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0B" w:rsidRDefault="005A4F0B" w:rsidP="009263D7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3862" w:type="dxa"/>
        <w:tblInd w:w="138" w:type="dxa"/>
        <w:tblBorders>
          <w:bottom w:val="single" w:sz="4" w:space="0" w:color="auto"/>
        </w:tblBorders>
        <w:tblLayout w:type="fixed"/>
        <w:tblLook w:val="04A0"/>
      </w:tblPr>
      <w:tblGrid>
        <w:gridCol w:w="4506"/>
        <w:gridCol w:w="4678"/>
        <w:gridCol w:w="4678"/>
      </w:tblGrid>
      <w:tr w:rsidR="008F1B55" w:rsidTr="004153C7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B55" w:rsidRPr="00635689" w:rsidRDefault="008F1B55" w:rsidP="004153C7">
            <w:pPr>
              <w:jc w:val="center"/>
              <w:rPr>
                <w:b/>
                <w:sz w:val="18"/>
                <w:szCs w:val="18"/>
              </w:rPr>
            </w:pPr>
            <w:r w:rsidRPr="00635689">
              <w:rPr>
                <w:sz w:val="18"/>
                <w:szCs w:val="18"/>
                <w:lang w:val="it-IT"/>
              </w:rPr>
              <w:br w:type="page"/>
            </w:r>
            <w:r w:rsidRPr="00635689">
              <w:rPr>
                <w:b/>
                <w:sz w:val="18"/>
                <w:szCs w:val="18"/>
              </w:rPr>
              <w:t>MEDICINSKA I KEMIJSKA ŠKOLA, ŠIBENIK</w:t>
            </w:r>
          </w:p>
          <w:p w:rsidR="008F1B55" w:rsidRPr="00635689" w:rsidRDefault="008F1B55" w:rsidP="004153C7">
            <w:pPr>
              <w:jc w:val="center"/>
              <w:rPr>
                <w:sz w:val="18"/>
                <w:szCs w:val="18"/>
              </w:rPr>
            </w:pPr>
          </w:p>
          <w:p w:rsidR="008F1B55" w:rsidRPr="00635689" w:rsidRDefault="008F1B55" w:rsidP="004153C7">
            <w:pPr>
              <w:jc w:val="center"/>
              <w:rPr>
                <w:sz w:val="18"/>
                <w:szCs w:val="18"/>
              </w:rPr>
            </w:pPr>
            <w:r w:rsidRPr="00635689">
              <w:rPr>
                <w:noProof/>
                <w:sz w:val="18"/>
                <w:szCs w:val="18"/>
              </w:rPr>
              <w:drawing>
                <wp:inline distT="0" distB="0" distL="0" distR="0">
                  <wp:extent cx="2181225" cy="9620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B55" w:rsidRDefault="008F1B55" w:rsidP="004153C7">
            <w:pPr>
              <w:rPr>
                <w:sz w:val="16"/>
              </w:rPr>
            </w:pPr>
            <w:r>
              <w:rPr>
                <w:sz w:val="16"/>
              </w:rPr>
              <w:t xml:space="preserve">Žiro račun: </w:t>
            </w:r>
            <w:r>
              <w:rPr>
                <w:b/>
                <w:sz w:val="16"/>
              </w:rPr>
              <w:t xml:space="preserve">2411006-1100020394                </w:t>
            </w:r>
            <w:r>
              <w:rPr>
                <w:sz w:val="16"/>
              </w:rPr>
              <w:t>Matični broj:</w:t>
            </w:r>
            <w:r>
              <w:rPr>
                <w:b/>
                <w:sz w:val="16"/>
              </w:rPr>
              <w:t xml:space="preserve"> 3875865</w:t>
            </w:r>
          </w:p>
          <w:p w:rsidR="008F1B55" w:rsidRDefault="008F1B55" w:rsidP="004153C7">
            <w:pPr>
              <w:rPr>
                <w:sz w:val="28"/>
              </w:rPr>
            </w:pPr>
            <w:r>
              <w:rPr>
                <w:sz w:val="18"/>
              </w:rPr>
              <w:t>Ante Šupuka bb (p.p. 75), 22000 Šibenik</w:t>
            </w:r>
            <w:r>
              <w:t xml:space="preserve"> </w:t>
            </w:r>
            <w:r>
              <w:rPr>
                <w:sz w:val="28"/>
              </w:rPr>
              <w:sym w:font="Wingdings" w:char="002A"/>
            </w:r>
          </w:p>
          <w:p w:rsidR="008F1B55" w:rsidRPr="00DC6A0D" w:rsidRDefault="008F1B55" w:rsidP="004153C7">
            <w:pPr>
              <w:rPr>
                <w:b/>
                <w:sz w:val="16"/>
                <w:szCs w:val="16"/>
              </w:rPr>
            </w:pPr>
            <w:r w:rsidRPr="00DC6A0D">
              <w:rPr>
                <w:b/>
                <w:sz w:val="16"/>
                <w:szCs w:val="16"/>
              </w:rPr>
              <w:t>OIB: 42369583179</w:t>
            </w:r>
          </w:p>
          <w:p w:rsidR="008F1B55" w:rsidRDefault="008F1B55" w:rsidP="004153C7">
            <w:pPr>
              <w:rPr>
                <w:b/>
                <w:sz w:val="18"/>
                <w:lang w:val="de-DE"/>
              </w:rPr>
            </w:pPr>
            <w:r>
              <w:rPr>
                <w:sz w:val="28"/>
              </w:rPr>
              <w:sym w:font="Wingdings" w:char="0029"/>
            </w:r>
            <w:r>
              <w:rPr>
                <w:lang w:val="de-DE"/>
              </w:rPr>
              <w:t xml:space="preserve"> </w:t>
            </w:r>
            <w:r>
              <w:rPr>
                <w:sz w:val="18"/>
                <w:lang w:val="de-DE"/>
              </w:rPr>
              <w:t>Centrala</w:t>
            </w:r>
            <w:r>
              <w:rPr>
                <w:b/>
                <w:sz w:val="18"/>
                <w:lang w:val="de-DE"/>
              </w:rPr>
              <w:t xml:space="preserve">: 022/331-253: 312-550 </w:t>
            </w:r>
            <w:r>
              <w:sym w:font="Wingdings" w:char="0031"/>
            </w:r>
            <w:r>
              <w:rPr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Fax</w:t>
            </w:r>
            <w:r>
              <w:rPr>
                <w:lang w:val="de-DE"/>
              </w:rPr>
              <w:t xml:space="preserve">: </w:t>
            </w:r>
            <w:r>
              <w:rPr>
                <w:b/>
                <w:sz w:val="18"/>
                <w:lang w:val="de-DE"/>
              </w:rPr>
              <w:t>022/331-024</w:t>
            </w:r>
          </w:p>
          <w:p w:rsidR="008F1B55" w:rsidRDefault="008F1B55" w:rsidP="004153C7">
            <w:pPr>
              <w:rPr>
                <w:b/>
                <w:sz w:val="18"/>
                <w:lang w:val="de-DE"/>
              </w:rPr>
            </w:pPr>
            <w:r>
              <w:rPr>
                <w:sz w:val="18"/>
                <w:lang w:val="de-DE"/>
              </w:rPr>
              <w:t>ŠIFRA ŠKOLE U MINISTARSTVU</w:t>
            </w:r>
            <w:r>
              <w:rPr>
                <w:b/>
                <w:sz w:val="18"/>
                <w:lang w:val="de-DE"/>
              </w:rPr>
              <w:t>: 15-081-504</w:t>
            </w:r>
          </w:p>
          <w:p w:rsidR="008F1B55" w:rsidRDefault="008F1B55" w:rsidP="004153C7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 xml:space="preserve">e-mail: </w:t>
            </w:r>
            <w:r>
              <w:rPr>
                <w:sz w:val="18"/>
                <w:lang w:val="de-DE"/>
              </w:rPr>
              <w:t>ss-sibenik-504@skole.t-com.hr</w:t>
            </w:r>
          </w:p>
          <w:p w:rsidR="008F1B55" w:rsidRDefault="008F1B55" w:rsidP="004153C7">
            <w:pPr>
              <w:rPr>
                <w:sz w:val="16"/>
                <w:lang w:val="de-DE"/>
              </w:rPr>
            </w:pPr>
            <w:r>
              <w:rPr>
                <w:b/>
                <w:sz w:val="18"/>
                <w:lang w:val="de-DE"/>
              </w:rPr>
              <w:t>web: http//medskola.skole.hinet.hr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B55" w:rsidRPr="00635689" w:rsidRDefault="008F1B55" w:rsidP="004153C7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B07663" w:rsidRDefault="00B07663" w:rsidP="008F1B55">
      <w:pPr>
        <w:rPr>
          <w:lang w:val="de-DE"/>
        </w:rPr>
      </w:pPr>
    </w:p>
    <w:p w:rsidR="009263D7" w:rsidRPr="003A78FB" w:rsidRDefault="009263D7" w:rsidP="009263D7">
      <w:pPr>
        <w:jc w:val="center"/>
        <w:rPr>
          <w:rFonts w:ascii="Tahoma" w:hAnsi="Tahoma" w:cs="Tahoma"/>
          <w:b/>
          <w:sz w:val="28"/>
          <w:szCs w:val="28"/>
        </w:rPr>
      </w:pPr>
      <w:r w:rsidRPr="003A78FB">
        <w:rPr>
          <w:rFonts w:ascii="Tahoma" w:hAnsi="Tahoma" w:cs="Tahoma"/>
          <w:b/>
          <w:sz w:val="28"/>
          <w:szCs w:val="28"/>
        </w:rPr>
        <w:t>KATALOG INFORMACIJA</w:t>
      </w:r>
    </w:p>
    <w:p w:rsidR="003A78FB" w:rsidRPr="003A78FB" w:rsidRDefault="003A78FB" w:rsidP="00742B6F">
      <w:pPr>
        <w:rPr>
          <w:rFonts w:ascii="Tahoma" w:hAnsi="Tahoma" w:cs="Tahoma"/>
          <w:b/>
          <w:i/>
        </w:rPr>
      </w:pPr>
    </w:p>
    <w:p w:rsidR="00235200" w:rsidRPr="003A78FB" w:rsidRDefault="00235200" w:rsidP="00742B6F">
      <w:pPr>
        <w:rPr>
          <w:rFonts w:ascii="Tahoma" w:hAnsi="Tahoma" w:cs="Tahoma"/>
          <w:b/>
          <w:i/>
        </w:rPr>
      </w:pPr>
      <w:r w:rsidRPr="003A78FB">
        <w:rPr>
          <w:rFonts w:ascii="Tahoma" w:hAnsi="Tahoma" w:cs="Tahoma"/>
          <w:b/>
          <w:i/>
        </w:rPr>
        <w:t>I. UVODNE NAPOMENE</w:t>
      </w:r>
    </w:p>
    <w:p w:rsidR="00ED7F94" w:rsidRPr="003A78FB" w:rsidRDefault="00ED7F94" w:rsidP="00742B6F">
      <w:pPr>
        <w:rPr>
          <w:rFonts w:ascii="Tahoma" w:hAnsi="Tahoma" w:cs="Tahoma"/>
        </w:rPr>
      </w:pPr>
    </w:p>
    <w:p w:rsidR="00742B6F" w:rsidRPr="003A78FB" w:rsidRDefault="00742B6F" w:rsidP="00742B6F">
      <w:pPr>
        <w:rPr>
          <w:rFonts w:ascii="Tahoma" w:hAnsi="Tahoma" w:cs="Tahoma"/>
        </w:rPr>
      </w:pPr>
      <w:r w:rsidRPr="003A78FB">
        <w:rPr>
          <w:rFonts w:ascii="Tahoma" w:hAnsi="Tahoma" w:cs="Tahoma"/>
        </w:rPr>
        <w:t>Temeljem Zakona o pravu na pristup info</w:t>
      </w:r>
      <w:r w:rsidR="006E4F25" w:rsidRPr="003A78FB">
        <w:rPr>
          <w:rFonts w:ascii="Tahoma" w:hAnsi="Tahoma" w:cs="Tahoma"/>
        </w:rPr>
        <w:t>rmacijama, članak 22. stavak 4. (</w:t>
      </w:r>
      <w:r w:rsidRPr="003A78FB">
        <w:rPr>
          <w:rFonts w:ascii="Tahoma" w:hAnsi="Tahoma" w:cs="Tahoma"/>
        </w:rPr>
        <w:t>NN broj: 172/03, 144/10</w:t>
      </w:r>
      <w:r w:rsidR="00135175">
        <w:rPr>
          <w:rFonts w:ascii="Tahoma" w:hAnsi="Tahoma" w:cs="Tahoma"/>
        </w:rPr>
        <w:t>, 77/2011</w:t>
      </w:r>
      <w:r w:rsidR="00235200" w:rsidRPr="003A78FB">
        <w:rPr>
          <w:rFonts w:ascii="Tahoma" w:hAnsi="Tahoma" w:cs="Tahoma"/>
        </w:rPr>
        <w:t>)</w:t>
      </w:r>
      <w:r w:rsidRPr="003A78FB">
        <w:rPr>
          <w:rFonts w:ascii="Tahoma" w:hAnsi="Tahoma" w:cs="Tahoma"/>
        </w:rPr>
        <w:t xml:space="preserve"> ovaj Katalog informacija sadrži pregled informacija koje posjeduje, raspolaže ili nadzire </w:t>
      </w:r>
      <w:r w:rsidR="009C0D69">
        <w:rPr>
          <w:rFonts w:ascii="Tahoma" w:hAnsi="Tahoma" w:cs="Tahoma"/>
        </w:rPr>
        <w:t xml:space="preserve">Medicinska i kemijska škola iz Šibenika ( u daljnjem tekstu Škola).  </w:t>
      </w:r>
      <w:r w:rsidRPr="003A78FB">
        <w:rPr>
          <w:rFonts w:ascii="Tahoma" w:hAnsi="Tahoma" w:cs="Tahoma"/>
        </w:rPr>
        <w:t xml:space="preserve">Katalog sadrži informacije s opisom sadržaja, namjenom, načinom osiguravanja i vremenom ostvarivanja prava na pristup informacijama. </w:t>
      </w:r>
    </w:p>
    <w:p w:rsidR="00BB54F5" w:rsidRPr="003A78FB" w:rsidRDefault="009C0D69" w:rsidP="00BB54F5">
      <w:pPr>
        <w:rPr>
          <w:rFonts w:ascii="Tahoma" w:hAnsi="Tahoma" w:cs="Tahoma"/>
        </w:rPr>
      </w:pPr>
      <w:r>
        <w:rPr>
          <w:rFonts w:ascii="Tahoma" w:hAnsi="Tahoma" w:cs="Tahoma"/>
        </w:rPr>
        <w:t>Škola</w:t>
      </w:r>
      <w:r w:rsidR="00235200" w:rsidRPr="003A78FB">
        <w:rPr>
          <w:rFonts w:ascii="Tahoma" w:hAnsi="Tahoma" w:cs="Tahoma"/>
        </w:rPr>
        <w:t>, kao tijelo javne vlasti, omogućava pristup informacijama na sljedeći način:</w:t>
      </w:r>
    </w:p>
    <w:p w:rsidR="00235200" w:rsidRPr="003A78FB" w:rsidRDefault="00235200" w:rsidP="00235200">
      <w:pPr>
        <w:numPr>
          <w:ilvl w:val="0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putem službene web stranice Škole:</w:t>
      </w:r>
    </w:p>
    <w:p w:rsidR="00235200" w:rsidRPr="003A78FB" w:rsidRDefault="00235200" w:rsidP="005356CB">
      <w:pPr>
        <w:numPr>
          <w:ilvl w:val="1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informacije o ustroju i nadležnosti Škole</w:t>
      </w:r>
    </w:p>
    <w:p w:rsidR="00235200" w:rsidRPr="003A78FB" w:rsidRDefault="00235200" w:rsidP="005356CB">
      <w:pPr>
        <w:numPr>
          <w:ilvl w:val="1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informacije o zaposlenicima</w:t>
      </w:r>
    </w:p>
    <w:p w:rsidR="00235200" w:rsidRPr="003A78FB" w:rsidRDefault="00235200" w:rsidP="005356CB">
      <w:pPr>
        <w:numPr>
          <w:ilvl w:val="1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informacije o aktivnostima Škole</w:t>
      </w:r>
    </w:p>
    <w:p w:rsidR="00235200" w:rsidRPr="003A78FB" w:rsidRDefault="00235200" w:rsidP="005356CB">
      <w:pPr>
        <w:numPr>
          <w:ilvl w:val="1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informacije o pravnim i drugim aktima Škole</w:t>
      </w:r>
    </w:p>
    <w:p w:rsidR="00235200" w:rsidRPr="003A78FB" w:rsidRDefault="00235200" w:rsidP="005356CB">
      <w:pPr>
        <w:numPr>
          <w:ilvl w:val="1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informacije o učeničkim aktivnostima</w:t>
      </w:r>
    </w:p>
    <w:p w:rsidR="00235200" w:rsidRPr="003A78FB" w:rsidRDefault="00235200" w:rsidP="005356CB">
      <w:pPr>
        <w:numPr>
          <w:ilvl w:val="1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informacije o međuinstitucionalnim aktivnostima Škole</w:t>
      </w:r>
    </w:p>
    <w:p w:rsidR="00235200" w:rsidRPr="003A78FB" w:rsidRDefault="00235200" w:rsidP="005356CB">
      <w:pPr>
        <w:numPr>
          <w:ilvl w:val="1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informacije o načinu i pravilima školovanja</w:t>
      </w:r>
    </w:p>
    <w:p w:rsidR="00235200" w:rsidRPr="003A78FB" w:rsidRDefault="00443B39" w:rsidP="005356CB">
      <w:pPr>
        <w:numPr>
          <w:ilvl w:val="1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najave aktivnosti Škole</w:t>
      </w:r>
    </w:p>
    <w:p w:rsidR="00443B39" w:rsidRPr="003A78FB" w:rsidRDefault="00443B39" w:rsidP="005356CB">
      <w:pPr>
        <w:numPr>
          <w:ilvl w:val="1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objave priopćenja za javnost</w:t>
      </w:r>
    </w:p>
    <w:p w:rsidR="00443B39" w:rsidRPr="003A78FB" w:rsidRDefault="00443B39" w:rsidP="00443B39">
      <w:pPr>
        <w:rPr>
          <w:rFonts w:ascii="Tahoma" w:hAnsi="Tahoma" w:cs="Tahoma"/>
        </w:rPr>
      </w:pPr>
    </w:p>
    <w:p w:rsidR="00443B39" w:rsidRPr="003A78FB" w:rsidRDefault="00443B39" w:rsidP="00443B39">
      <w:pPr>
        <w:numPr>
          <w:ilvl w:val="0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održavanjem tiskovnih konferencija i davanjem pripćenja sredstvima javnog priopćavanja,</w:t>
      </w:r>
    </w:p>
    <w:p w:rsidR="00443B39" w:rsidRPr="003A78FB" w:rsidRDefault="00443B39" w:rsidP="00443B39">
      <w:pPr>
        <w:numPr>
          <w:ilvl w:val="0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neposrednim pružanjem informacija korisniku koji je podnio zahtjev za pristup informacijama,</w:t>
      </w:r>
    </w:p>
    <w:p w:rsidR="00443B39" w:rsidRPr="003A78FB" w:rsidRDefault="00443B39" w:rsidP="00443B39">
      <w:pPr>
        <w:numPr>
          <w:ilvl w:val="0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uvidom u dokumente i izradom preslika dokumenata koji sadrže tražene informacije,</w:t>
      </w:r>
    </w:p>
    <w:p w:rsidR="00443B39" w:rsidRPr="003A78FB" w:rsidRDefault="00443B39" w:rsidP="00443B39">
      <w:pPr>
        <w:numPr>
          <w:ilvl w:val="0"/>
          <w:numId w:val="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dostavljanjem pisane informacije ili preslike dokumenata koji sadrže informaciju ili drugi oblik informacije korisniku koji je podnio zahtjev</w:t>
      </w:r>
      <w:r w:rsidR="00916FE2">
        <w:rPr>
          <w:rFonts w:ascii="Tahoma" w:hAnsi="Tahoma" w:cs="Tahoma"/>
        </w:rPr>
        <w:t>.</w:t>
      </w:r>
    </w:p>
    <w:p w:rsidR="00443B39" w:rsidRDefault="00443B39" w:rsidP="00443B39">
      <w:pPr>
        <w:rPr>
          <w:rFonts w:ascii="Tahoma" w:hAnsi="Tahoma" w:cs="Tahoma"/>
        </w:rPr>
      </w:pPr>
    </w:p>
    <w:p w:rsidR="00D02785" w:rsidRPr="003A78FB" w:rsidRDefault="00D02785" w:rsidP="00443B39">
      <w:pPr>
        <w:rPr>
          <w:rFonts w:ascii="Tahoma" w:hAnsi="Tahoma" w:cs="Tahoma"/>
        </w:rPr>
      </w:pPr>
    </w:p>
    <w:p w:rsidR="00443B39" w:rsidRDefault="00443B39" w:rsidP="00443B39">
      <w:pPr>
        <w:rPr>
          <w:rFonts w:ascii="Tahoma" w:hAnsi="Tahoma" w:cs="Tahoma"/>
          <w:b/>
          <w:i/>
        </w:rPr>
      </w:pPr>
      <w:r w:rsidRPr="003A78FB">
        <w:rPr>
          <w:rFonts w:ascii="Tahoma" w:hAnsi="Tahoma" w:cs="Tahoma"/>
          <w:b/>
          <w:i/>
        </w:rPr>
        <w:t xml:space="preserve">II. OSNOVNI PODATCI O </w:t>
      </w:r>
      <w:r w:rsidR="006949BC" w:rsidRPr="003A78FB">
        <w:rPr>
          <w:rFonts w:ascii="Tahoma" w:hAnsi="Tahoma" w:cs="Tahoma"/>
          <w:b/>
          <w:i/>
        </w:rPr>
        <w:t xml:space="preserve">ŠKOLI </w:t>
      </w:r>
    </w:p>
    <w:p w:rsidR="005A4F0B" w:rsidRPr="003A78FB" w:rsidRDefault="005A4F0B" w:rsidP="00443B39">
      <w:pPr>
        <w:rPr>
          <w:rFonts w:ascii="Tahoma" w:hAnsi="Tahoma" w:cs="Tahoma"/>
        </w:rPr>
      </w:pPr>
    </w:p>
    <w:p w:rsidR="005356CB" w:rsidRPr="003A78FB" w:rsidRDefault="00BA4905" w:rsidP="00443B39">
      <w:pPr>
        <w:rPr>
          <w:rFonts w:ascii="Tahoma" w:hAnsi="Tahoma" w:cs="Tahoma"/>
        </w:rPr>
      </w:pPr>
      <w:r>
        <w:rPr>
          <w:rFonts w:ascii="Tahoma" w:hAnsi="Tahoma" w:cs="Tahoma"/>
        </w:rPr>
        <w:t>Medicinska i kemijska škola iz Šibenika</w:t>
      </w:r>
      <w:r w:rsidR="009C0D69">
        <w:rPr>
          <w:rFonts w:ascii="Tahoma" w:hAnsi="Tahoma" w:cs="Tahoma"/>
        </w:rPr>
        <w:t xml:space="preserve"> </w:t>
      </w:r>
      <w:r w:rsidR="00443B39" w:rsidRPr="003A78FB">
        <w:rPr>
          <w:rFonts w:ascii="Tahoma" w:hAnsi="Tahoma" w:cs="Tahoma"/>
        </w:rPr>
        <w:t>obavlja javnu djelatnost u smislu Zakona o odgoju i obrazovanju u osnovnoj i srednjoj školi</w:t>
      </w:r>
      <w:r w:rsidR="005356CB" w:rsidRPr="003A78FB">
        <w:rPr>
          <w:rFonts w:ascii="Tahoma" w:hAnsi="Tahoma" w:cs="Tahoma"/>
        </w:rPr>
        <w:t xml:space="preserve"> i </w:t>
      </w:r>
      <w:r w:rsidR="006949BC" w:rsidRPr="003A78FB">
        <w:rPr>
          <w:rFonts w:ascii="Tahoma" w:hAnsi="Tahoma" w:cs="Tahoma"/>
        </w:rPr>
        <w:t>obavlja djelatnost srednjeg školstva</w:t>
      </w:r>
      <w:r w:rsidR="005356CB" w:rsidRPr="003A78FB">
        <w:rPr>
          <w:rFonts w:ascii="Tahoma" w:hAnsi="Tahoma" w:cs="Tahoma"/>
        </w:rPr>
        <w:t>.</w:t>
      </w:r>
    </w:p>
    <w:p w:rsidR="009C0D69" w:rsidRDefault="00BA4905" w:rsidP="00443B39">
      <w:pPr>
        <w:rPr>
          <w:rFonts w:ascii="Tahoma" w:hAnsi="Tahoma" w:cs="Tahoma"/>
        </w:rPr>
      </w:pPr>
      <w:r>
        <w:rPr>
          <w:rFonts w:ascii="Tahoma" w:hAnsi="Tahoma" w:cs="Tahoma"/>
        </w:rPr>
        <w:t>Medicinska i kemijska škola iz Šibenika</w:t>
      </w:r>
      <w:r w:rsidR="009C0D69">
        <w:rPr>
          <w:rFonts w:ascii="Tahoma" w:hAnsi="Tahoma" w:cs="Tahoma"/>
        </w:rPr>
        <w:t xml:space="preserve"> </w:t>
      </w:r>
      <w:r w:rsidR="006949BC" w:rsidRPr="003A78FB">
        <w:rPr>
          <w:rFonts w:ascii="Tahoma" w:hAnsi="Tahoma" w:cs="Tahoma"/>
        </w:rPr>
        <w:t>je osnovana 199</w:t>
      </w:r>
      <w:r w:rsidR="009C0D69">
        <w:rPr>
          <w:rFonts w:ascii="Tahoma" w:hAnsi="Tahoma" w:cs="Tahoma"/>
        </w:rPr>
        <w:t>2</w:t>
      </w:r>
      <w:r w:rsidR="006949BC" w:rsidRPr="003A78FB">
        <w:rPr>
          <w:rFonts w:ascii="Tahoma" w:hAnsi="Tahoma" w:cs="Tahoma"/>
        </w:rPr>
        <w:t>. godine.</w:t>
      </w:r>
      <w:r w:rsidR="00F97F9E" w:rsidRPr="003A78FB">
        <w:rPr>
          <w:rFonts w:ascii="Tahoma" w:hAnsi="Tahoma" w:cs="Tahoma"/>
        </w:rPr>
        <w:t xml:space="preserve"> </w:t>
      </w:r>
    </w:p>
    <w:p w:rsidR="005A4F0B" w:rsidRPr="005A4F0B" w:rsidRDefault="005A4F0B" w:rsidP="005A4F0B">
      <w:pPr>
        <w:spacing w:line="276" w:lineRule="auto"/>
        <w:rPr>
          <w:rFonts w:ascii="Tahoma" w:hAnsi="Tahoma" w:cs="Tahoma"/>
          <w:bCs/>
        </w:rPr>
      </w:pPr>
      <w:r w:rsidRPr="005A4F0B">
        <w:rPr>
          <w:rFonts w:ascii="Tahoma" w:hAnsi="Tahoma" w:cs="Tahoma"/>
          <w:bCs/>
        </w:rPr>
        <w:t>Djelatnost odnosno programe Škola ostvaruje na osnovi nacionalnog kurikuluma, propisanog nastavnog plana i programa i školskog kurikuluma,  a izvodi se u trogodišnjem,</w:t>
      </w:r>
      <w:r w:rsidR="00145A14">
        <w:rPr>
          <w:rFonts w:ascii="Tahoma" w:hAnsi="Tahoma" w:cs="Tahoma"/>
          <w:bCs/>
        </w:rPr>
        <w:t xml:space="preserve"> </w:t>
      </w:r>
      <w:r w:rsidRPr="005A4F0B">
        <w:rPr>
          <w:rFonts w:ascii="Tahoma" w:hAnsi="Tahoma" w:cs="Tahoma"/>
          <w:bCs/>
        </w:rPr>
        <w:t>četverogodišnjem ili petogodišnjem trajanju.</w:t>
      </w:r>
    </w:p>
    <w:p w:rsidR="005A4F0B" w:rsidRPr="005A4F0B" w:rsidRDefault="005A4F0B" w:rsidP="005A4F0B">
      <w:pPr>
        <w:spacing w:line="276" w:lineRule="auto"/>
        <w:rPr>
          <w:rFonts w:ascii="Tahoma" w:hAnsi="Tahoma" w:cs="Tahoma"/>
          <w:bCs/>
        </w:rPr>
      </w:pPr>
      <w:r w:rsidRPr="005A4F0B">
        <w:rPr>
          <w:rFonts w:ascii="Tahoma" w:hAnsi="Tahoma" w:cs="Tahoma"/>
          <w:bCs/>
        </w:rPr>
        <w:t xml:space="preserve">Škola provodi obrazovanje iz obrazovnih sektora: </w:t>
      </w:r>
    </w:p>
    <w:p w:rsidR="005A4F0B" w:rsidRPr="005A4F0B" w:rsidRDefault="005A4F0B" w:rsidP="005A4F0B">
      <w:pPr>
        <w:spacing w:line="276" w:lineRule="auto"/>
        <w:ind w:left="360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 xml:space="preserve">          </w:t>
      </w:r>
    </w:p>
    <w:p w:rsidR="005A4F0B" w:rsidRPr="005A4F0B" w:rsidRDefault="005A4F0B" w:rsidP="005A4F0B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lastRenderedPageBreak/>
        <w:t>Zdravstvo i socijalna skrb:</w:t>
      </w:r>
    </w:p>
    <w:p w:rsidR="005A4F0B" w:rsidRPr="005A4F0B" w:rsidRDefault="005A4F0B" w:rsidP="005A4F0B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sanitarni tehničar/tehničarka,</w:t>
      </w:r>
    </w:p>
    <w:p w:rsidR="005A4F0B" w:rsidRPr="005A4F0B" w:rsidRDefault="005A4F0B" w:rsidP="005A4F0B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fizioterapeutski tehničar/tehničarka,</w:t>
      </w:r>
    </w:p>
    <w:p w:rsidR="005A4F0B" w:rsidRPr="005A4F0B" w:rsidRDefault="005A4F0B" w:rsidP="005A4F0B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medicinska sestra – medicinski tehničar,</w:t>
      </w:r>
    </w:p>
    <w:p w:rsidR="005A4F0B" w:rsidRPr="005A4F0B" w:rsidRDefault="005A4F0B" w:rsidP="005A4F0B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 xml:space="preserve">medicinska sestra/tehničar opće njege </w:t>
      </w:r>
    </w:p>
    <w:p w:rsidR="005A4F0B" w:rsidRPr="005A4F0B" w:rsidRDefault="005A4F0B" w:rsidP="005A4F0B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zdravstveno-laboratorijski tehničar,</w:t>
      </w:r>
    </w:p>
    <w:p w:rsidR="005A4F0B" w:rsidRPr="005A4F0B" w:rsidRDefault="005A4F0B" w:rsidP="005A4F0B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farmaceutski tehničar/tehničarka,</w:t>
      </w:r>
    </w:p>
    <w:p w:rsidR="005A4F0B" w:rsidRPr="005A4F0B" w:rsidRDefault="005A4F0B" w:rsidP="005A4F0B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Poljoprivreda,  prehrana i veterina :</w:t>
      </w:r>
    </w:p>
    <w:p w:rsidR="005A4F0B" w:rsidRPr="005A4F0B" w:rsidRDefault="005A4F0B" w:rsidP="005A4F0B">
      <w:pPr>
        <w:numPr>
          <w:ilvl w:val="0"/>
          <w:numId w:val="31"/>
        </w:numPr>
        <w:tabs>
          <w:tab w:val="clear" w:pos="720"/>
          <w:tab w:val="num" w:pos="1068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prehrambeni tehničar/tehničarka;</w:t>
      </w:r>
    </w:p>
    <w:p w:rsidR="005A4F0B" w:rsidRPr="005A4F0B" w:rsidRDefault="005A4F0B" w:rsidP="005A4F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 xml:space="preserve">3.  Geologija, rudarstvo, nafta i kemijska tehnologija </w:t>
      </w:r>
    </w:p>
    <w:p w:rsidR="005A4F0B" w:rsidRPr="005A4F0B" w:rsidRDefault="005A4F0B" w:rsidP="005A4F0B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kemijski  tehničar/tehničarka</w:t>
      </w:r>
    </w:p>
    <w:p w:rsidR="005A4F0B" w:rsidRPr="005A4F0B" w:rsidRDefault="005A4F0B" w:rsidP="005A4F0B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kemijski laborant</w:t>
      </w:r>
    </w:p>
    <w:p w:rsidR="005A4F0B" w:rsidRPr="005A4F0B" w:rsidRDefault="005A4F0B" w:rsidP="005A4F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c )  ekološki tehničar/tehničarka;</w:t>
      </w:r>
    </w:p>
    <w:p w:rsidR="005A4F0B" w:rsidRPr="005A4F0B" w:rsidRDefault="005A4F0B" w:rsidP="005A4F0B">
      <w:pPr>
        <w:pStyle w:val="Tijeloteksta"/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5A4F0B" w:rsidRPr="005A4F0B" w:rsidRDefault="005A4F0B" w:rsidP="005A4F0B">
      <w:pPr>
        <w:pStyle w:val="Tijeloteksta"/>
        <w:spacing w:line="276" w:lineRule="auto"/>
        <w:rPr>
          <w:rFonts w:ascii="Tahoma" w:hAnsi="Tahoma" w:cs="Tahoma"/>
          <w:szCs w:val="24"/>
        </w:rPr>
      </w:pPr>
      <w:r w:rsidRPr="005A4F0B">
        <w:rPr>
          <w:rFonts w:ascii="Tahoma" w:hAnsi="Tahoma" w:cs="Tahoma"/>
          <w:szCs w:val="24"/>
        </w:rPr>
        <w:t>Djelatnost Škole obuhvaća  i obrazovanje odraslih za stjecanje srednje strukovne spreme i stjecanje znanja i sposobnosti za rad i nastavak obrazovanja u programima:</w:t>
      </w:r>
    </w:p>
    <w:p w:rsidR="005A4F0B" w:rsidRPr="005A4F0B" w:rsidRDefault="005A4F0B" w:rsidP="005A4F0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medicinska sestra – medicinski tehničar</w:t>
      </w:r>
    </w:p>
    <w:p w:rsidR="005A4F0B" w:rsidRPr="005A4F0B" w:rsidRDefault="005A4F0B" w:rsidP="005A4F0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zdravstveno-laboratorijski tehničar</w:t>
      </w:r>
    </w:p>
    <w:p w:rsidR="005A4F0B" w:rsidRPr="005A4F0B" w:rsidRDefault="005A4F0B" w:rsidP="005A4F0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kemijski laborant</w:t>
      </w:r>
    </w:p>
    <w:p w:rsidR="005A4F0B" w:rsidRPr="005A4F0B" w:rsidRDefault="005A4F0B" w:rsidP="005A4F0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kemijski tehničar</w:t>
      </w:r>
    </w:p>
    <w:p w:rsidR="005A4F0B" w:rsidRDefault="005A4F0B" w:rsidP="005A4F0B">
      <w:pPr>
        <w:spacing w:line="276" w:lineRule="auto"/>
        <w:jc w:val="both"/>
        <w:rPr>
          <w:rFonts w:ascii="Tahoma" w:hAnsi="Tahoma" w:cs="Tahoma"/>
        </w:rPr>
      </w:pPr>
    </w:p>
    <w:p w:rsidR="005A4F0B" w:rsidRPr="005A4F0B" w:rsidRDefault="005A4F0B" w:rsidP="005A4F0B">
      <w:pPr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 xml:space="preserve">Škola ostvaruje program </w:t>
      </w:r>
    </w:p>
    <w:p w:rsidR="005A4F0B" w:rsidRPr="005A4F0B" w:rsidRDefault="005A4F0B" w:rsidP="005A4F0B">
      <w:pPr>
        <w:numPr>
          <w:ilvl w:val="0"/>
          <w:numId w:val="29"/>
        </w:numPr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 xml:space="preserve">osposobljavanja odraslih za zanimanje:  njegovateljica         </w:t>
      </w:r>
    </w:p>
    <w:p w:rsidR="005A4F0B" w:rsidRPr="005A4F0B" w:rsidRDefault="005A4F0B" w:rsidP="005A4F0B">
      <w:pPr>
        <w:numPr>
          <w:ilvl w:val="0"/>
          <w:numId w:val="29"/>
        </w:numPr>
        <w:spacing w:line="276" w:lineRule="auto"/>
        <w:jc w:val="both"/>
        <w:rPr>
          <w:rFonts w:ascii="Tahoma" w:hAnsi="Tahoma" w:cs="Tahoma"/>
        </w:rPr>
      </w:pPr>
      <w:r w:rsidRPr="005A4F0B">
        <w:rPr>
          <w:rFonts w:ascii="Tahoma" w:hAnsi="Tahoma" w:cs="Tahoma"/>
        </w:rPr>
        <w:t>osposobljavanje pučanstva za provedbu preventivnih mjera zaštite od požara, gašenje požara i spašavanje ljudi i imovine ugroženih požarom</w:t>
      </w:r>
    </w:p>
    <w:p w:rsidR="005A4F0B" w:rsidRPr="005A4F0B" w:rsidRDefault="005A4F0B" w:rsidP="005A4F0B">
      <w:pPr>
        <w:spacing w:line="276" w:lineRule="auto"/>
        <w:jc w:val="both"/>
        <w:rPr>
          <w:rFonts w:ascii="Tahoma" w:hAnsi="Tahoma" w:cs="Tahoma"/>
        </w:rPr>
      </w:pPr>
    </w:p>
    <w:p w:rsidR="0094308B" w:rsidRPr="005A4F0B" w:rsidRDefault="0094308B" w:rsidP="00443B39">
      <w:pPr>
        <w:rPr>
          <w:rFonts w:ascii="Tahoma" w:hAnsi="Tahoma" w:cs="Tahoma"/>
          <w:i/>
          <w:u w:val="single"/>
        </w:rPr>
      </w:pPr>
    </w:p>
    <w:p w:rsidR="0052766A" w:rsidRPr="003A78FB" w:rsidRDefault="00370581" w:rsidP="0052766A">
      <w:pPr>
        <w:rPr>
          <w:rFonts w:ascii="Tahoma" w:hAnsi="Tahoma" w:cs="Tahoma"/>
        </w:rPr>
      </w:pPr>
      <w:r w:rsidRPr="00370581">
        <w:rPr>
          <w:rFonts w:ascii="Tahoma" w:hAnsi="Tahoma" w:cs="Tahoma"/>
        </w:rPr>
        <w:t xml:space="preserve">Na osnovi javnih ovlasti </w:t>
      </w:r>
      <w:r w:rsidR="00BA4905">
        <w:rPr>
          <w:rFonts w:ascii="Tahoma" w:hAnsi="Tahoma" w:cs="Tahoma"/>
        </w:rPr>
        <w:t>Medicinska i kemijska škola iz Šibenika</w:t>
      </w:r>
      <w:r w:rsidR="00242B83">
        <w:rPr>
          <w:rFonts w:ascii="Tahoma" w:hAnsi="Tahoma" w:cs="Tahoma"/>
        </w:rPr>
        <w:t xml:space="preserve"> </w:t>
      </w:r>
      <w:r w:rsidRPr="00370581">
        <w:rPr>
          <w:rFonts w:ascii="Tahoma" w:hAnsi="Tahoma" w:cs="Tahoma"/>
        </w:rPr>
        <w:t>obavlja slijedeće poslove</w:t>
      </w:r>
      <w:r w:rsidR="0052766A" w:rsidRPr="00370581">
        <w:rPr>
          <w:rFonts w:ascii="Tahoma" w:hAnsi="Tahoma" w:cs="Tahoma"/>
        </w:rPr>
        <w:t>:</w:t>
      </w:r>
    </w:p>
    <w:p w:rsidR="0052766A" w:rsidRPr="003A78FB" w:rsidRDefault="0052766A" w:rsidP="009E1D82">
      <w:pPr>
        <w:numPr>
          <w:ilvl w:val="0"/>
          <w:numId w:val="3"/>
        </w:numPr>
        <w:spacing w:beforeLines="30" w:afterLines="30"/>
        <w:rPr>
          <w:rFonts w:ascii="Tahoma" w:hAnsi="Tahoma" w:cs="Tahoma"/>
        </w:rPr>
      </w:pPr>
      <w:r w:rsidRPr="003A78FB">
        <w:rPr>
          <w:rFonts w:ascii="Tahoma" w:hAnsi="Tahoma" w:cs="Tahoma"/>
        </w:rPr>
        <w:t>upisi u školu i ispisi iz škole s vođenjem odgovarajuće evidencije i dokumentacije,</w:t>
      </w:r>
    </w:p>
    <w:p w:rsidR="0052766A" w:rsidRPr="003A78FB" w:rsidRDefault="0052766A" w:rsidP="009E1D82">
      <w:pPr>
        <w:numPr>
          <w:ilvl w:val="0"/>
          <w:numId w:val="3"/>
        </w:numPr>
        <w:spacing w:beforeLines="30" w:afterLines="30"/>
        <w:rPr>
          <w:rFonts w:ascii="Tahoma" w:hAnsi="Tahoma" w:cs="Tahoma"/>
        </w:rPr>
      </w:pPr>
      <w:r w:rsidRPr="003A78FB">
        <w:rPr>
          <w:rFonts w:ascii="Tahoma" w:hAnsi="Tahoma" w:cs="Tahoma"/>
        </w:rPr>
        <w:t>organizacija i izvođenje nastave i drugih oblika odgojno-obrazovnog rada s učenicima te vođenje odgovarajuće evidencije,</w:t>
      </w:r>
    </w:p>
    <w:p w:rsidR="0052766A" w:rsidRPr="003A78FB" w:rsidRDefault="0052766A" w:rsidP="009E1D82">
      <w:pPr>
        <w:numPr>
          <w:ilvl w:val="0"/>
          <w:numId w:val="3"/>
        </w:numPr>
        <w:spacing w:beforeLines="30" w:afterLines="30"/>
        <w:rPr>
          <w:rFonts w:ascii="Tahoma" w:hAnsi="Tahoma" w:cs="Tahoma"/>
        </w:rPr>
      </w:pPr>
      <w:r w:rsidRPr="003A78FB">
        <w:rPr>
          <w:rFonts w:ascii="Tahoma" w:hAnsi="Tahoma" w:cs="Tahoma"/>
        </w:rPr>
        <w:t>vrednovanje i ocjenjivanje učenika te vođenje evidencije o tome kao i o učeničkim postignućima,</w:t>
      </w:r>
    </w:p>
    <w:p w:rsidR="0052766A" w:rsidRPr="003A78FB" w:rsidRDefault="0052766A" w:rsidP="009E1D82">
      <w:pPr>
        <w:numPr>
          <w:ilvl w:val="0"/>
          <w:numId w:val="3"/>
        </w:numPr>
        <w:spacing w:beforeLines="30" w:afterLines="30"/>
        <w:rPr>
          <w:rFonts w:ascii="Tahoma" w:hAnsi="Tahoma" w:cs="Tahoma"/>
        </w:rPr>
      </w:pPr>
      <w:r w:rsidRPr="003A78FB">
        <w:rPr>
          <w:rFonts w:ascii="Tahoma" w:hAnsi="Tahoma" w:cs="Tahoma"/>
        </w:rPr>
        <w:t>poduzimanje pedagoških mjera i vođenje evidencije o njima,</w:t>
      </w:r>
    </w:p>
    <w:p w:rsidR="0052766A" w:rsidRPr="003A78FB" w:rsidRDefault="0052766A" w:rsidP="009E1D82">
      <w:pPr>
        <w:numPr>
          <w:ilvl w:val="0"/>
          <w:numId w:val="3"/>
        </w:numPr>
        <w:spacing w:beforeLines="30" w:afterLines="30"/>
        <w:rPr>
          <w:rFonts w:ascii="Tahoma" w:hAnsi="Tahoma" w:cs="Tahoma"/>
        </w:rPr>
      </w:pPr>
      <w:r w:rsidRPr="003A78FB">
        <w:rPr>
          <w:rFonts w:ascii="Tahoma" w:hAnsi="Tahoma" w:cs="Tahoma"/>
        </w:rPr>
        <w:t>organizacija predmetnih i razrednih ispita i vođenje evidencije o njima,</w:t>
      </w:r>
    </w:p>
    <w:p w:rsidR="0052766A" w:rsidRPr="003A78FB" w:rsidRDefault="0052766A" w:rsidP="009E1D82">
      <w:pPr>
        <w:numPr>
          <w:ilvl w:val="0"/>
          <w:numId w:val="3"/>
        </w:numPr>
        <w:spacing w:beforeLines="30" w:afterLines="30"/>
        <w:rPr>
          <w:rFonts w:ascii="Tahoma" w:hAnsi="Tahoma" w:cs="Tahoma"/>
        </w:rPr>
      </w:pPr>
      <w:r w:rsidRPr="003A78FB">
        <w:rPr>
          <w:rFonts w:ascii="Tahoma" w:hAnsi="Tahoma" w:cs="Tahoma"/>
        </w:rPr>
        <w:t>izdavanje javnih isprava i drugih potvrda,</w:t>
      </w:r>
    </w:p>
    <w:p w:rsidR="0052766A" w:rsidRPr="003A78FB" w:rsidRDefault="0052766A" w:rsidP="009E1D82">
      <w:pPr>
        <w:numPr>
          <w:ilvl w:val="0"/>
          <w:numId w:val="3"/>
        </w:numPr>
        <w:spacing w:beforeLines="30" w:afterLines="30"/>
        <w:rPr>
          <w:rFonts w:ascii="Tahoma" w:hAnsi="Tahoma" w:cs="Tahoma"/>
        </w:rPr>
      </w:pPr>
      <w:r w:rsidRPr="003A78FB">
        <w:rPr>
          <w:rFonts w:ascii="Tahoma" w:hAnsi="Tahoma" w:cs="Tahoma"/>
        </w:rPr>
        <w:t>upisivanje podataka o odgojno-obrazovnom radu u e-Maticu – zajednički elektronički upisnik učenika</w:t>
      </w:r>
    </w:p>
    <w:p w:rsidR="00ED7F94" w:rsidRDefault="00ED7F94" w:rsidP="00ED7F94">
      <w:pPr>
        <w:rPr>
          <w:rFonts w:ascii="Tahoma" w:hAnsi="Tahoma" w:cs="Tahoma"/>
        </w:rPr>
      </w:pPr>
    </w:p>
    <w:p w:rsidR="00370581" w:rsidRPr="003A78FB" w:rsidRDefault="00370581" w:rsidP="00ED7F94">
      <w:pPr>
        <w:rPr>
          <w:rFonts w:ascii="Tahoma" w:hAnsi="Tahoma" w:cs="Tahoma"/>
        </w:rPr>
      </w:pPr>
    </w:p>
    <w:p w:rsidR="00ED7F94" w:rsidRPr="00370581" w:rsidRDefault="00370581" w:rsidP="00ED7F94">
      <w:pPr>
        <w:rPr>
          <w:rFonts w:ascii="Tahoma" w:hAnsi="Tahoma" w:cs="Tahoma"/>
        </w:rPr>
      </w:pPr>
      <w:r>
        <w:rPr>
          <w:rFonts w:ascii="Tahoma" w:hAnsi="Tahoma" w:cs="Tahoma"/>
        </w:rPr>
        <w:t>Unutarnjem ustrojstvom</w:t>
      </w:r>
      <w:r w:rsidR="00ED7F94" w:rsidRPr="00370581">
        <w:rPr>
          <w:rFonts w:ascii="Tahoma" w:hAnsi="Tahoma" w:cs="Tahoma"/>
        </w:rPr>
        <w:t xml:space="preserve"> </w:t>
      </w:r>
      <w:r w:rsidR="00B24D2F" w:rsidRPr="00370581">
        <w:rPr>
          <w:rFonts w:ascii="Tahoma" w:hAnsi="Tahoma" w:cs="Tahoma"/>
        </w:rPr>
        <w:t xml:space="preserve">Škole </w:t>
      </w:r>
      <w:r w:rsidR="00443159">
        <w:rPr>
          <w:rFonts w:ascii="Tahoma" w:hAnsi="Tahoma" w:cs="Tahoma"/>
        </w:rPr>
        <w:t>ustrojavaju se sljedeći poslovi</w:t>
      </w:r>
      <w:r w:rsidR="00ED7F94" w:rsidRPr="00370581">
        <w:rPr>
          <w:rFonts w:ascii="Tahoma" w:hAnsi="Tahoma" w:cs="Tahoma"/>
        </w:rPr>
        <w:t>:</w:t>
      </w:r>
    </w:p>
    <w:p w:rsidR="00ED7F94" w:rsidRPr="003A78FB" w:rsidRDefault="00D02785" w:rsidP="00ED7F94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stručno-pedagoški poslovi,</w:t>
      </w:r>
    </w:p>
    <w:p w:rsidR="00ED7F94" w:rsidRPr="003A78FB" w:rsidRDefault="00D02785" w:rsidP="00ED7F94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administrativno-stručnih poslovi,</w:t>
      </w:r>
    </w:p>
    <w:p w:rsidR="00ED7F94" w:rsidRPr="003A78FB" w:rsidRDefault="00D02785" w:rsidP="00ED7F94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računovodstveno-financijski poslovi,</w:t>
      </w:r>
    </w:p>
    <w:p w:rsidR="00ED7F94" w:rsidRPr="003A78FB" w:rsidRDefault="00443159" w:rsidP="00ED7F94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pomoćno</w:t>
      </w:r>
      <w:r w:rsidR="00D02785">
        <w:rPr>
          <w:rFonts w:ascii="Tahoma" w:hAnsi="Tahoma" w:cs="Tahoma"/>
        </w:rPr>
        <w:t>-tehnički poslovi.</w:t>
      </w:r>
    </w:p>
    <w:p w:rsidR="00ED7F94" w:rsidRPr="003A78FB" w:rsidRDefault="00ED7F94" w:rsidP="00ED7F94">
      <w:pPr>
        <w:rPr>
          <w:rFonts w:ascii="Tahoma" w:hAnsi="Tahoma" w:cs="Tahoma"/>
        </w:rPr>
      </w:pPr>
    </w:p>
    <w:p w:rsidR="00ED7F94" w:rsidRPr="003A78FB" w:rsidRDefault="00B24D2F" w:rsidP="00ED7F94">
      <w:pPr>
        <w:rPr>
          <w:rFonts w:ascii="Tahoma" w:hAnsi="Tahoma" w:cs="Tahoma"/>
        </w:rPr>
      </w:pPr>
      <w:r w:rsidRPr="003A78FB">
        <w:rPr>
          <w:rFonts w:ascii="Tahoma" w:hAnsi="Tahoma" w:cs="Tahoma"/>
        </w:rPr>
        <w:t xml:space="preserve">Školom </w:t>
      </w:r>
      <w:r w:rsidR="00ED7F94" w:rsidRPr="003A78FB">
        <w:rPr>
          <w:rFonts w:ascii="Tahoma" w:hAnsi="Tahoma" w:cs="Tahoma"/>
        </w:rPr>
        <w:t>upravljaju ravnatelj</w:t>
      </w:r>
      <w:r w:rsidR="00145A14">
        <w:rPr>
          <w:rFonts w:ascii="Tahoma" w:hAnsi="Tahoma" w:cs="Tahoma"/>
        </w:rPr>
        <w:t>/ica</w:t>
      </w:r>
      <w:r w:rsidR="00ED7F94" w:rsidRPr="003A78FB">
        <w:rPr>
          <w:rFonts w:ascii="Tahoma" w:hAnsi="Tahoma" w:cs="Tahoma"/>
        </w:rPr>
        <w:t xml:space="preserve"> i Školski odbor.</w:t>
      </w:r>
    </w:p>
    <w:p w:rsidR="00ED7F94" w:rsidRPr="003A78FB" w:rsidRDefault="00ED7F94" w:rsidP="00ED7F94">
      <w:pPr>
        <w:rPr>
          <w:rFonts w:ascii="Tahoma" w:hAnsi="Tahoma" w:cs="Tahoma"/>
        </w:rPr>
      </w:pPr>
    </w:p>
    <w:p w:rsidR="0094308B" w:rsidRDefault="0094308B" w:rsidP="00ED7F94">
      <w:pPr>
        <w:rPr>
          <w:rFonts w:ascii="Tahoma" w:hAnsi="Tahoma" w:cs="Tahoma"/>
        </w:rPr>
      </w:pPr>
    </w:p>
    <w:p w:rsidR="005A4F0B" w:rsidRPr="003A78FB" w:rsidRDefault="005A4F0B" w:rsidP="00ED7F94">
      <w:pPr>
        <w:rPr>
          <w:rFonts w:ascii="Tahoma" w:hAnsi="Tahoma" w:cs="Tahoma"/>
        </w:rPr>
      </w:pPr>
    </w:p>
    <w:p w:rsidR="00ED7F94" w:rsidRPr="003A78FB" w:rsidRDefault="00ED7F94" w:rsidP="00ED7F94">
      <w:pPr>
        <w:rPr>
          <w:rFonts w:ascii="Tahoma" w:hAnsi="Tahoma" w:cs="Tahoma"/>
          <w:b/>
          <w:i/>
        </w:rPr>
      </w:pPr>
      <w:r w:rsidRPr="003A78FB">
        <w:rPr>
          <w:rFonts w:ascii="Tahoma" w:hAnsi="Tahoma" w:cs="Tahoma"/>
          <w:b/>
          <w:i/>
        </w:rPr>
        <w:t>III. SADRŽAJ KATALOGA INFORMACIJA</w:t>
      </w:r>
    </w:p>
    <w:p w:rsidR="0094308B" w:rsidRPr="003A78FB" w:rsidRDefault="0094308B" w:rsidP="00ED7F94">
      <w:pPr>
        <w:rPr>
          <w:rFonts w:ascii="Tahoma" w:hAnsi="Tahoma" w:cs="Tahoma"/>
        </w:rPr>
      </w:pPr>
    </w:p>
    <w:p w:rsidR="00ED7F94" w:rsidRPr="003A78FB" w:rsidRDefault="00ED7F94" w:rsidP="00ED7F94">
      <w:pPr>
        <w:rPr>
          <w:rFonts w:ascii="Tahoma" w:hAnsi="Tahoma" w:cs="Tahoma"/>
        </w:rPr>
      </w:pPr>
      <w:r w:rsidRPr="003A78FB">
        <w:rPr>
          <w:rFonts w:ascii="Tahoma" w:hAnsi="Tahoma" w:cs="Tahoma"/>
        </w:rPr>
        <w:t xml:space="preserve">Ovaj Katalog informacija sadrži pregled informacija koje posjeduje, s kojima raspolaže i koje nadzire </w:t>
      </w:r>
      <w:r w:rsidR="00BA4905">
        <w:rPr>
          <w:rFonts w:ascii="Tahoma" w:hAnsi="Tahoma" w:cs="Tahoma"/>
        </w:rPr>
        <w:t>Medicinska i kemijska škola iz Šibenika</w:t>
      </w:r>
      <w:r w:rsidR="0021576A">
        <w:rPr>
          <w:rFonts w:ascii="Tahoma" w:hAnsi="Tahoma" w:cs="Tahoma"/>
        </w:rPr>
        <w:t xml:space="preserve"> </w:t>
      </w:r>
      <w:r w:rsidRPr="003A78FB">
        <w:rPr>
          <w:rFonts w:ascii="Tahoma" w:hAnsi="Tahoma" w:cs="Tahoma"/>
        </w:rPr>
        <w:t>i to kako slijedi:</w:t>
      </w:r>
    </w:p>
    <w:p w:rsidR="00ED7F94" w:rsidRPr="003A78FB" w:rsidRDefault="00ED7F94" w:rsidP="00ED7F94">
      <w:pPr>
        <w:numPr>
          <w:ilvl w:val="0"/>
          <w:numId w:val="8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pregled informacija</w:t>
      </w:r>
      <w:r w:rsidR="0094308B" w:rsidRPr="003A78FB">
        <w:rPr>
          <w:rFonts w:ascii="Tahoma" w:hAnsi="Tahoma" w:cs="Tahoma"/>
        </w:rPr>
        <w:t>,</w:t>
      </w:r>
    </w:p>
    <w:p w:rsidR="00ED7F94" w:rsidRPr="003A78FB" w:rsidRDefault="00ED7F94" w:rsidP="00ED7F94">
      <w:pPr>
        <w:numPr>
          <w:ilvl w:val="0"/>
          <w:numId w:val="8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opis sadržaja informacija</w:t>
      </w:r>
      <w:r w:rsidR="0094308B" w:rsidRPr="003A78FB">
        <w:rPr>
          <w:rFonts w:ascii="Tahoma" w:hAnsi="Tahoma" w:cs="Tahoma"/>
        </w:rPr>
        <w:t>,</w:t>
      </w:r>
    </w:p>
    <w:p w:rsidR="00ED7F94" w:rsidRPr="003A78FB" w:rsidRDefault="00ED7F94" w:rsidP="00ED7F94">
      <w:pPr>
        <w:numPr>
          <w:ilvl w:val="0"/>
          <w:numId w:val="8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namjena informacija</w:t>
      </w:r>
      <w:r w:rsidR="0094308B" w:rsidRPr="003A78FB">
        <w:rPr>
          <w:rFonts w:ascii="Tahoma" w:hAnsi="Tahoma" w:cs="Tahoma"/>
        </w:rPr>
        <w:t>,</w:t>
      </w:r>
    </w:p>
    <w:p w:rsidR="0094308B" w:rsidRPr="003A78FB" w:rsidRDefault="00ED7F94" w:rsidP="00ED7F94">
      <w:pPr>
        <w:numPr>
          <w:ilvl w:val="0"/>
          <w:numId w:val="8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način osiguravanja prava na pristup informacijama</w:t>
      </w:r>
      <w:r w:rsidR="0094308B" w:rsidRPr="003A78FB">
        <w:rPr>
          <w:rFonts w:ascii="Tahoma" w:hAnsi="Tahoma" w:cs="Tahoma"/>
        </w:rPr>
        <w:t>.</w:t>
      </w:r>
    </w:p>
    <w:p w:rsidR="003A78FB" w:rsidRPr="003A78FB" w:rsidRDefault="003A78FB" w:rsidP="0094308B">
      <w:pPr>
        <w:rPr>
          <w:rFonts w:ascii="Tahoma" w:hAnsi="Tahoma" w:cs="Tahoma"/>
        </w:rPr>
      </w:pPr>
    </w:p>
    <w:p w:rsidR="0094308B" w:rsidRPr="003A78FB" w:rsidRDefault="0094308B" w:rsidP="0094308B">
      <w:pPr>
        <w:rPr>
          <w:rFonts w:ascii="Tahoma" w:hAnsi="Tahoma" w:cs="Tahoma"/>
          <w:i/>
          <w:u w:val="single"/>
        </w:rPr>
      </w:pPr>
      <w:r w:rsidRPr="003A78FB">
        <w:rPr>
          <w:rFonts w:ascii="Tahoma" w:hAnsi="Tahoma" w:cs="Tahoma"/>
          <w:i/>
          <w:u w:val="single"/>
        </w:rPr>
        <w:t>a) Pregled informacija</w:t>
      </w:r>
    </w:p>
    <w:p w:rsidR="0094308B" w:rsidRPr="003A78FB" w:rsidRDefault="0094308B" w:rsidP="0094308B">
      <w:pPr>
        <w:rPr>
          <w:rFonts w:ascii="Tahoma" w:hAnsi="Tahoma" w:cs="Tahoma"/>
        </w:rPr>
      </w:pPr>
    </w:p>
    <w:p w:rsidR="00ED7F94" w:rsidRPr="003A78FB" w:rsidRDefault="00BA4905" w:rsidP="0094308B">
      <w:pPr>
        <w:rPr>
          <w:rFonts w:ascii="Tahoma" w:hAnsi="Tahoma" w:cs="Tahoma"/>
        </w:rPr>
      </w:pPr>
      <w:r>
        <w:rPr>
          <w:rFonts w:ascii="Tahoma" w:hAnsi="Tahoma" w:cs="Tahoma"/>
        </w:rPr>
        <w:t>Medicinska i kemijska škola iz Šibenika</w:t>
      </w:r>
      <w:r w:rsidR="005A4F0B">
        <w:rPr>
          <w:rFonts w:ascii="Tahoma" w:hAnsi="Tahoma" w:cs="Tahoma"/>
        </w:rPr>
        <w:t xml:space="preserve"> </w:t>
      </w:r>
      <w:r w:rsidR="0094308B" w:rsidRPr="003A78FB">
        <w:rPr>
          <w:rFonts w:ascii="Tahoma" w:hAnsi="Tahoma" w:cs="Tahoma"/>
        </w:rPr>
        <w:t>posjeduje informacije, raspolaže s informacijama i nadzire informacije o:</w:t>
      </w:r>
    </w:p>
    <w:p w:rsidR="0094308B" w:rsidRPr="003A78FB" w:rsidRDefault="0094308B" w:rsidP="0094308B">
      <w:pPr>
        <w:numPr>
          <w:ilvl w:val="0"/>
          <w:numId w:val="1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ustroju i nadležnosti Škole</w:t>
      </w:r>
    </w:p>
    <w:p w:rsidR="0094308B" w:rsidRPr="003A78FB" w:rsidRDefault="0094308B" w:rsidP="0094308B">
      <w:pPr>
        <w:numPr>
          <w:ilvl w:val="0"/>
          <w:numId w:val="1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zaposlenicima</w:t>
      </w:r>
    </w:p>
    <w:p w:rsidR="0094308B" w:rsidRPr="003A78FB" w:rsidRDefault="0094308B" w:rsidP="0094308B">
      <w:pPr>
        <w:numPr>
          <w:ilvl w:val="0"/>
          <w:numId w:val="1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aktivnostima Škole</w:t>
      </w:r>
    </w:p>
    <w:p w:rsidR="0094308B" w:rsidRPr="003A78FB" w:rsidRDefault="0094308B" w:rsidP="0094308B">
      <w:pPr>
        <w:numPr>
          <w:ilvl w:val="0"/>
          <w:numId w:val="1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pravnim i drugim aktima Škole</w:t>
      </w:r>
    </w:p>
    <w:p w:rsidR="0094308B" w:rsidRPr="003A78FB" w:rsidRDefault="0094308B" w:rsidP="0094308B">
      <w:pPr>
        <w:numPr>
          <w:ilvl w:val="0"/>
          <w:numId w:val="1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načinu i pravilima školovanja</w:t>
      </w:r>
    </w:p>
    <w:p w:rsidR="0094308B" w:rsidRPr="003A78FB" w:rsidRDefault="0094308B" w:rsidP="0094308B">
      <w:pPr>
        <w:numPr>
          <w:ilvl w:val="0"/>
          <w:numId w:val="1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učeničkim aktivnostima</w:t>
      </w:r>
    </w:p>
    <w:p w:rsidR="0094308B" w:rsidRPr="003A78FB" w:rsidRDefault="0094308B" w:rsidP="0094308B">
      <w:pPr>
        <w:numPr>
          <w:ilvl w:val="0"/>
          <w:numId w:val="11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međuinstitucionalnim aktivnostima Škole</w:t>
      </w:r>
    </w:p>
    <w:p w:rsidR="0094308B" w:rsidRPr="003A78FB" w:rsidRDefault="0094308B" w:rsidP="0094308B">
      <w:pPr>
        <w:rPr>
          <w:rFonts w:ascii="Tahoma" w:hAnsi="Tahoma" w:cs="Tahoma"/>
        </w:rPr>
      </w:pPr>
    </w:p>
    <w:p w:rsidR="0094308B" w:rsidRPr="003A78FB" w:rsidRDefault="0094308B" w:rsidP="0094308B">
      <w:pPr>
        <w:rPr>
          <w:rFonts w:ascii="Tahoma" w:hAnsi="Tahoma" w:cs="Tahoma"/>
          <w:i/>
          <w:u w:val="single"/>
        </w:rPr>
      </w:pPr>
      <w:r w:rsidRPr="003A78FB">
        <w:rPr>
          <w:rFonts w:ascii="Tahoma" w:hAnsi="Tahoma" w:cs="Tahoma"/>
          <w:i/>
          <w:u w:val="single"/>
        </w:rPr>
        <w:t>b) Opis sadržaja informacija</w:t>
      </w:r>
    </w:p>
    <w:p w:rsidR="0094308B" w:rsidRPr="003A78FB" w:rsidRDefault="0094308B" w:rsidP="0094308B">
      <w:pPr>
        <w:rPr>
          <w:rFonts w:ascii="Tahoma" w:hAnsi="Tahoma" w:cs="Tahoma"/>
        </w:rPr>
      </w:pPr>
    </w:p>
    <w:p w:rsidR="00A83CE3" w:rsidRDefault="0094308B" w:rsidP="00DE79F3">
      <w:pPr>
        <w:numPr>
          <w:ilvl w:val="0"/>
          <w:numId w:val="14"/>
        </w:numPr>
        <w:rPr>
          <w:rFonts w:ascii="Tahoma" w:hAnsi="Tahoma" w:cs="Tahoma"/>
        </w:rPr>
      </w:pPr>
      <w:r w:rsidRPr="00A83CE3">
        <w:rPr>
          <w:rFonts w:ascii="Tahoma" w:hAnsi="Tahoma" w:cs="Tahoma"/>
        </w:rPr>
        <w:t>ustroj i nadležnost Škole (opis djelok</w:t>
      </w:r>
      <w:r w:rsidR="00A83CE3" w:rsidRPr="00A83CE3">
        <w:rPr>
          <w:rFonts w:ascii="Tahoma" w:hAnsi="Tahoma" w:cs="Tahoma"/>
        </w:rPr>
        <w:t>ruga rada ustrojbenih jedinica)</w:t>
      </w:r>
    </w:p>
    <w:p w:rsidR="0094308B" w:rsidRPr="00A83CE3" w:rsidRDefault="0094308B" w:rsidP="00DE79F3">
      <w:pPr>
        <w:numPr>
          <w:ilvl w:val="0"/>
          <w:numId w:val="14"/>
        </w:numPr>
        <w:rPr>
          <w:rFonts w:ascii="Tahoma" w:hAnsi="Tahoma" w:cs="Tahoma"/>
        </w:rPr>
      </w:pPr>
      <w:r w:rsidRPr="00A83CE3">
        <w:rPr>
          <w:rFonts w:ascii="Tahoma" w:hAnsi="Tahoma" w:cs="Tahoma"/>
        </w:rPr>
        <w:t>zaposlenici (o</w:t>
      </w:r>
      <w:r w:rsidR="00D4642A" w:rsidRPr="00A83CE3">
        <w:rPr>
          <w:rFonts w:ascii="Tahoma" w:hAnsi="Tahoma" w:cs="Tahoma"/>
        </w:rPr>
        <w:t>snovni podatci o zaposlenicima</w:t>
      </w:r>
      <w:r w:rsidRPr="00A83CE3">
        <w:rPr>
          <w:rFonts w:ascii="Tahoma" w:hAnsi="Tahoma" w:cs="Tahoma"/>
        </w:rPr>
        <w:t>, zvanja zaposlenika, smještaj zaposlenika unutar ustrojbenih jedinica)</w:t>
      </w:r>
    </w:p>
    <w:p w:rsidR="0094308B" w:rsidRPr="003A78FB" w:rsidRDefault="0094308B" w:rsidP="00DE79F3">
      <w:pPr>
        <w:numPr>
          <w:ilvl w:val="0"/>
          <w:numId w:val="14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aktivnosti Škole (aktivnosti Škole na nastavnom, stručnom i društvenom polju)</w:t>
      </w:r>
    </w:p>
    <w:p w:rsidR="0094308B" w:rsidRPr="003A78FB" w:rsidRDefault="0094308B" w:rsidP="00DE79F3">
      <w:pPr>
        <w:numPr>
          <w:ilvl w:val="0"/>
          <w:numId w:val="14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pravni i drugi akti Škole (Statut i pravilnici Škole, naputci, priručnici i sl.)</w:t>
      </w:r>
    </w:p>
    <w:p w:rsidR="0094308B" w:rsidRPr="003A78FB" w:rsidRDefault="0094308B" w:rsidP="00DE79F3">
      <w:pPr>
        <w:numPr>
          <w:ilvl w:val="0"/>
          <w:numId w:val="14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 xml:space="preserve">način i pravila školovanja (pravilnici koji se odnose na školovanje, opće odluke o pravilima školovanja, </w:t>
      </w:r>
      <w:r w:rsidR="00DE79F3" w:rsidRPr="003A78FB">
        <w:rPr>
          <w:rFonts w:ascii="Tahoma" w:hAnsi="Tahoma" w:cs="Tahoma"/>
        </w:rPr>
        <w:t>nagrađivanje najboljih učenika, stručni izleti i posjete)</w:t>
      </w:r>
    </w:p>
    <w:p w:rsidR="00DE79F3" w:rsidRPr="003A78FB" w:rsidRDefault="00DE79F3" w:rsidP="00DE79F3">
      <w:pPr>
        <w:numPr>
          <w:ilvl w:val="0"/>
          <w:numId w:val="14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učen</w:t>
      </w:r>
      <w:r w:rsidR="008A5341" w:rsidRPr="003A78FB">
        <w:rPr>
          <w:rFonts w:ascii="Tahoma" w:hAnsi="Tahoma" w:cs="Tahoma"/>
        </w:rPr>
        <w:t>ičke aktivnosti (Vijeće učenika</w:t>
      </w:r>
      <w:r w:rsidRPr="003A78FB">
        <w:rPr>
          <w:rFonts w:ascii="Tahoma" w:hAnsi="Tahoma" w:cs="Tahoma"/>
        </w:rPr>
        <w:t>)</w:t>
      </w:r>
    </w:p>
    <w:p w:rsidR="00DE79F3" w:rsidRPr="003A78FB" w:rsidRDefault="00DE79F3" w:rsidP="00DE79F3">
      <w:pPr>
        <w:numPr>
          <w:ilvl w:val="0"/>
          <w:numId w:val="14"/>
        </w:numPr>
        <w:rPr>
          <w:rFonts w:ascii="Tahoma" w:hAnsi="Tahoma" w:cs="Tahoma"/>
        </w:rPr>
      </w:pPr>
      <w:r w:rsidRPr="003A78FB">
        <w:rPr>
          <w:rFonts w:ascii="Tahoma" w:hAnsi="Tahoma" w:cs="Tahoma"/>
        </w:rPr>
        <w:t>međuinstitucional</w:t>
      </w:r>
      <w:r w:rsidR="008A5341" w:rsidRPr="003A78FB">
        <w:rPr>
          <w:rFonts w:ascii="Tahoma" w:hAnsi="Tahoma" w:cs="Tahoma"/>
        </w:rPr>
        <w:t xml:space="preserve">ne aktivnosti Škole (suradnja sa </w:t>
      </w:r>
      <w:r w:rsidRPr="003A78FB">
        <w:rPr>
          <w:rFonts w:ascii="Tahoma" w:hAnsi="Tahoma" w:cs="Tahoma"/>
        </w:rPr>
        <w:t>školskim ustanovama i drugim relevantnim ustanovama u Republici Hrvatskoj</w:t>
      </w:r>
      <w:r w:rsidR="00A83CE3">
        <w:rPr>
          <w:rFonts w:ascii="Tahoma" w:hAnsi="Tahoma" w:cs="Tahoma"/>
        </w:rPr>
        <w:t xml:space="preserve"> i šire</w:t>
      </w:r>
      <w:r w:rsidRPr="003A78FB">
        <w:rPr>
          <w:rFonts w:ascii="Tahoma" w:hAnsi="Tahoma" w:cs="Tahoma"/>
        </w:rPr>
        <w:t>)</w:t>
      </w:r>
    </w:p>
    <w:p w:rsidR="00DE79F3" w:rsidRPr="003A78FB" w:rsidRDefault="00DE79F3" w:rsidP="00DE79F3">
      <w:pPr>
        <w:rPr>
          <w:rFonts w:ascii="Tahoma" w:hAnsi="Tahoma" w:cs="Tahoma"/>
        </w:rPr>
      </w:pPr>
    </w:p>
    <w:p w:rsidR="00DE79F3" w:rsidRPr="003A78FB" w:rsidRDefault="00DE79F3" w:rsidP="00DE79F3">
      <w:pPr>
        <w:rPr>
          <w:rFonts w:ascii="Tahoma" w:hAnsi="Tahoma" w:cs="Tahoma"/>
          <w:i/>
          <w:u w:val="single"/>
        </w:rPr>
      </w:pPr>
      <w:r w:rsidRPr="003A78FB">
        <w:rPr>
          <w:rFonts w:ascii="Tahoma" w:hAnsi="Tahoma" w:cs="Tahoma"/>
          <w:i/>
          <w:u w:val="single"/>
        </w:rPr>
        <w:t>c) Namjena informacija</w:t>
      </w:r>
    </w:p>
    <w:p w:rsidR="00DE79F3" w:rsidRPr="003A78FB" w:rsidRDefault="00DE79F3" w:rsidP="00DE79F3">
      <w:pPr>
        <w:rPr>
          <w:rFonts w:ascii="Tahoma" w:hAnsi="Tahoma" w:cs="Tahoma"/>
        </w:rPr>
      </w:pPr>
    </w:p>
    <w:p w:rsidR="00DE79F3" w:rsidRPr="003A78FB" w:rsidRDefault="00DE79F3" w:rsidP="00DE79F3">
      <w:pPr>
        <w:rPr>
          <w:rFonts w:ascii="Tahoma" w:hAnsi="Tahoma" w:cs="Tahoma"/>
        </w:rPr>
      </w:pPr>
      <w:r w:rsidRPr="003A78FB">
        <w:rPr>
          <w:rFonts w:ascii="Tahoma" w:hAnsi="Tahoma" w:cs="Tahoma"/>
        </w:rPr>
        <w:t>Namjena informacija u smislu ovog Kataloga je osiguravanje prava na pristup informacijama, sukladno Zakonu o pravu na pristup informacijama i drugim propisima.</w:t>
      </w:r>
    </w:p>
    <w:p w:rsidR="00DE79F3" w:rsidRPr="003A78FB" w:rsidRDefault="00DE79F3" w:rsidP="00DE79F3">
      <w:pPr>
        <w:rPr>
          <w:rFonts w:ascii="Tahoma" w:hAnsi="Tahoma" w:cs="Tahoma"/>
        </w:rPr>
      </w:pPr>
    </w:p>
    <w:p w:rsidR="00DE79F3" w:rsidRPr="003A78FB" w:rsidRDefault="00DE79F3" w:rsidP="00DE79F3">
      <w:pPr>
        <w:rPr>
          <w:rFonts w:ascii="Tahoma" w:hAnsi="Tahoma" w:cs="Tahoma"/>
          <w:i/>
          <w:u w:val="single"/>
        </w:rPr>
      </w:pPr>
      <w:r w:rsidRPr="003A78FB">
        <w:rPr>
          <w:rFonts w:ascii="Tahoma" w:hAnsi="Tahoma" w:cs="Tahoma"/>
          <w:i/>
          <w:u w:val="single"/>
        </w:rPr>
        <w:t>d) Način osiguravanja prava na pristup informacijama</w:t>
      </w:r>
    </w:p>
    <w:p w:rsidR="00DE79F3" w:rsidRPr="003A78FB" w:rsidRDefault="00DE79F3" w:rsidP="00DE79F3">
      <w:pPr>
        <w:rPr>
          <w:rFonts w:ascii="Tahoma" w:hAnsi="Tahoma" w:cs="Tahoma"/>
        </w:rPr>
      </w:pPr>
    </w:p>
    <w:p w:rsidR="0094308B" w:rsidRPr="003A78FB" w:rsidRDefault="00DE79F3" w:rsidP="00DE79F3">
      <w:pPr>
        <w:rPr>
          <w:rFonts w:ascii="Tahoma" w:hAnsi="Tahoma" w:cs="Tahoma"/>
        </w:rPr>
      </w:pPr>
      <w:r w:rsidRPr="003A78FB">
        <w:rPr>
          <w:rFonts w:ascii="Tahoma" w:hAnsi="Tahoma" w:cs="Tahoma"/>
        </w:rPr>
        <w:t>Pravo na pristup informacijama iz ovog Kataloga ostvaruje se na način i u postupku propisanom Zakonom o pravu na pristup informacijama.</w:t>
      </w:r>
    </w:p>
    <w:p w:rsidR="00DE79F3" w:rsidRPr="003A78FB" w:rsidRDefault="00DE79F3" w:rsidP="00DE79F3">
      <w:pPr>
        <w:rPr>
          <w:rFonts w:ascii="Tahoma" w:hAnsi="Tahoma" w:cs="Tahoma"/>
        </w:rPr>
      </w:pPr>
    </w:p>
    <w:p w:rsidR="00A34BB8" w:rsidRDefault="00A34BB8" w:rsidP="00DE79F3">
      <w:pPr>
        <w:rPr>
          <w:rFonts w:ascii="Tahoma" w:hAnsi="Tahoma" w:cs="Tahoma"/>
        </w:rPr>
      </w:pPr>
    </w:p>
    <w:p w:rsidR="00DE79F3" w:rsidRPr="003A78FB" w:rsidRDefault="00DE79F3" w:rsidP="00DE79F3">
      <w:pPr>
        <w:rPr>
          <w:rFonts w:ascii="Tahoma" w:hAnsi="Tahoma" w:cs="Tahoma"/>
        </w:rPr>
      </w:pPr>
      <w:r w:rsidRPr="003A78FB">
        <w:rPr>
          <w:rFonts w:ascii="Tahoma" w:hAnsi="Tahoma" w:cs="Tahoma"/>
        </w:rPr>
        <w:lastRenderedPageBreak/>
        <w:t>Pravo na pristup informacijama ostvaruje se putem dostavljanja zahtjeva za ostvarivanje prava na pristup informacijama. Zahtjev se podnosi:</w:t>
      </w:r>
    </w:p>
    <w:p w:rsidR="00DE79F3" w:rsidRPr="003A78FB" w:rsidRDefault="00DE79F3" w:rsidP="00DE79F3">
      <w:pPr>
        <w:rPr>
          <w:rFonts w:ascii="Tahoma" w:hAnsi="Tahoma" w:cs="Tahoma"/>
        </w:rPr>
      </w:pPr>
    </w:p>
    <w:p w:rsidR="00DE79F3" w:rsidRPr="003A78FB" w:rsidRDefault="00DE79F3" w:rsidP="00DE79F3">
      <w:pPr>
        <w:numPr>
          <w:ilvl w:val="0"/>
          <w:numId w:val="17"/>
        </w:numPr>
        <w:rPr>
          <w:rFonts w:ascii="Tahoma" w:hAnsi="Tahoma" w:cs="Tahoma"/>
          <w:b/>
        </w:rPr>
      </w:pPr>
      <w:r w:rsidRPr="003A78FB">
        <w:rPr>
          <w:rFonts w:ascii="Tahoma" w:hAnsi="Tahoma" w:cs="Tahoma"/>
          <w:b/>
        </w:rPr>
        <w:t>pisanim putem na poštansku adresu Škole:</w:t>
      </w:r>
    </w:p>
    <w:p w:rsidR="00DE79F3" w:rsidRDefault="00A83CE3" w:rsidP="00A83CE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Medicinska i kemijska škola</w:t>
      </w:r>
    </w:p>
    <w:p w:rsidR="00A83CE3" w:rsidRDefault="00A83CE3" w:rsidP="00A83CE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Ante Šupuka bb</w:t>
      </w:r>
    </w:p>
    <w:p w:rsidR="00A83CE3" w:rsidRDefault="00A83CE3" w:rsidP="00A83CE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22000 Šibenik</w:t>
      </w:r>
    </w:p>
    <w:p w:rsidR="00A83CE3" w:rsidRPr="003A78FB" w:rsidRDefault="00A83CE3" w:rsidP="00DE79F3">
      <w:pPr>
        <w:rPr>
          <w:rFonts w:ascii="Tahoma" w:hAnsi="Tahoma" w:cs="Tahoma"/>
        </w:rPr>
      </w:pPr>
    </w:p>
    <w:p w:rsidR="00DE79F3" w:rsidRDefault="00DE79F3" w:rsidP="00DE79F3">
      <w:pPr>
        <w:numPr>
          <w:ilvl w:val="0"/>
          <w:numId w:val="20"/>
        </w:numPr>
        <w:rPr>
          <w:rFonts w:ascii="Tahoma" w:hAnsi="Tahoma" w:cs="Tahoma"/>
          <w:b/>
        </w:rPr>
      </w:pPr>
      <w:r w:rsidRPr="003A78FB">
        <w:rPr>
          <w:rFonts w:ascii="Tahoma" w:hAnsi="Tahoma" w:cs="Tahoma"/>
          <w:b/>
        </w:rPr>
        <w:t>putem elektroničke pošte na sljedeć</w:t>
      </w:r>
      <w:r w:rsidR="00B1692D">
        <w:rPr>
          <w:rFonts w:ascii="Tahoma" w:hAnsi="Tahoma" w:cs="Tahoma"/>
          <w:b/>
        </w:rPr>
        <w:t>u</w:t>
      </w:r>
      <w:r w:rsidRPr="003A78FB">
        <w:rPr>
          <w:rFonts w:ascii="Tahoma" w:hAnsi="Tahoma" w:cs="Tahoma"/>
          <w:b/>
        </w:rPr>
        <w:t xml:space="preserve"> adres</w:t>
      </w:r>
      <w:r w:rsidR="00B1692D">
        <w:rPr>
          <w:rFonts w:ascii="Tahoma" w:hAnsi="Tahoma" w:cs="Tahoma"/>
          <w:b/>
        </w:rPr>
        <w:t>u</w:t>
      </w:r>
      <w:r w:rsidRPr="003A78FB">
        <w:rPr>
          <w:rFonts w:ascii="Tahoma" w:hAnsi="Tahoma" w:cs="Tahoma"/>
          <w:b/>
        </w:rPr>
        <w:t>:</w:t>
      </w:r>
    </w:p>
    <w:p w:rsidR="00D4124A" w:rsidRPr="005A4F0B" w:rsidRDefault="00D4124A" w:rsidP="005A4F0B">
      <w:pPr>
        <w:ind w:left="720"/>
        <w:rPr>
          <w:rFonts w:ascii="Tahoma" w:hAnsi="Tahoma" w:cs="Tahoma"/>
        </w:rPr>
      </w:pPr>
      <w:r w:rsidRPr="005A4F0B">
        <w:rPr>
          <w:rFonts w:ascii="Tahoma" w:hAnsi="Tahoma" w:cs="Tahoma"/>
        </w:rPr>
        <w:t>ss-sibenik-504@si.t-com.hr</w:t>
      </w:r>
    </w:p>
    <w:p w:rsidR="00A83CE3" w:rsidRDefault="00A83CE3" w:rsidP="00A83CE3">
      <w:pPr>
        <w:ind w:left="720"/>
        <w:rPr>
          <w:rFonts w:ascii="Tahoma" w:hAnsi="Tahoma" w:cs="Tahoma"/>
          <w:b/>
        </w:rPr>
      </w:pPr>
    </w:p>
    <w:p w:rsidR="00DE79F3" w:rsidRPr="003A78FB" w:rsidRDefault="00DE79F3" w:rsidP="00DE79F3">
      <w:pPr>
        <w:numPr>
          <w:ilvl w:val="0"/>
          <w:numId w:val="23"/>
        </w:numPr>
        <w:rPr>
          <w:rFonts w:ascii="Tahoma" w:hAnsi="Tahoma" w:cs="Tahoma"/>
          <w:b/>
        </w:rPr>
      </w:pPr>
      <w:r w:rsidRPr="003A78FB">
        <w:rPr>
          <w:rFonts w:ascii="Tahoma" w:hAnsi="Tahoma" w:cs="Tahoma"/>
          <w:b/>
        </w:rPr>
        <w:t>telefonom</w:t>
      </w:r>
      <w:r w:rsidR="00C374CC" w:rsidRPr="003A78FB">
        <w:rPr>
          <w:rFonts w:ascii="Tahoma" w:hAnsi="Tahoma" w:cs="Tahoma"/>
          <w:b/>
        </w:rPr>
        <w:t>/telefaksom</w:t>
      </w:r>
      <w:r w:rsidRPr="003A78FB">
        <w:rPr>
          <w:rFonts w:ascii="Tahoma" w:hAnsi="Tahoma" w:cs="Tahoma"/>
          <w:b/>
        </w:rPr>
        <w:t xml:space="preserve"> na sljedeć</w:t>
      </w:r>
      <w:r w:rsidR="00C374CC" w:rsidRPr="003A78FB">
        <w:rPr>
          <w:rFonts w:ascii="Tahoma" w:hAnsi="Tahoma" w:cs="Tahoma"/>
          <w:b/>
        </w:rPr>
        <w:t>i</w:t>
      </w:r>
      <w:r w:rsidRPr="003A78FB">
        <w:rPr>
          <w:rFonts w:ascii="Tahoma" w:hAnsi="Tahoma" w:cs="Tahoma"/>
          <w:b/>
        </w:rPr>
        <w:t xml:space="preserve"> broj:</w:t>
      </w:r>
    </w:p>
    <w:p w:rsidR="00C374CC" w:rsidRPr="003A78FB" w:rsidRDefault="00C374CC" w:rsidP="009263D7">
      <w:pPr>
        <w:ind w:firstLine="708"/>
        <w:rPr>
          <w:rFonts w:ascii="Tahoma" w:hAnsi="Tahoma" w:cs="Tahoma"/>
        </w:rPr>
      </w:pPr>
      <w:r w:rsidRPr="003A78FB">
        <w:rPr>
          <w:rFonts w:ascii="Tahoma" w:hAnsi="Tahoma" w:cs="Tahoma"/>
        </w:rPr>
        <w:t>0</w:t>
      </w:r>
      <w:r w:rsidR="00D4124A">
        <w:rPr>
          <w:rFonts w:ascii="Tahoma" w:hAnsi="Tahoma" w:cs="Tahoma"/>
        </w:rPr>
        <w:t>22 / 331-253  fax: 022/331-024</w:t>
      </w:r>
    </w:p>
    <w:p w:rsidR="00237E58" w:rsidRPr="003A78FB" w:rsidRDefault="00237E58" w:rsidP="00237E58">
      <w:pPr>
        <w:rPr>
          <w:rFonts w:ascii="Tahoma" w:hAnsi="Tahoma" w:cs="Tahoma"/>
        </w:rPr>
      </w:pPr>
    </w:p>
    <w:p w:rsidR="00237E58" w:rsidRPr="003A78FB" w:rsidRDefault="00237E58" w:rsidP="00237E58">
      <w:pPr>
        <w:numPr>
          <w:ilvl w:val="0"/>
          <w:numId w:val="25"/>
        </w:numPr>
        <w:rPr>
          <w:rFonts w:ascii="Tahoma" w:hAnsi="Tahoma" w:cs="Tahoma"/>
          <w:b/>
        </w:rPr>
      </w:pPr>
      <w:r w:rsidRPr="003A78FB">
        <w:rPr>
          <w:rFonts w:ascii="Tahoma" w:hAnsi="Tahoma" w:cs="Tahoma"/>
          <w:b/>
        </w:rPr>
        <w:t>usmenim putem:</w:t>
      </w:r>
    </w:p>
    <w:p w:rsidR="00237E58" w:rsidRDefault="00237E58" w:rsidP="00A83CE3">
      <w:pPr>
        <w:ind w:left="708"/>
        <w:rPr>
          <w:rFonts w:ascii="Tahoma" w:hAnsi="Tahoma" w:cs="Tahoma"/>
        </w:rPr>
      </w:pPr>
      <w:r w:rsidRPr="003A78FB">
        <w:rPr>
          <w:rFonts w:ascii="Tahoma" w:hAnsi="Tahoma" w:cs="Tahoma"/>
        </w:rPr>
        <w:t xml:space="preserve">osobno na zapisnik u službenim prostorijama </w:t>
      </w:r>
      <w:r w:rsidR="00C374CC" w:rsidRPr="003A78FB">
        <w:rPr>
          <w:rFonts w:ascii="Tahoma" w:hAnsi="Tahoma" w:cs="Tahoma"/>
        </w:rPr>
        <w:t xml:space="preserve">Škole </w:t>
      </w:r>
      <w:r w:rsidR="009375C0">
        <w:rPr>
          <w:rFonts w:ascii="Tahoma" w:hAnsi="Tahoma" w:cs="Tahoma"/>
        </w:rPr>
        <w:t>svakog</w:t>
      </w:r>
      <w:r w:rsidRPr="003A78FB">
        <w:rPr>
          <w:rFonts w:ascii="Tahoma" w:hAnsi="Tahoma" w:cs="Tahoma"/>
        </w:rPr>
        <w:t xml:space="preserve"> radnog dana </w:t>
      </w:r>
    </w:p>
    <w:p w:rsidR="00A83CE3" w:rsidRDefault="00A83CE3" w:rsidP="00A83CE3">
      <w:pPr>
        <w:ind w:left="708"/>
        <w:rPr>
          <w:rFonts w:ascii="Tahoma" w:hAnsi="Tahoma" w:cs="Tahoma"/>
        </w:rPr>
      </w:pPr>
    </w:p>
    <w:p w:rsidR="00A83CE3" w:rsidRPr="003A78FB" w:rsidRDefault="00A83CE3" w:rsidP="00A83CE3">
      <w:pPr>
        <w:ind w:left="708"/>
        <w:rPr>
          <w:rFonts w:ascii="Tahoma" w:hAnsi="Tahoma" w:cs="Tahoma"/>
        </w:rPr>
      </w:pPr>
    </w:p>
    <w:p w:rsidR="00237E58" w:rsidRPr="003A78FB" w:rsidRDefault="00237E58" w:rsidP="00237E58">
      <w:pPr>
        <w:rPr>
          <w:rFonts w:ascii="Tahoma" w:hAnsi="Tahoma" w:cs="Tahoma"/>
        </w:rPr>
      </w:pPr>
      <w:r w:rsidRPr="003A78FB">
        <w:rPr>
          <w:rFonts w:ascii="Tahoma" w:hAnsi="Tahoma" w:cs="Tahoma"/>
        </w:rPr>
        <w:t>Podnositelj zahtjeva nije obvezan navesti razloge zbog kojih traži pristup informacijama.</w:t>
      </w:r>
    </w:p>
    <w:p w:rsidR="00237E58" w:rsidRPr="003A78FB" w:rsidRDefault="00237E58" w:rsidP="00237E58">
      <w:pPr>
        <w:rPr>
          <w:rFonts w:ascii="Tahoma" w:hAnsi="Tahoma" w:cs="Tahoma"/>
        </w:rPr>
      </w:pPr>
      <w:r w:rsidRPr="003A78FB">
        <w:rPr>
          <w:rFonts w:ascii="Tahoma" w:hAnsi="Tahoma" w:cs="Tahoma"/>
        </w:rPr>
        <w:t>Korisnici prava na pristup informacijama oslobođeni su od plaćanja upravnih pristojbi.</w:t>
      </w:r>
    </w:p>
    <w:p w:rsidR="00237E58" w:rsidRPr="003A78FB" w:rsidRDefault="00237E58" w:rsidP="00237E58">
      <w:pPr>
        <w:rPr>
          <w:rFonts w:ascii="Tahoma" w:hAnsi="Tahoma" w:cs="Tahoma"/>
        </w:rPr>
      </w:pPr>
    </w:p>
    <w:p w:rsidR="0040250A" w:rsidRDefault="00237E58" w:rsidP="00237E58">
      <w:pPr>
        <w:rPr>
          <w:rFonts w:ascii="Tahoma" w:hAnsi="Tahoma" w:cs="Tahoma"/>
        </w:rPr>
      </w:pPr>
      <w:r w:rsidRPr="003A78FB">
        <w:rPr>
          <w:rFonts w:ascii="Tahoma" w:hAnsi="Tahoma" w:cs="Tahoma"/>
        </w:rPr>
        <w:t>Odgovor na pisani ili usmeni zahtjev za pravo na pristup informacijama Škola će proslijediti u zakonskom roku od 15 dana od dana podnošenja urednog zahtjeva.</w:t>
      </w:r>
    </w:p>
    <w:p w:rsidR="00C9183A" w:rsidRDefault="00C9183A" w:rsidP="00237E58">
      <w:pPr>
        <w:rPr>
          <w:rFonts w:ascii="Tahoma" w:hAnsi="Tahoma" w:cs="Tahoma"/>
        </w:rPr>
      </w:pPr>
    </w:p>
    <w:p w:rsidR="00C9183A" w:rsidRDefault="00C9183A" w:rsidP="00C9183A">
      <w:pPr>
        <w:pStyle w:val="Odlomakpopisa"/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Stupanjem na snagu ove Odluke prestaje važiti Odluka o ustroju kataloga informacija KLASA: 110-01/07-01/204 OD 27. travnja 2007. i Odluka o imenovanju službenika za informiranje od 26. Travnja 2007. KLASA: 110-01/07-01/203. </w:t>
      </w:r>
    </w:p>
    <w:p w:rsidR="00C9183A" w:rsidRPr="00C9183A" w:rsidRDefault="00C9183A" w:rsidP="00C9183A">
      <w:pPr>
        <w:pStyle w:val="Odlomakpopisa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0250A" w:rsidRPr="003A78FB" w:rsidRDefault="0040250A" w:rsidP="0040250A">
      <w:pPr>
        <w:rPr>
          <w:rFonts w:ascii="Tahoma" w:hAnsi="Tahoma" w:cs="Tahoma"/>
        </w:rPr>
      </w:pPr>
    </w:p>
    <w:p w:rsidR="0040250A" w:rsidRPr="0040250A" w:rsidRDefault="0040250A" w:rsidP="00D4124A">
      <w:pPr>
        <w:jc w:val="right"/>
        <w:rPr>
          <w:rFonts w:ascii="Arial Narrow" w:hAnsi="Arial Narrow"/>
        </w:rPr>
      </w:pPr>
    </w:p>
    <w:p w:rsidR="00501371" w:rsidRDefault="00D4124A" w:rsidP="00D4124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Ravnateljica: </w:t>
      </w:r>
    </w:p>
    <w:p w:rsidR="00D4124A" w:rsidRPr="00D4124A" w:rsidRDefault="00D4124A" w:rsidP="00D4124A">
      <w:pPr>
        <w:pStyle w:val="Odlomakpopisa"/>
        <w:numPr>
          <w:ilvl w:val="0"/>
          <w:numId w:val="28"/>
        </w:num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Lambaša – Spahija, dipl. inž. </w:t>
      </w:r>
    </w:p>
    <w:p w:rsidR="0040250A" w:rsidRPr="0040250A" w:rsidRDefault="0040250A" w:rsidP="00D4124A">
      <w:pPr>
        <w:jc w:val="right"/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C17B9" w:rsidRDefault="004C17B9" w:rsidP="0040250A">
      <w:pPr>
        <w:rPr>
          <w:rFonts w:ascii="Arial Narrow" w:hAnsi="Arial Narrow"/>
        </w:rPr>
      </w:pPr>
    </w:p>
    <w:p w:rsidR="008F1B55" w:rsidRDefault="009E1D82" w:rsidP="008F1B55">
      <w:r>
        <w:t>KLASA: 602-01/12-01/3</w:t>
      </w:r>
    </w:p>
    <w:p w:rsidR="008F1B55" w:rsidRDefault="008F1B55" w:rsidP="008F1B55"/>
    <w:p w:rsidR="008F1B55" w:rsidRDefault="008F1B55" w:rsidP="008F1B55">
      <w:r>
        <w:t>URBROJ: 2182-32/12-01</w:t>
      </w:r>
    </w:p>
    <w:p w:rsidR="008F1B55" w:rsidRDefault="008F1B55" w:rsidP="008F1B55">
      <w:pPr>
        <w:rPr>
          <w:lang w:val="de-DE"/>
        </w:rPr>
      </w:pPr>
    </w:p>
    <w:p w:rsidR="008F1B55" w:rsidRDefault="008F1B55" w:rsidP="008F1B55">
      <w:pPr>
        <w:rPr>
          <w:lang w:val="de-DE"/>
        </w:rPr>
      </w:pPr>
      <w:r>
        <w:rPr>
          <w:lang w:val="de-DE"/>
        </w:rPr>
        <w:t>ŠIBENIK</w:t>
      </w:r>
      <w:proofErr w:type="gramStart"/>
      <w:r>
        <w:rPr>
          <w:lang w:val="de-DE"/>
        </w:rPr>
        <w:t>,</w:t>
      </w:r>
      <w:r w:rsidR="009E1D82">
        <w:rPr>
          <w:lang w:val="de-DE"/>
        </w:rPr>
        <w:t>27</w:t>
      </w:r>
      <w:proofErr w:type="gramEnd"/>
      <w:r w:rsidR="009E1D82">
        <w:rPr>
          <w:lang w:val="de-DE"/>
        </w:rPr>
        <w:t xml:space="preserve">. </w:t>
      </w:r>
      <w:proofErr w:type="spellStart"/>
      <w:r w:rsidR="009E1D82">
        <w:rPr>
          <w:lang w:val="de-DE"/>
        </w:rPr>
        <w:t>siječnja</w:t>
      </w:r>
      <w:proofErr w:type="spellEnd"/>
      <w:r>
        <w:rPr>
          <w:lang w:val="de-DE"/>
        </w:rPr>
        <w:t xml:space="preserve">  2012. </w:t>
      </w:r>
    </w:p>
    <w:p w:rsidR="008F1B55" w:rsidRDefault="008F1B5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0250A" w:rsidRPr="0040250A" w:rsidRDefault="0040250A" w:rsidP="0040250A">
      <w:pPr>
        <w:pStyle w:val="Naslov"/>
        <w:rPr>
          <w:rFonts w:ascii="Arial Narrow" w:hAnsi="Arial Narrow"/>
        </w:rPr>
      </w:pPr>
      <w:r w:rsidRPr="0040250A">
        <w:rPr>
          <w:rFonts w:ascii="Arial Narrow" w:hAnsi="Arial Narrow"/>
        </w:rPr>
        <w:lastRenderedPageBreak/>
        <w:t>ZAHTJEV ZA PRISTUP INFORMACIJAMA</w:t>
      </w:r>
    </w:p>
    <w:p w:rsidR="0040250A" w:rsidRPr="0040250A" w:rsidRDefault="0040250A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  <w:r w:rsidRPr="0040250A">
        <w:rPr>
          <w:rFonts w:ascii="Arial Narrow" w:hAnsi="Arial Narrow"/>
        </w:rPr>
        <w:t>Podnositelj zahtjeva: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40250A" w:rsidRPr="0040250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(adresa odnosno sjedište)</w:t>
      </w:r>
    </w:p>
    <w:p w:rsidR="0040250A" w:rsidRPr="0040250A" w:rsidRDefault="0040250A" w:rsidP="0040250A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(telefon; e-mail)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="00D4124A">
        <w:rPr>
          <w:rFonts w:ascii="Arial Narrow" w:hAnsi="Arial Narrow"/>
          <w:b w:val="0"/>
          <w:bCs w:val="0"/>
        </w:rPr>
        <w:t>MEDICINSKA I KEMIJSKA ŠKOLA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  <w:sz w:val="20"/>
        </w:rPr>
        <w:t>(naziv tijela javne vlasti)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D4124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 xml:space="preserve">ANTE ŠUPUKA BB, 22000 ŠIBENIK 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  <w:sz w:val="20"/>
        </w:rPr>
        <w:t>(sjedište tijela javne vlasti)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D4124A" w:rsidRDefault="00D4124A" w:rsidP="0040250A">
      <w:pPr>
        <w:pStyle w:val="Naslov"/>
        <w:jc w:val="left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i/>
          <w:iCs/>
        </w:rPr>
      </w:pPr>
      <w:r w:rsidRPr="0040250A">
        <w:rPr>
          <w:rFonts w:ascii="Arial Narrow" w:hAnsi="Arial Narrow"/>
        </w:rPr>
        <w:t>PREDMET:</w:t>
      </w:r>
      <w:r w:rsidRPr="0040250A">
        <w:rPr>
          <w:rFonts w:ascii="Arial Narrow" w:hAnsi="Arial Narrow"/>
        </w:rPr>
        <w:tab/>
      </w:r>
      <w:r w:rsidRPr="0040250A">
        <w:rPr>
          <w:rFonts w:ascii="Arial Narrow" w:hAnsi="Arial Narrow"/>
          <w:i/>
          <w:iCs/>
        </w:rPr>
        <w:t>Zahtjev za pristup informacijama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i/>
          <w:iCs/>
        </w:rPr>
      </w:pPr>
    </w:p>
    <w:p w:rsidR="0040250A" w:rsidRPr="0040250A" w:rsidRDefault="0040250A" w:rsidP="00D4124A">
      <w:pPr>
        <w:pStyle w:val="Naslov"/>
        <w:spacing w:line="600" w:lineRule="auto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Način na koji želim pristupiti informaciji: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(zaokružite:)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neposredno pružanje informacije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 drugi način</w:t>
      </w: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(vlastoručni potpis podnositelja zahtjeva)</w:t>
      </w: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A776DC">
      <w:pPr>
        <w:pStyle w:val="Naslov"/>
        <w:jc w:val="both"/>
        <w:rPr>
          <w:rFonts w:ascii="Arial Narrow" w:hAnsi="Arial Narrow"/>
        </w:rPr>
      </w:pPr>
      <w:r w:rsidRPr="0040250A">
        <w:rPr>
          <w:rFonts w:ascii="Arial Narrow" w:hAnsi="Arial Narrow"/>
          <w:b w:val="0"/>
          <w:bCs w:val="0"/>
        </w:rPr>
        <w:t>U ___</w:t>
      </w:r>
      <w:r w:rsidR="00D01B9F">
        <w:rPr>
          <w:rFonts w:ascii="Arial Narrow" w:hAnsi="Arial Narrow"/>
          <w:b w:val="0"/>
          <w:bCs w:val="0"/>
        </w:rPr>
        <w:t xml:space="preserve">ŠIBENIKU </w:t>
      </w:r>
      <w:r w:rsidRPr="0040250A">
        <w:rPr>
          <w:rFonts w:ascii="Arial Narrow" w:hAnsi="Arial Narrow"/>
          <w:b w:val="0"/>
          <w:bCs w:val="0"/>
        </w:rPr>
        <w:t>__, dana ___</w:t>
      </w:r>
      <w:r w:rsidR="006F2261">
        <w:rPr>
          <w:rFonts w:ascii="Arial Narrow" w:hAnsi="Arial Narrow"/>
          <w:b w:val="0"/>
          <w:bCs w:val="0"/>
        </w:rPr>
        <w:t>____________</w:t>
      </w:r>
      <w:r w:rsidRPr="0040250A">
        <w:rPr>
          <w:rFonts w:ascii="Arial Narrow" w:hAnsi="Arial Narrow"/>
          <w:b w:val="0"/>
          <w:bCs w:val="0"/>
        </w:rPr>
        <w:t>_______20___ godine</w:t>
      </w:r>
    </w:p>
    <w:sectPr w:rsidR="0040250A" w:rsidRPr="0040250A" w:rsidSect="00A83CE3">
      <w:pgSz w:w="11906" w:h="16838"/>
      <w:pgMar w:top="89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A0"/>
    <w:multiLevelType w:val="hybridMultilevel"/>
    <w:tmpl w:val="C2C0F160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472D6"/>
    <w:multiLevelType w:val="multilevel"/>
    <w:tmpl w:val="74E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759DE"/>
    <w:multiLevelType w:val="hybridMultilevel"/>
    <w:tmpl w:val="E82A28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D0CCF"/>
    <w:multiLevelType w:val="multilevel"/>
    <w:tmpl w:val="F10289D4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C3E8E"/>
    <w:multiLevelType w:val="hybridMultilevel"/>
    <w:tmpl w:val="C87CC82A"/>
    <w:lvl w:ilvl="0" w:tplc="63786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D47D2"/>
    <w:multiLevelType w:val="hybridMultilevel"/>
    <w:tmpl w:val="F10289D4"/>
    <w:lvl w:ilvl="0" w:tplc="F5E0141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33757"/>
    <w:multiLevelType w:val="multilevel"/>
    <w:tmpl w:val="C87CC8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B0C03"/>
    <w:multiLevelType w:val="hybridMultilevel"/>
    <w:tmpl w:val="0512F34E"/>
    <w:lvl w:ilvl="0" w:tplc="3D2C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B6475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C70D2"/>
    <w:multiLevelType w:val="hybridMultilevel"/>
    <w:tmpl w:val="491AC3DA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3182D"/>
    <w:multiLevelType w:val="singleLevel"/>
    <w:tmpl w:val="647A11F6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8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6272C"/>
    <w:multiLevelType w:val="hybridMultilevel"/>
    <w:tmpl w:val="9D9E3B08"/>
    <w:lvl w:ilvl="0" w:tplc="465CB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E5CA1"/>
    <w:multiLevelType w:val="hybridMultilevel"/>
    <w:tmpl w:val="62A273F2"/>
    <w:lvl w:ilvl="0" w:tplc="DBF49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5627F5"/>
    <w:multiLevelType w:val="hybridMultilevel"/>
    <w:tmpl w:val="1B525FE8"/>
    <w:lvl w:ilvl="0" w:tplc="7CBA728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75FF7"/>
    <w:multiLevelType w:val="multilevel"/>
    <w:tmpl w:val="09E29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A72575"/>
    <w:multiLevelType w:val="hybridMultilevel"/>
    <w:tmpl w:val="EC58928C"/>
    <w:lvl w:ilvl="0" w:tplc="6DBE7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A7650"/>
    <w:multiLevelType w:val="hybridMultilevel"/>
    <w:tmpl w:val="84C60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20D0D"/>
    <w:multiLevelType w:val="hybridMultilevel"/>
    <w:tmpl w:val="2800DFA6"/>
    <w:lvl w:ilvl="0" w:tplc="CD9C6D5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76573F"/>
    <w:multiLevelType w:val="multilevel"/>
    <w:tmpl w:val="2800DFA6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EB7007"/>
    <w:multiLevelType w:val="multilevel"/>
    <w:tmpl w:val="9D9E3B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55300"/>
    <w:multiLevelType w:val="hybridMultilevel"/>
    <w:tmpl w:val="B77827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F4998"/>
    <w:multiLevelType w:val="singleLevel"/>
    <w:tmpl w:val="1A42C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8D3052D"/>
    <w:multiLevelType w:val="hybridMultilevel"/>
    <w:tmpl w:val="B91A98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42BD3"/>
    <w:multiLevelType w:val="hybridMultilevel"/>
    <w:tmpl w:val="09E29ADA"/>
    <w:lvl w:ilvl="0" w:tplc="CEBA3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4"/>
  </w:num>
  <w:num w:numId="5">
    <w:abstractNumId w:val="0"/>
  </w:num>
  <w:num w:numId="6">
    <w:abstractNumId w:val="20"/>
  </w:num>
  <w:num w:numId="7">
    <w:abstractNumId w:val="11"/>
  </w:num>
  <w:num w:numId="8">
    <w:abstractNumId w:val="6"/>
  </w:num>
  <w:num w:numId="9">
    <w:abstractNumId w:val="34"/>
  </w:num>
  <w:num w:numId="10">
    <w:abstractNumId w:val="25"/>
  </w:num>
  <w:num w:numId="11">
    <w:abstractNumId w:val="18"/>
  </w:num>
  <w:num w:numId="12">
    <w:abstractNumId w:val="21"/>
  </w:num>
  <w:num w:numId="13">
    <w:abstractNumId w:val="30"/>
  </w:num>
  <w:num w:numId="14">
    <w:abstractNumId w:val="1"/>
  </w:num>
  <w:num w:numId="15">
    <w:abstractNumId w:val="5"/>
  </w:num>
  <w:num w:numId="16">
    <w:abstractNumId w:val="10"/>
  </w:num>
  <w:num w:numId="17">
    <w:abstractNumId w:val="19"/>
  </w:num>
  <w:num w:numId="18">
    <w:abstractNumId w:val="28"/>
  </w:num>
  <w:num w:numId="19">
    <w:abstractNumId w:val="29"/>
  </w:num>
  <w:num w:numId="20">
    <w:abstractNumId w:val="22"/>
  </w:num>
  <w:num w:numId="21">
    <w:abstractNumId w:val="9"/>
  </w:num>
  <w:num w:numId="22">
    <w:abstractNumId w:val="4"/>
  </w:num>
  <w:num w:numId="23">
    <w:abstractNumId w:val="8"/>
  </w:num>
  <w:num w:numId="24">
    <w:abstractNumId w:val="2"/>
  </w:num>
  <w:num w:numId="25">
    <w:abstractNumId w:val="1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3"/>
  </w:num>
  <w:num w:numId="29">
    <w:abstractNumId w:val="26"/>
  </w:num>
  <w:num w:numId="30">
    <w:abstractNumId w:val="17"/>
  </w:num>
  <w:num w:numId="31">
    <w:abstractNumId w:val="32"/>
  </w:num>
  <w:num w:numId="32">
    <w:abstractNumId w:val="13"/>
  </w:num>
  <w:num w:numId="33">
    <w:abstractNumId w:val="3"/>
  </w:num>
  <w:num w:numId="34">
    <w:abstractNumId w:val="27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BB54F5"/>
    <w:rsid w:val="000253C6"/>
    <w:rsid w:val="000432E1"/>
    <w:rsid w:val="000B2062"/>
    <w:rsid w:val="00104052"/>
    <w:rsid w:val="00135175"/>
    <w:rsid w:val="00145A14"/>
    <w:rsid w:val="00182114"/>
    <w:rsid w:val="0021576A"/>
    <w:rsid w:val="00234C27"/>
    <w:rsid w:val="00235200"/>
    <w:rsid w:val="00237E58"/>
    <w:rsid w:val="00242B83"/>
    <w:rsid w:val="002642A0"/>
    <w:rsid w:val="00370581"/>
    <w:rsid w:val="003A78FB"/>
    <w:rsid w:val="003C6633"/>
    <w:rsid w:val="0040250A"/>
    <w:rsid w:val="00443159"/>
    <w:rsid w:val="00443B39"/>
    <w:rsid w:val="00493A48"/>
    <w:rsid w:val="004C17B9"/>
    <w:rsid w:val="00501371"/>
    <w:rsid w:val="0052766A"/>
    <w:rsid w:val="005324ED"/>
    <w:rsid w:val="005356CB"/>
    <w:rsid w:val="005A4F0B"/>
    <w:rsid w:val="005C58AC"/>
    <w:rsid w:val="005E1408"/>
    <w:rsid w:val="00651BB0"/>
    <w:rsid w:val="006949BC"/>
    <w:rsid w:val="006C0AE7"/>
    <w:rsid w:val="006E4F25"/>
    <w:rsid w:val="006F2261"/>
    <w:rsid w:val="00742B6F"/>
    <w:rsid w:val="00895252"/>
    <w:rsid w:val="008A5341"/>
    <w:rsid w:val="008F1B55"/>
    <w:rsid w:val="00904FE3"/>
    <w:rsid w:val="00913F0C"/>
    <w:rsid w:val="00916FE2"/>
    <w:rsid w:val="009263D7"/>
    <w:rsid w:val="009375C0"/>
    <w:rsid w:val="0094308B"/>
    <w:rsid w:val="009C0D69"/>
    <w:rsid w:val="009C50F7"/>
    <w:rsid w:val="009E1D82"/>
    <w:rsid w:val="00A34BB8"/>
    <w:rsid w:val="00A776DC"/>
    <w:rsid w:val="00A83CE3"/>
    <w:rsid w:val="00B07663"/>
    <w:rsid w:val="00B1692D"/>
    <w:rsid w:val="00B24D2F"/>
    <w:rsid w:val="00BA4905"/>
    <w:rsid w:val="00BB54F5"/>
    <w:rsid w:val="00C0213A"/>
    <w:rsid w:val="00C374CC"/>
    <w:rsid w:val="00C9183A"/>
    <w:rsid w:val="00D01B9F"/>
    <w:rsid w:val="00D02785"/>
    <w:rsid w:val="00D4124A"/>
    <w:rsid w:val="00D4642A"/>
    <w:rsid w:val="00DC7B03"/>
    <w:rsid w:val="00DD3EC3"/>
    <w:rsid w:val="00DD3F39"/>
    <w:rsid w:val="00DE79F3"/>
    <w:rsid w:val="00ED7F94"/>
    <w:rsid w:val="00F159E6"/>
    <w:rsid w:val="00F47EDF"/>
    <w:rsid w:val="00F97F9E"/>
    <w:rsid w:val="00FB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993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E79F3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40250A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0250A"/>
    <w:rPr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D4124A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A4F0B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5A4F0B"/>
    <w:rPr>
      <w:sz w:val="24"/>
      <w:lang w:eastAsia="hr-HR"/>
    </w:rPr>
  </w:style>
  <w:style w:type="paragraph" w:styleId="Tekstbalonia">
    <w:name w:val="Balloon Text"/>
    <w:basedOn w:val="Normal"/>
    <w:link w:val="TekstbaloniaChar"/>
    <w:rsid w:val="008F1B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F1B55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E232-C714-474A-966A-F255ADCE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8272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mailto:skola-dizajn@pu.t-com.hr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WinXPProSP2</dc:creator>
  <cp:lastModifiedBy>MIK</cp:lastModifiedBy>
  <cp:revision>20</cp:revision>
  <cp:lastPrinted>2012-01-24T10:13:00Z</cp:lastPrinted>
  <dcterms:created xsi:type="dcterms:W3CDTF">2012-01-24T09:27:00Z</dcterms:created>
  <dcterms:modified xsi:type="dcterms:W3CDTF">2012-02-16T17:28:00Z</dcterms:modified>
</cp:coreProperties>
</file>