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  <w:r w:rsidR="00606FB4">
        <w:rPr>
          <w:rStyle w:val="defaultparagraphfont-000009"/>
        </w:rPr>
        <w:t xml:space="preserve"> </w:t>
      </w:r>
    </w:p>
    <w:p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F32736" w:rsidP="00325819">
            <w:pPr>
              <w:pStyle w:val="normal-000032"/>
            </w:pPr>
            <w:r>
              <w:rPr>
                <w:rStyle w:val="000033"/>
              </w:rPr>
              <w:t>02-20252026</w:t>
            </w:r>
            <w:r w:rsidR="007F3798">
              <w:rPr>
                <w:rStyle w:val="000033"/>
              </w:rPr>
              <w:t xml:space="preserve">  </w:t>
            </w:r>
          </w:p>
        </w:tc>
      </w:tr>
    </w:tbl>
    <w:p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696"/>
        <w:gridCol w:w="450"/>
        <w:gridCol w:w="2163"/>
        <w:gridCol w:w="694"/>
        <w:gridCol w:w="1879"/>
        <w:gridCol w:w="180"/>
        <w:gridCol w:w="2495"/>
      </w:tblGrid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53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</w:p>
        </w:tc>
        <w:tc>
          <w:tcPr>
            <w:tcW w:w="53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910FC4">
              <w:rPr>
                <w:rStyle w:val="000042"/>
              </w:rPr>
              <w:t xml:space="preserve">Medicinska škola Šibenik 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53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910FC4">
              <w:rPr>
                <w:rStyle w:val="000042"/>
              </w:rPr>
              <w:t xml:space="preserve">Ante Šupuka 29 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</w:p>
        </w:tc>
        <w:tc>
          <w:tcPr>
            <w:tcW w:w="53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910FC4">
              <w:rPr>
                <w:rStyle w:val="000042"/>
              </w:rPr>
              <w:t xml:space="preserve">Šibenik 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44545D" w:rsidP="00325819">
            <w:pPr>
              <w:pStyle w:val="normal-000013"/>
            </w:pPr>
            <w:r>
              <w:t>Dostava poziva</w:t>
            </w:r>
          </w:p>
        </w:tc>
        <w:tc>
          <w:tcPr>
            <w:tcW w:w="53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C3E87" w:rsidRDefault="0044545D" w:rsidP="0044545D">
            <w:pPr>
              <w:pStyle w:val="normal-000045"/>
              <w:jc w:val="left"/>
            </w:pPr>
            <w:r w:rsidRPr="0044545D">
              <w:rPr>
                <w:rStyle w:val="000042"/>
              </w:rPr>
              <w:t xml:space="preserve">Poštom         </w:t>
            </w:r>
            <w:r w:rsidR="007F3798" w:rsidRPr="00BC3E87">
              <w:rPr>
                <w:rStyle w:val="defaultparagraphfont-000016"/>
                <w:i/>
                <w:sz w:val="20"/>
              </w:rPr>
              <w:t>(</w:t>
            </w:r>
            <w:r w:rsidR="007F3798"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691FA4" w:rsidP="00325819">
            <w:pPr>
              <w:pStyle w:val="normal-000013"/>
            </w:pPr>
            <w:r>
              <w:rPr>
                <w:rStyle w:val="000042"/>
              </w:rPr>
              <w:t> </w:t>
            </w:r>
            <w:r w:rsidR="00606FB4">
              <w:rPr>
                <w:rStyle w:val="000042"/>
              </w:rPr>
              <w:t>3B , 3C , 4A i 4B</w:t>
            </w:r>
          </w:p>
        </w:tc>
        <w:tc>
          <w:tcPr>
            <w:tcW w:w="2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  <w:r w:rsidR="00397416">
              <w:rPr>
                <w:rStyle w:val="defaultparagraphfont-000037"/>
              </w:rPr>
              <w:t xml:space="preserve"> 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53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:rsidRPr="00404CEA" w:rsidTr="00F217A5"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</w:p>
        </w:tc>
        <w:tc>
          <w:tcPr>
            <w:tcW w:w="2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</w:p>
        </w:tc>
      </w:tr>
    </w:tbl>
    <w:p w:rsidR="00404CEA" w:rsidRDefault="00404CEA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05"/>
        <w:gridCol w:w="9"/>
        <w:gridCol w:w="9"/>
        <w:gridCol w:w="79"/>
        <w:gridCol w:w="399"/>
        <w:gridCol w:w="722"/>
        <w:gridCol w:w="618"/>
        <w:gridCol w:w="675"/>
        <w:gridCol w:w="135"/>
        <w:gridCol w:w="938"/>
        <w:gridCol w:w="306"/>
        <w:gridCol w:w="622"/>
        <w:gridCol w:w="653"/>
        <w:gridCol w:w="447"/>
        <w:gridCol w:w="18"/>
        <w:gridCol w:w="18"/>
        <w:gridCol w:w="356"/>
        <w:gridCol w:w="2095"/>
        <w:gridCol w:w="51"/>
      </w:tblGrid>
      <w:tr w:rsidR="007F3798" w:rsidRPr="00404CEA" w:rsidTr="00F217A5">
        <w:trPr>
          <w:gridAfter w:val="1"/>
          <w:wAfter w:w="73" w:type="dxa"/>
          <w:trHeight w:val="180"/>
        </w:trPr>
        <w:tc>
          <w:tcPr>
            <w:tcW w:w="10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24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</w:p>
        </w:tc>
        <w:tc>
          <w:tcPr>
            <w:tcW w:w="30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3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</w:p>
        </w:tc>
      </w:tr>
      <w:tr w:rsidR="007F3798" w:rsidRPr="00404CEA" w:rsidTr="00F217A5">
        <w:trPr>
          <w:gridAfter w:val="1"/>
          <w:wAfter w:w="73" w:type="dxa"/>
        </w:trPr>
        <w:tc>
          <w:tcPr>
            <w:tcW w:w="10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24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</w:p>
        </w:tc>
        <w:tc>
          <w:tcPr>
            <w:tcW w:w="30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  </w:t>
            </w:r>
            <w:r w:rsidR="00397416">
              <w:rPr>
                <w:rStyle w:val="defaultparagraphfont-000004"/>
              </w:rPr>
              <w:t>7</w:t>
            </w:r>
            <w:r>
              <w:rPr>
                <w:rStyle w:val="defaultparagraphfont-000004"/>
              </w:rPr>
              <w:t xml:space="preserve">    dana</w:t>
            </w:r>
          </w:p>
        </w:tc>
        <w:tc>
          <w:tcPr>
            <w:tcW w:w="23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1E7D6F" w:rsidP="00325819">
            <w:pPr>
              <w:pStyle w:val="listparagraph-000051"/>
            </w:pPr>
            <w:r>
              <w:rPr>
                <w:rStyle w:val="defaultparagraphfont-000004"/>
              </w:rPr>
              <w:t>1+5</w:t>
            </w:r>
            <w:r w:rsidR="007F3798">
              <w:rPr>
                <w:rStyle w:val="defaultparagraphfont-000004"/>
              </w:rPr>
              <w:t>    noćenja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10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</w:p>
        </w:tc>
        <w:tc>
          <w:tcPr>
            <w:tcW w:w="26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35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2523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6116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10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6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10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</w:p>
        </w:tc>
        <w:tc>
          <w:tcPr>
            <w:tcW w:w="6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 w:rsidR="00397416">
              <w:rPr>
                <w:rStyle w:val="000002"/>
                <w:vertAlign w:val="superscript"/>
              </w:rPr>
              <w:t xml:space="preserve">Kneževina Monako  , </w:t>
            </w:r>
            <w:r w:rsidR="005729C7">
              <w:rPr>
                <w:rStyle w:val="000002"/>
                <w:vertAlign w:val="superscript"/>
              </w:rPr>
              <w:t xml:space="preserve">Francuska , </w:t>
            </w:r>
            <w:r w:rsidR="00F34323">
              <w:rPr>
                <w:rStyle w:val="000002"/>
                <w:vertAlign w:val="superscript"/>
              </w:rPr>
              <w:t>Španjolska</w:t>
            </w:r>
          </w:p>
        </w:tc>
      </w:tr>
      <w:tr w:rsidR="007F3798" w:rsidTr="00F217A5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2523" w:type="dxa"/>
            <w:gridSpan w:val="7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397416">
              <w:rPr>
                <w:rStyle w:val="000021"/>
              </w:rPr>
              <w:t>24.</w:t>
            </w:r>
          </w:p>
        </w:tc>
        <w:tc>
          <w:tcPr>
            <w:tcW w:w="1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397416">
              <w:rPr>
                <w:rStyle w:val="000021"/>
              </w:rPr>
              <w:t xml:space="preserve">kolovoza </w:t>
            </w: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397416">
              <w:rPr>
                <w:rStyle w:val="000021"/>
              </w:rPr>
              <w:t>05.</w:t>
            </w:r>
          </w:p>
        </w:tc>
        <w:tc>
          <w:tcPr>
            <w:tcW w:w="8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397416">
              <w:rPr>
                <w:rStyle w:val="000021"/>
              </w:rPr>
              <w:t xml:space="preserve">rujan </w:t>
            </w:r>
          </w:p>
        </w:tc>
        <w:tc>
          <w:tcPr>
            <w:tcW w:w="2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397416">
              <w:rPr>
                <w:rStyle w:val="000021"/>
              </w:rPr>
              <w:t>2026.</w:t>
            </w:r>
          </w:p>
        </w:tc>
      </w:tr>
      <w:tr w:rsidR="007F3798" w:rsidTr="00F217A5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</w:p>
        </w:tc>
        <w:tc>
          <w:tcPr>
            <w:tcW w:w="2523" w:type="dxa"/>
            <w:gridSpan w:val="7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/>
        </w:tc>
        <w:tc>
          <w:tcPr>
            <w:tcW w:w="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1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2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2523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6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  <w:r w:rsidR="00910FC4">
              <w:rPr>
                <w:rStyle w:val="defaultparagraphfont-000040"/>
              </w:rPr>
              <w:t xml:space="preserve">preko </w:t>
            </w:r>
            <w:r w:rsidR="00397416">
              <w:rPr>
                <w:rStyle w:val="defaultparagraphfont-000040"/>
              </w:rPr>
              <w:t>80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10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</w:p>
        </w:tc>
        <w:tc>
          <w:tcPr>
            <w:tcW w:w="16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397416">
              <w:rPr>
                <w:rStyle w:val="000021"/>
              </w:rPr>
              <w:t>7</w:t>
            </w:r>
            <w:r w:rsidR="005705E8">
              <w:rPr>
                <w:rStyle w:val="000021"/>
              </w:rPr>
              <w:t>8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10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</w:p>
        </w:tc>
        <w:tc>
          <w:tcPr>
            <w:tcW w:w="808" w:type="dxa"/>
            <w:gridSpan w:val="2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397416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10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836629" w:rsidRDefault="00397416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Očekivani broj gratis ponuda za učenike</w:t>
            </w:r>
          </w:p>
        </w:tc>
        <w:tc>
          <w:tcPr>
            <w:tcW w:w="6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397416">
              <w:rPr>
                <w:rStyle w:val="000021"/>
              </w:rPr>
              <w:t xml:space="preserve">              4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2523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6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10FC4" w:rsidRPr="00606FB4" w:rsidRDefault="005729C7" w:rsidP="00606FB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523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</w:p>
        </w:tc>
        <w:tc>
          <w:tcPr>
            <w:tcW w:w="6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 w:rsidR="00910FC4">
              <w:rPr>
                <w:rStyle w:val="000002"/>
              </w:rPr>
              <w:t xml:space="preserve">Šibenik 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523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</w:p>
        </w:tc>
        <w:tc>
          <w:tcPr>
            <w:tcW w:w="6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606FB4" w:rsidP="00325819">
            <w:pPr>
              <w:pStyle w:val="normal-000003"/>
            </w:pPr>
            <w:r>
              <w:t xml:space="preserve"> Monako , Nica , Cannes , Lloret de Mar , Barcelona ,  </w:t>
            </w:r>
            <w:r w:rsidR="001E7D6F">
              <w:t>Figuere</w:t>
            </w:r>
            <w:r>
              <w:t xml:space="preserve">s 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2523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6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10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</w:p>
        </w:tc>
        <w:tc>
          <w:tcPr>
            <w:tcW w:w="6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 w:rsidR="005729C7">
              <w:rPr>
                <w:rStyle w:val="000002"/>
              </w:rPr>
              <w:t xml:space="preserve">   X 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10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</w:p>
        </w:tc>
        <w:tc>
          <w:tcPr>
            <w:tcW w:w="6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10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</w:p>
        </w:tc>
        <w:tc>
          <w:tcPr>
            <w:tcW w:w="6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10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</w:p>
        </w:tc>
        <w:tc>
          <w:tcPr>
            <w:tcW w:w="6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 w:rsidR="005729C7">
              <w:rPr>
                <w:rStyle w:val="000002"/>
              </w:rPr>
              <w:t>X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210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</w:p>
        </w:tc>
        <w:tc>
          <w:tcPr>
            <w:tcW w:w="6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2523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6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3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</w:p>
        </w:tc>
        <w:tc>
          <w:tcPr>
            <w:tcW w:w="208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</w:p>
        </w:tc>
        <w:tc>
          <w:tcPr>
            <w:tcW w:w="6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37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</w:p>
        </w:tc>
        <w:tc>
          <w:tcPr>
            <w:tcW w:w="2086" w:type="dxa"/>
            <w:gridSpan w:val="4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6116" w:type="dxa"/>
            <w:gridSpan w:val="12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2A5FB9" w:rsidP="00325819">
            <w:pPr>
              <w:pStyle w:val="listparagraph-000089"/>
            </w:pPr>
            <w:r>
              <w:rPr>
                <w:sz w:val="16"/>
              </w:rPr>
              <w:t>X</w:t>
            </w:r>
            <w:r w:rsidR="007F3798" w:rsidRPr="0022656F">
              <w:rPr>
                <w:sz w:val="16"/>
              </w:rPr>
              <w:t>(</w:t>
            </w:r>
            <w:r w:rsidR="007F3798" w:rsidRPr="0022656F">
              <w:rPr>
                <w:i/>
                <w:sz w:val="16"/>
              </w:rPr>
              <w:t>X</w:t>
            </w:r>
            <w:r w:rsidR="007F3798" w:rsidRPr="0022656F">
              <w:rPr>
                <w:sz w:val="16"/>
              </w:rPr>
              <w:t>)</w:t>
            </w:r>
          </w:p>
        </w:tc>
      </w:tr>
      <w:tr w:rsidR="007F3798" w:rsidTr="00F217A5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37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08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6116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606FB4" w:rsidP="00325819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3 *** minimalno          </w:t>
            </w:r>
            <w:r w:rsidR="002A5FB9">
              <w:rPr>
                <w:rStyle w:val="defaultparagraphfont-000077"/>
                <w:sz w:val="18"/>
              </w:rPr>
              <w:t>X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F217A5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3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08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6116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F217A5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37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086" w:type="dxa"/>
            <w:gridSpan w:val="4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6116" w:type="dxa"/>
            <w:gridSpan w:val="12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7F3798" w:rsidP="00910FC4">
            <w:pPr>
              <w:pStyle w:val="listparagraph-000089"/>
              <w:jc w:val="center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3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</w:p>
        </w:tc>
        <w:tc>
          <w:tcPr>
            <w:tcW w:w="208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</w:p>
        </w:tc>
        <w:tc>
          <w:tcPr>
            <w:tcW w:w="6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3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</w:p>
        </w:tc>
        <w:tc>
          <w:tcPr>
            <w:tcW w:w="208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</w:p>
        </w:tc>
        <w:tc>
          <w:tcPr>
            <w:tcW w:w="6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2A5FB9" w:rsidP="00325819">
            <w:pPr>
              <w:pStyle w:val="normal-000013"/>
            </w:pPr>
            <w:r>
              <w:t>X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3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</w:p>
          <w:p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</w:p>
        </w:tc>
        <w:tc>
          <w:tcPr>
            <w:tcW w:w="208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</w:p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6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</w:p>
          <w:p w:rsidR="007F3798" w:rsidRDefault="007F3798" w:rsidP="00325819">
            <w:pPr>
              <w:pStyle w:val="normal-000013"/>
            </w:pP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3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</w:p>
        </w:tc>
        <w:tc>
          <w:tcPr>
            <w:tcW w:w="208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6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2523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6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10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6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691FA4">
            <w:pPr>
              <w:pStyle w:val="listparagraph-000057"/>
              <w:rPr>
                <w:rStyle w:val="000002"/>
              </w:rPr>
            </w:pPr>
            <w:r>
              <w:rPr>
                <w:rStyle w:val="000002"/>
              </w:rPr>
              <w:t> </w:t>
            </w:r>
          </w:p>
          <w:p w:rsidR="008B44A4" w:rsidRDefault="008B44A4" w:rsidP="008B44A4">
            <w:r>
              <w:rPr>
                <w:b/>
                <w:bCs/>
              </w:rPr>
              <w:t>ULAZNICE I VODSTVO:</w:t>
            </w:r>
            <w:r>
              <w:t xml:space="preserve">  </w:t>
            </w:r>
          </w:p>
          <w:p w:rsidR="001E7D6F" w:rsidRDefault="008B44A4" w:rsidP="008B44A4">
            <w:r>
              <w:t>ULAZNICU ZA SAGRADA FAMILIA</w:t>
            </w:r>
          </w:p>
          <w:p w:rsidR="008B44A4" w:rsidRDefault="001E7D6F" w:rsidP="008B44A4">
            <w:r>
              <w:t xml:space="preserve">ULAZNICA ZA CAMP NOU </w:t>
            </w:r>
            <w:r w:rsidR="008B44A4">
              <w:t xml:space="preserve"> </w:t>
            </w:r>
          </w:p>
          <w:p w:rsidR="008B44A4" w:rsidRDefault="008B44A4" w:rsidP="008B44A4">
            <w:r>
              <w:t xml:space="preserve">ULAZNICU ZA FONDACIJA DALI U FIGUERESU </w:t>
            </w:r>
          </w:p>
          <w:p w:rsidR="008B44A4" w:rsidRDefault="008B44A4" w:rsidP="008B44A4">
            <w:r>
              <w:t xml:space="preserve">ULAZNICU ZA AKVARIJ BARCELONA </w:t>
            </w:r>
          </w:p>
          <w:p w:rsidR="008B44A4" w:rsidRDefault="008B44A4" w:rsidP="008B44A4">
            <w:r>
              <w:t xml:space="preserve">ULAZNICU ZA FLAMENCO SHOW </w:t>
            </w:r>
          </w:p>
          <w:p w:rsidR="005729C7" w:rsidRDefault="008B44A4" w:rsidP="008B44A4">
            <w:r>
              <w:t xml:space="preserve">ULAZNICU ZA GRASSE PARFUMERIJU </w:t>
            </w:r>
          </w:p>
          <w:p w:rsidR="008B44A4" w:rsidRDefault="008B44A4" w:rsidP="008B44A4">
            <w:r>
              <w:t>ULA</w:t>
            </w:r>
            <w:r w:rsidR="005729C7">
              <w:t xml:space="preserve">ZNICE ZA DISCO CLUB </w:t>
            </w:r>
            <w:r>
              <w:t xml:space="preserve"> U ŠPANJOLSKOJ </w:t>
            </w:r>
          </w:p>
          <w:p w:rsidR="008B44A4" w:rsidRDefault="008B44A4" w:rsidP="00691FA4">
            <w:pPr>
              <w:pStyle w:val="listparagraph-000057"/>
            </w:pP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10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</w:p>
        </w:tc>
        <w:tc>
          <w:tcPr>
            <w:tcW w:w="6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</w:p>
        </w:tc>
        <w:tc>
          <w:tcPr>
            <w:tcW w:w="210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</w:p>
        </w:tc>
        <w:tc>
          <w:tcPr>
            <w:tcW w:w="6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44545D" w:rsidP="00325819">
            <w:pPr>
              <w:pStyle w:val="listparagraph-000089"/>
            </w:pPr>
            <w:r>
              <w:rPr>
                <w:rStyle w:val="defaultparagraphfont-000004"/>
              </w:rPr>
              <w:t>Prema programu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197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3771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910FC4">
              <w:rPr>
                <w:rStyle w:val="000002"/>
              </w:rPr>
              <w:t xml:space="preserve">             X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3771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910FC4">
              <w:rPr>
                <w:rStyle w:val="000002"/>
              </w:rPr>
              <w:t xml:space="preserve">             X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3771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910FC4">
              <w:rPr>
                <w:rStyle w:val="000002"/>
              </w:rPr>
              <w:t xml:space="preserve">             X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3771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910FC4">
              <w:rPr>
                <w:rStyle w:val="000002"/>
              </w:rPr>
              <w:t xml:space="preserve">             X</w:t>
            </w: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3771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910FC4">
              <w:rPr>
                <w:rStyle w:val="000002"/>
              </w:rPr>
              <w:t xml:space="preserve">             X</w:t>
            </w:r>
          </w:p>
        </w:tc>
      </w:tr>
      <w:tr w:rsidR="007F3798" w:rsidTr="00F217A5">
        <w:tc>
          <w:tcPr>
            <w:tcW w:w="9094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404CEA">
            <w:pPr>
              <w:pStyle w:val="listparagraph-000057"/>
              <w:ind w:left="2832"/>
            </w:pPr>
          </w:p>
        </w:tc>
      </w:tr>
      <w:tr w:rsidR="007F3798" w:rsidTr="00F217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773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686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691FA4" w:rsidP="00404CEA">
            <w:pPr>
              <w:pStyle w:val="listparagraph-000080"/>
              <w:spacing w:before="240" w:line="480" w:lineRule="auto"/>
            </w:pPr>
            <w:r>
              <w:rPr>
                <w:rStyle w:val="defaultparagraphfont-000107"/>
              </w:rPr>
              <w:t>     </w:t>
            </w:r>
            <w:r w:rsidR="001E7D6F">
              <w:rPr>
                <w:rStyle w:val="defaultparagraphfont-000107"/>
              </w:rPr>
              <w:t xml:space="preserve">8 </w:t>
            </w:r>
            <w:r w:rsidR="007C3743">
              <w:rPr>
                <w:rStyle w:val="defaultparagraphfont-000107"/>
              </w:rPr>
              <w:t>radnih</w:t>
            </w:r>
            <w:r w:rsidR="002A5FB9">
              <w:rPr>
                <w:rStyle w:val="defaultparagraphfont-000107"/>
              </w:rPr>
              <w:t xml:space="preserve"> dana</w:t>
            </w:r>
            <w:r w:rsidR="00D032BE">
              <w:rPr>
                <w:rStyle w:val="defaultparagraphfont-000107"/>
              </w:rPr>
              <w:t xml:space="preserve">  do 7.2.2026.</w:t>
            </w:r>
            <w:bookmarkStart w:id="0" w:name="_GoBack"/>
            <w:bookmarkEnd w:id="0"/>
          </w:p>
        </w:tc>
      </w:tr>
      <w:tr w:rsidR="007F3798" w:rsidTr="00F217A5">
        <w:tc>
          <w:tcPr>
            <w:tcW w:w="46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</w:p>
        </w:tc>
        <w:tc>
          <w:tcPr>
            <w:tcW w:w="20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F32736" w:rsidP="00325819">
            <w:pPr>
              <w:pStyle w:val="listparagraph-000057"/>
            </w:pPr>
            <w:r>
              <w:t>16</w:t>
            </w:r>
            <w:r w:rsidR="002A5FB9">
              <w:t>.02.</w:t>
            </w:r>
          </w:p>
        </w:tc>
        <w:tc>
          <w:tcPr>
            <w:tcW w:w="2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2A5FB9" w:rsidP="00325819">
            <w:pPr>
              <w:pStyle w:val="listparagraph-000111"/>
            </w:pPr>
            <w:r>
              <w:rPr>
                <w:rStyle w:val="defaultparagraphfont-000004"/>
              </w:rPr>
              <w:t>17 i 30 minuta</w:t>
            </w:r>
            <w:r w:rsidR="007F3798" w:rsidRPr="0022656F">
              <w:rPr>
                <w:rStyle w:val="defaultparagraphfont-000004"/>
              </w:rPr>
              <w:t>u</w:t>
            </w:r>
            <w:r w:rsidR="007F3798">
              <w:rPr>
                <w:rStyle w:val="defaultparagraphfont-000004"/>
              </w:rPr>
              <w:t xml:space="preserve">      </w:t>
            </w:r>
          </w:p>
        </w:tc>
      </w:tr>
    </w:tbl>
    <w:p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rPr>
          <w:rStyle w:val="defaultparagraphfont-000116"/>
        </w:rPr>
        <w:t> </w:t>
      </w:r>
      <w:r>
        <w:rPr>
          <w:rStyle w:val="defaultparagraphfont-000115"/>
        </w:rPr>
        <w:t>odabrani</w:t>
      </w:r>
      <w:r>
        <w:rPr>
          <w:rStyle w:val="defaultparagraphfont-000116"/>
        </w:rPr>
        <w:t> 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</w:p>
    <w:p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rPr>
          <w:rStyle w:val="defaultparagraphfont-000122"/>
        </w:rPr>
        <w:t>dokazoregistraciji</w:t>
      </w:r>
      <w:r>
        <w:rPr>
          <w:rStyle w:val="defaultparagraphfont-000124"/>
        </w:rPr>
        <w:t>(preslikaizvatka</w:t>
      </w:r>
      <w:r>
        <w:rPr>
          <w:rStyle w:val="defaultparagraphfont-000122"/>
        </w:rPr>
        <w:t>iz</w:t>
      </w:r>
      <w:r>
        <w:rPr>
          <w:rStyle w:val="defaultparagraphfont-000124"/>
        </w:rPr>
        <w:t>sudskog</w:t>
      </w:r>
      <w:r>
        <w:rPr>
          <w:rStyle w:val="defaultparagraphfont-000122"/>
        </w:rPr>
        <w:t>iliobrtnogregistra)izkojegjerazvidnodaje</w:t>
      </w:r>
      <w:r>
        <w:rPr>
          <w:rStyle w:val="defaultparagraphfont-000124"/>
        </w:rPr>
        <w:t>davatelj</w:t>
      </w:r>
      <w:r>
        <w:rPr>
          <w:rStyle w:val="defaultparagraphfont-000122"/>
        </w:rPr>
        <w:t>usluga</w:t>
      </w:r>
      <w:r>
        <w:rPr>
          <w:rStyle w:val="defaultparagraphfont-000124"/>
        </w:rPr>
        <w:t>registriran</w:t>
      </w:r>
      <w:r>
        <w:rPr>
          <w:rStyle w:val="defaultparagraphfont-000122"/>
        </w:rPr>
        <w:t>zaobavljanje djelatnosti turističkeagencije,</w:t>
      </w:r>
    </w:p>
    <w:p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dokaz o osiguranju jamčevine za slučaj nesolventnosti (za višednevnu ekskurziju ili višednevnu terensku nastavu),</w:t>
      </w:r>
    </w:p>
    <w:p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</w:p>
    <w:p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rPr>
          <w:rStyle w:val="defaultparagraphfont-000122"/>
        </w:rPr>
        <w:t>Pristigle ponude trebaju sadržavati i u cijenu uključivati: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prijevoz sudionika isključivo prijevoznim sredstvima koji udovoljavaju propisima,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osiguranje odgovornosti i jamčevine.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rPr>
          <w:rStyle w:val="defaultparagraphfont-000122"/>
        </w:rPr>
        <w:t>Ponude trebaju biti: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</w:p>
    <w:p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razrađene prema traženim točkama i s iskazanom ukupnom cijenom za pojedinog učenika.</w:t>
      </w:r>
    </w:p>
    <w:p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</w:p>
    <w:p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:rsidR="007F3798" w:rsidRDefault="007F3798" w:rsidP="007F3798">
      <w:pPr>
        <w:ind w:right="3850"/>
        <w:rPr>
          <w:rFonts w:cs="Arial"/>
          <w:sz w:val="22"/>
        </w:rPr>
      </w:pPr>
    </w:p>
    <w:p w:rsidR="007F3798" w:rsidRDefault="007F3798" w:rsidP="007F3798">
      <w:pPr>
        <w:rPr>
          <w:rFonts w:cs="Arial"/>
          <w:sz w:val="22"/>
        </w:rPr>
      </w:pPr>
    </w:p>
    <w:p w:rsidR="00946734" w:rsidRPr="007F3798" w:rsidRDefault="00946734">
      <w:pPr>
        <w:rPr>
          <w:sz w:val="20"/>
        </w:rPr>
      </w:pPr>
    </w:p>
    <w:sectPr w:rsidR="00946734" w:rsidRPr="007F3798" w:rsidSect="00EC33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Malgun Gothic Semilight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1E7D6F"/>
    <w:rsid w:val="002A5FB9"/>
    <w:rsid w:val="002F5489"/>
    <w:rsid w:val="00326D4B"/>
    <w:rsid w:val="00350DC2"/>
    <w:rsid w:val="00397416"/>
    <w:rsid w:val="003B58C4"/>
    <w:rsid w:val="00404CEA"/>
    <w:rsid w:val="0044545D"/>
    <w:rsid w:val="004C6486"/>
    <w:rsid w:val="004D194A"/>
    <w:rsid w:val="004D1B9A"/>
    <w:rsid w:val="005705E8"/>
    <w:rsid w:val="005729C7"/>
    <w:rsid w:val="005837A2"/>
    <w:rsid w:val="005B792D"/>
    <w:rsid w:val="00606FB4"/>
    <w:rsid w:val="006304C7"/>
    <w:rsid w:val="0063479A"/>
    <w:rsid w:val="00691FA4"/>
    <w:rsid w:val="007C3743"/>
    <w:rsid w:val="007F3798"/>
    <w:rsid w:val="008B44A4"/>
    <w:rsid w:val="00910FC4"/>
    <w:rsid w:val="00936222"/>
    <w:rsid w:val="00946734"/>
    <w:rsid w:val="00964205"/>
    <w:rsid w:val="00AB1210"/>
    <w:rsid w:val="00B44504"/>
    <w:rsid w:val="00BB52CB"/>
    <w:rsid w:val="00C33031"/>
    <w:rsid w:val="00CB011B"/>
    <w:rsid w:val="00D032BE"/>
    <w:rsid w:val="00D556ED"/>
    <w:rsid w:val="00D621FD"/>
    <w:rsid w:val="00EC3346"/>
    <w:rsid w:val="00EE0502"/>
    <w:rsid w:val="00F217A5"/>
    <w:rsid w:val="00F32736"/>
    <w:rsid w:val="00F34323"/>
    <w:rsid w:val="00FF15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71E2D"/>
  <w15:docId w15:val="{82F48E47-6B93-43E6-A154-8218F182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91FA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1FA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3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832</Words>
  <Characters>4744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Martina</cp:lastModifiedBy>
  <cp:revision>4</cp:revision>
  <cp:lastPrinted>2026-01-26T13:05:00Z</cp:lastPrinted>
  <dcterms:created xsi:type="dcterms:W3CDTF">2026-01-26T13:05:00Z</dcterms:created>
  <dcterms:modified xsi:type="dcterms:W3CDTF">2026-01-26T16:26:00Z</dcterms:modified>
</cp:coreProperties>
</file>