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FEC" w:rsidRPr="00947EA3" w:rsidRDefault="005B691C" w:rsidP="00947EA3">
      <w:pPr>
        <w:spacing w:line="276" w:lineRule="auto"/>
        <w:ind w:firstLine="708"/>
        <w:jc w:val="both"/>
        <w:rPr>
          <w:rFonts w:ascii="Cambria" w:hAnsi="Cambria" w:cstheme="minorHAnsi"/>
          <w:sz w:val="28"/>
          <w:szCs w:val="28"/>
        </w:rPr>
      </w:pPr>
      <w:bookmarkStart w:id="0" w:name="_GoBack"/>
      <w:bookmarkEnd w:id="0"/>
      <w:r w:rsidRPr="00947EA3">
        <w:rPr>
          <w:rFonts w:ascii="Cambria" w:hAnsi="Cambria" w:cstheme="minorHAnsi"/>
          <w:sz w:val="28"/>
          <w:szCs w:val="28"/>
        </w:rPr>
        <w:t>Na temelju članka 15. stavka 2. Zakona o javnoj nabavi („Narodne novine“ b</w:t>
      </w:r>
      <w:r w:rsidR="001957E1">
        <w:rPr>
          <w:rFonts w:ascii="Cambria" w:hAnsi="Cambria" w:cstheme="minorHAnsi"/>
          <w:sz w:val="28"/>
          <w:szCs w:val="28"/>
        </w:rPr>
        <w:t>roj 120/16 i 114/22) i članka 69</w:t>
      </w:r>
      <w:r w:rsidRPr="00947EA3">
        <w:rPr>
          <w:rFonts w:ascii="Cambria" w:hAnsi="Cambria" w:cstheme="minorHAnsi"/>
          <w:sz w:val="28"/>
          <w:szCs w:val="28"/>
        </w:rPr>
        <w:t xml:space="preserve">. Statuta </w:t>
      </w:r>
      <w:r w:rsidR="001957E1">
        <w:rPr>
          <w:rFonts w:ascii="Cambria" w:hAnsi="Cambria" w:cstheme="minorHAnsi"/>
          <w:sz w:val="28"/>
          <w:szCs w:val="28"/>
        </w:rPr>
        <w:t xml:space="preserve"> Medicinske škole, </w:t>
      </w:r>
      <w:r w:rsidR="00AB2023">
        <w:rPr>
          <w:rFonts w:ascii="Cambria" w:hAnsi="Cambria" w:cstheme="minorHAnsi"/>
          <w:sz w:val="28"/>
          <w:szCs w:val="28"/>
        </w:rPr>
        <w:t xml:space="preserve"> na prijedlog ravnateljice Aleksandre Acalin, dipl. inž.  , </w:t>
      </w:r>
      <w:r w:rsidR="001957E1">
        <w:rPr>
          <w:rFonts w:ascii="Cambria" w:hAnsi="Cambria" w:cstheme="minorHAnsi"/>
          <w:sz w:val="28"/>
          <w:szCs w:val="28"/>
        </w:rPr>
        <w:t>Školski odbor</w:t>
      </w:r>
      <w:r w:rsidR="004B1716">
        <w:rPr>
          <w:rFonts w:ascii="Cambria" w:hAnsi="Cambria" w:cstheme="minorHAnsi"/>
          <w:sz w:val="28"/>
          <w:szCs w:val="28"/>
        </w:rPr>
        <w:t xml:space="preserve"> Medicinske škole na svojoj sjednici održanoj </w:t>
      </w:r>
      <w:r w:rsidR="001957E1">
        <w:rPr>
          <w:rFonts w:ascii="Cambria" w:hAnsi="Cambria" w:cstheme="minorHAnsi"/>
          <w:sz w:val="28"/>
          <w:szCs w:val="28"/>
        </w:rPr>
        <w:t xml:space="preserve">dana </w:t>
      </w:r>
      <w:r w:rsidR="00E5217B">
        <w:rPr>
          <w:rFonts w:ascii="Cambria" w:hAnsi="Cambria" w:cstheme="minorHAnsi"/>
          <w:sz w:val="28"/>
          <w:szCs w:val="28"/>
        </w:rPr>
        <w:t>13. ožujka</w:t>
      </w:r>
      <w:r w:rsidR="001957E1">
        <w:rPr>
          <w:rFonts w:ascii="Cambria" w:hAnsi="Cambria" w:cstheme="minorHAnsi"/>
          <w:sz w:val="28"/>
          <w:szCs w:val="28"/>
        </w:rPr>
        <w:t xml:space="preserve"> 2024. </w:t>
      </w:r>
      <w:r w:rsidRPr="00947EA3">
        <w:rPr>
          <w:rFonts w:ascii="Cambria" w:hAnsi="Cambria" w:cstheme="minorHAnsi"/>
          <w:sz w:val="28"/>
          <w:szCs w:val="28"/>
        </w:rPr>
        <w:t xml:space="preserve">godine, </w:t>
      </w:r>
      <w:r w:rsidR="001957E1">
        <w:rPr>
          <w:rFonts w:ascii="Cambria" w:hAnsi="Cambria" w:cstheme="minorHAnsi"/>
          <w:sz w:val="28"/>
          <w:szCs w:val="28"/>
        </w:rPr>
        <w:t xml:space="preserve">donosi </w:t>
      </w:r>
    </w:p>
    <w:p w:rsidR="00472F91" w:rsidRPr="00947EA3" w:rsidRDefault="00472F91" w:rsidP="00947EA3">
      <w:pPr>
        <w:spacing w:line="276" w:lineRule="auto"/>
        <w:ind w:firstLine="720"/>
        <w:jc w:val="both"/>
        <w:rPr>
          <w:rFonts w:ascii="Cambria" w:hAnsi="Cambria" w:cstheme="minorHAnsi"/>
          <w:sz w:val="28"/>
          <w:szCs w:val="28"/>
        </w:rPr>
      </w:pPr>
    </w:p>
    <w:p w:rsidR="00E03FF0" w:rsidRDefault="00472F91" w:rsidP="00947EA3">
      <w:pPr>
        <w:spacing w:line="276" w:lineRule="auto"/>
        <w:jc w:val="center"/>
        <w:rPr>
          <w:rFonts w:ascii="Cambria" w:hAnsi="Cambria" w:cstheme="minorHAnsi"/>
          <w:b/>
          <w:sz w:val="40"/>
          <w:szCs w:val="40"/>
        </w:rPr>
      </w:pPr>
      <w:r w:rsidRPr="00C00560">
        <w:rPr>
          <w:rFonts w:ascii="Cambria" w:hAnsi="Cambria" w:cstheme="minorHAnsi"/>
          <w:b/>
          <w:sz w:val="40"/>
          <w:szCs w:val="40"/>
        </w:rPr>
        <w:t>PRAVILNIK</w:t>
      </w:r>
      <w:r w:rsidR="00E03FF0">
        <w:rPr>
          <w:rFonts w:ascii="Cambria" w:hAnsi="Cambria" w:cstheme="minorHAnsi"/>
          <w:b/>
          <w:sz w:val="40"/>
          <w:szCs w:val="40"/>
        </w:rPr>
        <w:t xml:space="preserve">  </w:t>
      </w:r>
      <w:r w:rsidRPr="00C00560">
        <w:rPr>
          <w:rFonts w:ascii="Cambria" w:hAnsi="Cambria" w:cstheme="minorHAnsi"/>
          <w:b/>
          <w:sz w:val="40"/>
          <w:szCs w:val="40"/>
        </w:rPr>
        <w:t xml:space="preserve">O PROVEDBI </w:t>
      </w:r>
    </w:p>
    <w:p w:rsidR="00472F91" w:rsidRPr="00C00560" w:rsidRDefault="00472F91" w:rsidP="00947EA3">
      <w:pPr>
        <w:spacing w:line="276" w:lineRule="auto"/>
        <w:jc w:val="center"/>
        <w:rPr>
          <w:rFonts w:ascii="Cambria" w:hAnsi="Cambria" w:cstheme="minorHAnsi"/>
          <w:b/>
          <w:sz w:val="40"/>
          <w:szCs w:val="40"/>
        </w:rPr>
      </w:pPr>
      <w:r w:rsidRPr="00C00560">
        <w:rPr>
          <w:rFonts w:ascii="Cambria" w:hAnsi="Cambria" w:cstheme="minorHAnsi"/>
          <w:b/>
          <w:sz w:val="40"/>
          <w:szCs w:val="40"/>
        </w:rPr>
        <w:t xml:space="preserve">POSTUPAKA JEDNOSTAVNE NABAVE  </w:t>
      </w:r>
    </w:p>
    <w:p w:rsidR="00472F91" w:rsidRPr="00947EA3" w:rsidRDefault="00472F91" w:rsidP="00947EA3">
      <w:pPr>
        <w:spacing w:line="276" w:lineRule="auto"/>
        <w:jc w:val="center"/>
        <w:rPr>
          <w:rFonts w:ascii="Cambria" w:hAnsi="Cambria" w:cstheme="minorHAnsi"/>
          <w:sz w:val="28"/>
          <w:szCs w:val="28"/>
        </w:rPr>
      </w:pPr>
    </w:p>
    <w:p w:rsidR="00472F91" w:rsidRPr="00947EA3" w:rsidRDefault="00472F91" w:rsidP="00947EA3">
      <w:pPr>
        <w:spacing w:line="276" w:lineRule="auto"/>
        <w:jc w:val="center"/>
        <w:rPr>
          <w:rFonts w:ascii="Cambria" w:hAnsi="Cambria" w:cstheme="minorHAnsi"/>
          <w:sz w:val="28"/>
          <w:szCs w:val="28"/>
        </w:rPr>
      </w:pPr>
    </w:p>
    <w:p w:rsidR="00472F91" w:rsidRPr="00947EA3" w:rsidRDefault="00472F91" w:rsidP="00947EA3">
      <w:pPr>
        <w:pStyle w:val="Odlomakpopisa"/>
        <w:numPr>
          <w:ilvl w:val="0"/>
          <w:numId w:val="2"/>
        </w:numPr>
        <w:spacing w:line="276" w:lineRule="auto"/>
        <w:rPr>
          <w:rFonts w:ascii="Cambria" w:hAnsi="Cambria" w:cstheme="minorHAnsi"/>
          <w:sz w:val="28"/>
          <w:szCs w:val="28"/>
        </w:rPr>
      </w:pPr>
      <w:r w:rsidRPr="00947EA3">
        <w:rPr>
          <w:rFonts w:ascii="Cambria" w:hAnsi="Cambria" w:cstheme="minorHAnsi"/>
          <w:sz w:val="28"/>
          <w:szCs w:val="28"/>
        </w:rPr>
        <w:t>OPĆE ODREDBE</w:t>
      </w:r>
    </w:p>
    <w:p w:rsidR="00472F91" w:rsidRPr="00947EA3" w:rsidRDefault="00472F91" w:rsidP="00947EA3">
      <w:pPr>
        <w:spacing w:line="276" w:lineRule="auto"/>
        <w:jc w:val="center"/>
        <w:rPr>
          <w:rFonts w:ascii="Cambria" w:hAnsi="Cambria" w:cstheme="minorHAnsi"/>
          <w:sz w:val="28"/>
          <w:szCs w:val="28"/>
        </w:rPr>
      </w:pPr>
      <w:r w:rsidRPr="00947EA3">
        <w:rPr>
          <w:rFonts w:ascii="Cambria" w:hAnsi="Cambria" w:cstheme="minorHAnsi"/>
          <w:sz w:val="28"/>
          <w:szCs w:val="28"/>
        </w:rPr>
        <w:t>Članak 1.</w:t>
      </w:r>
    </w:p>
    <w:p w:rsidR="00472F91" w:rsidRPr="00925DD4" w:rsidRDefault="005B691C" w:rsidP="00925DD4">
      <w:pPr>
        <w:pStyle w:val="Odlomakpopisa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sz w:val="28"/>
          <w:szCs w:val="28"/>
          <w:lang w:eastAsia="en-US"/>
        </w:rPr>
      </w:pPr>
      <w:r w:rsidRPr="00925DD4">
        <w:rPr>
          <w:rFonts w:ascii="Cambria" w:hAnsi="Cambria" w:cstheme="minorHAnsi"/>
          <w:sz w:val="28"/>
          <w:szCs w:val="28"/>
          <w:lang w:eastAsia="en-US"/>
        </w:rPr>
        <w:t xml:space="preserve">Ovim se Pravilnikom o provedbi postupaka jednostavne nabave (u daljnjem tekstu: Pravilnik) uređuju pravila, uvjeti i način postupanja </w:t>
      </w:r>
      <w:r w:rsidR="001957E1" w:rsidRPr="00925DD4">
        <w:rPr>
          <w:rFonts w:ascii="Cambria" w:hAnsi="Cambria" w:cstheme="minorHAnsi"/>
          <w:sz w:val="28"/>
          <w:szCs w:val="28"/>
          <w:lang w:eastAsia="en-US"/>
        </w:rPr>
        <w:t xml:space="preserve">Medicinske škole, Šibenik, Ante Šupuka 29, </w:t>
      </w:r>
      <w:r w:rsidRPr="00925DD4">
        <w:rPr>
          <w:rFonts w:ascii="Cambria" w:hAnsi="Cambria" w:cstheme="minorHAnsi"/>
          <w:sz w:val="28"/>
          <w:szCs w:val="28"/>
          <w:lang w:eastAsia="en-US"/>
        </w:rPr>
        <w:t xml:space="preserve"> (u daljnjem tekstu: Naručitelj) u provedbi postupaka nabave robe i usluga procijenjene vrijednosti do 26.540,00 </w:t>
      </w:r>
      <w:r w:rsidR="003F2A64" w:rsidRPr="00925DD4">
        <w:rPr>
          <w:rFonts w:ascii="Cambria" w:hAnsi="Cambria" w:cstheme="minorHAnsi"/>
          <w:sz w:val="28"/>
          <w:szCs w:val="28"/>
          <w:lang w:eastAsia="en-US"/>
        </w:rPr>
        <w:t>EURA</w:t>
      </w:r>
      <w:r w:rsidRPr="00925DD4">
        <w:rPr>
          <w:rFonts w:ascii="Cambria" w:hAnsi="Cambria" w:cstheme="minorHAnsi"/>
          <w:sz w:val="28"/>
          <w:szCs w:val="28"/>
          <w:lang w:eastAsia="en-US"/>
        </w:rPr>
        <w:t xml:space="preserve"> bez PDV-a i radova procijenjene vrijednosti do 66.360,00 </w:t>
      </w:r>
      <w:r w:rsidR="003F2A64" w:rsidRPr="003F2A64">
        <w:rPr>
          <w:rFonts w:ascii="Cambria" w:hAnsi="Cambria" w:cstheme="minorHAnsi"/>
          <w:sz w:val="28"/>
          <w:szCs w:val="28"/>
          <w:lang w:eastAsia="en-US"/>
        </w:rPr>
        <w:t>EURA</w:t>
      </w:r>
      <w:r w:rsidRPr="00925DD4">
        <w:rPr>
          <w:rFonts w:ascii="Cambria" w:hAnsi="Cambria" w:cstheme="minorHAnsi"/>
          <w:sz w:val="28"/>
          <w:szCs w:val="28"/>
          <w:lang w:eastAsia="en-US"/>
        </w:rPr>
        <w:t xml:space="preserve"> bez PDV-a (u daljnjem tekstu: jednostavna nabava) za koju sukladno članku 12. stavku 1. Zakona o javnoj nabavi (,,Narodne novine" br. 120/16, 114/22) ne postoji obveza provedbe postupka javne nabave</w:t>
      </w:r>
      <w:r w:rsidR="00472F91" w:rsidRPr="00925DD4">
        <w:rPr>
          <w:rFonts w:ascii="Cambria" w:hAnsi="Cambria" w:cstheme="minorHAnsi"/>
          <w:sz w:val="28"/>
          <w:szCs w:val="28"/>
          <w:lang w:eastAsia="en-US"/>
        </w:rPr>
        <w:t>.</w:t>
      </w:r>
    </w:p>
    <w:p w:rsidR="00472F91" w:rsidRPr="00925DD4" w:rsidRDefault="00472F91" w:rsidP="00925DD4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="Cambria" w:hAnsi="Cambria" w:cstheme="minorHAnsi"/>
          <w:sz w:val="28"/>
          <w:szCs w:val="28"/>
        </w:rPr>
      </w:pPr>
      <w:r w:rsidRPr="00925DD4">
        <w:rPr>
          <w:rFonts w:ascii="Cambria" w:hAnsi="Cambria" w:cstheme="minorHAnsi"/>
          <w:sz w:val="28"/>
          <w:szCs w:val="28"/>
        </w:rPr>
        <w:t>U provedbi postupaka nabave robe, radova i usluga osim ovog Pravilnika, obvezno je primjenjivati i druge važeće i mjerodavne zakonske i podzakonske akte, kao i opće i posebne akte naručitelja.</w:t>
      </w:r>
    </w:p>
    <w:p w:rsidR="00472F91" w:rsidRPr="00925DD4" w:rsidRDefault="00472F91" w:rsidP="00925DD4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="Cambria" w:hAnsi="Cambria" w:cstheme="minorHAnsi"/>
          <w:sz w:val="28"/>
          <w:szCs w:val="28"/>
        </w:rPr>
      </w:pPr>
      <w:r w:rsidRPr="00925DD4">
        <w:rPr>
          <w:rFonts w:ascii="Cambria" w:hAnsi="Cambria" w:cstheme="minorHAnsi"/>
          <w:sz w:val="28"/>
          <w:szCs w:val="28"/>
        </w:rPr>
        <w:t>Izrazi koji se koriste u ovom Pravilniku, a imaju rodno značenje odnose se jednako na muški i ženski rod.</w:t>
      </w:r>
    </w:p>
    <w:p w:rsidR="00472F91" w:rsidRPr="00925DD4" w:rsidRDefault="00472F91" w:rsidP="00925DD4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="Cambria" w:hAnsi="Cambria" w:cstheme="minorHAnsi"/>
          <w:sz w:val="28"/>
          <w:szCs w:val="28"/>
        </w:rPr>
      </w:pPr>
      <w:r w:rsidRPr="00925DD4">
        <w:rPr>
          <w:rFonts w:ascii="Cambria" w:hAnsi="Cambria" w:cstheme="minorHAnsi"/>
          <w:sz w:val="28"/>
          <w:szCs w:val="28"/>
        </w:rPr>
        <w:t>Svi iznosi u ovom Pravilniku navedeni su bez PDV-a.</w:t>
      </w:r>
    </w:p>
    <w:p w:rsidR="00472F91" w:rsidRPr="00947EA3" w:rsidRDefault="00472F91" w:rsidP="00947EA3">
      <w:pPr>
        <w:spacing w:line="276" w:lineRule="auto"/>
        <w:jc w:val="both"/>
        <w:rPr>
          <w:rFonts w:ascii="Cambria" w:hAnsi="Cambria" w:cstheme="minorHAnsi"/>
          <w:sz w:val="28"/>
          <w:szCs w:val="28"/>
        </w:rPr>
      </w:pPr>
    </w:p>
    <w:p w:rsidR="00472F91" w:rsidRPr="00947EA3" w:rsidRDefault="00472F91" w:rsidP="00947EA3">
      <w:pPr>
        <w:pStyle w:val="Odlomakpopisa"/>
        <w:numPr>
          <w:ilvl w:val="0"/>
          <w:numId w:val="2"/>
        </w:numPr>
        <w:spacing w:line="276" w:lineRule="auto"/>
        <w:rPr>
          <w:rFonts w:ascii="Cambria" w:hAnsi="Cambria" w:cstheme="minorHAnsi"/>
          <w:sz w:val="28"/>
          <w:szCs w:val="28"/>
        </w:rPr>
      </w:pPr>
      <w:r w:rsidRPr="00947EA3">
        <w:rPr>
          <w:rFonts w:ascii="Cambria" w:hAnsi="Cambria" w:cstheme="minorHAnsi"/>
          <w:sz w:val="28"/>
          <w:szCs w:val="28"/>
        </w:rPr>
        <w:t>SPRJEČAVANJE SUKOBA INTERESA</w:t>
      </w:r>
    </w:p>
    <w:p w:rsidR="00472F91" w:rsidRPr="00947EA3" w:rsidRDefault="00472F91" w:rsidP="00947EA3">
      <w:pPr>
        <w:spacing w:line="276" w:lineRule="auto"/>
        <w:jc w:val="both"/>
        <w:rPr>
          <w:rFonts w:ascii="Cambria" w:hAnsi="Cambria" w:cstheme="minorHAnsi"/>
          <w:sz w:val="28"/>
          <w:szCs w:val="28"/>
        </w:rPr>
      </w:pPr>
    </w:p>
    <w:p w:rsidR="00472F91" w:rsidRPr="00947EA3" w:rsidRDefault="00472F91" w:rsidP="00947EA3">
      <w:pPr>
        <w:spacing w:line="276" w:lineRule="auto"/>
        <w:jc w:val="center"/>
        <w:rPr>
          <w:rFonts w:ascii="Cambria" w:hAnsi="Cambria" w:cstheme="minorHAnsi"/>
          <w:sz w:val="28"/>
          <w:szCs w:val="28"/>
        </w:rPr>
      </w:pPr>
      <w:r w:rsidRPr="00947EA3">
        <w:rPr>
          <w:rFonts w:ascii="Cambria" w:hAnsi="Cambria" w:cstheme="minorHAnsi"/>
          <w:sz w:val="28"/>
          <w:szCs w:val="28"/>
        </w:rPr>
        <w:t>Članak 2.</w:t>
      </w:r>
    </w:p>
    <w:p w:rsidR="00472F91" w:rsidRDefault="00472F91" w:rsidP="00925DD4">
      <w:pPr>
        <w:pStyle w:val="Odlomakpopisa"/>
        <w:numPr>
          <w:ilvl w:val="0"/>
          <w:numId w:val="18"/>
        </w:numPr>
        <w:spacing w:line="276" w:lineRule="auto"/>
        <w:jc w:val="both"/>
        <w:rPr>
          <w:rFonts w:ascii="Cambria" w:hAnsi="Cambria" w:cstheme="minorHAnsi"/>
          <w:sz w:val="28"/>
          <w:szCs w:val="28"/>
        </w:rPr>
      </w:pPr>
      <w:r w:rsidRPr="00925DD4">
        <w:rPr>
          <w:rFonts w:ascii="Cambria" w:hAnsi="Cambria" w:cstheme="minorHAnsi"/>
          <w:sz w:val="28"/>
          <w:szCs w:val="28"/>
        </w:rPr>
        <w:t xml:space="preserve">Zabranjeno je utjecati na dobivanje poslova i/ili na koji drugi način koristiti položaj ovlaštenih predstavnika naručitelja u postupku jednostavne nabave (ravnatelj, tajnik, članovi stručnog povjerenstva  i druge osobe koje imaju utjecaj na odlučivanje) </w:t>
      </w:r>
      <w:r w:rsidRPr="00925DD4">
        <w:rPr>
          <w:rFonts w:ascii="Cambria" w:hAnsi="Cambria" w:cstheme="minorHAnsi"/>
          <w:sz w:val="28"/>
          <w:szCs w:val="28"/>
        </w:rPr>
        <w:lastRenderedPageBreak/>
        <w:t>radi postizanja osobnog probitka ili probitka povezne osobe, neke povlastice ili prava, sklopiti pravni posao ili na drugi način interesno pogodovali sebi ili drugoj povezanoj osobi.</w:t>
      </w:r>
    </w:p>
    <w:p w:rsidR="00925DD4" w:rsidRPr="00925DD4" w:rsidRDefault="00925DD4" w:rsidP="00925DD4">
      <w:pPr>
        <w:pStyle w:val="Odlomakpopisa"/>
        <w:spacing w:line="276" w:lineRule="auto"/>
        <w:ind w:left="1428"/>
        <w:jc w:val="both"/>
        <w:rPr>
          <w:rFonts w:ascii="Cambria" w:hAnsi="Cambria" w:cstheme="minorHAnsi"/>
          <w:sz w:val="28"/>
          <w:szCs w:val="28"/>
        </w:rPr>
      </w:pPr>
    </w:p>
    <w:p w:rsidR="00FE4530" w:rsidRPr="00925DD4" w:rsidRDefault="00FE4530" w:rsidP="00925DD4">
      <w:pPr>
        <w:pStyle w:val="Odlomakpopisa"/>
        <w:numPr>
          <w:ilvl w:val="0"/>
          <w:numId w:val="18"/>
        </w:numPr>
        <w:spacing w:line="276" w:lineRule="auto"/>
        <w:rPr>
          <w:rFonts w:ascii="Cambria" w:hAnsi="Cambria"/>
          <w:b/>
          <w:sz w:val="28"/>
          <w:szCs w:val="28"/>
        </w:rPr>
      </w:pPr>
      <w:r w:rsidRPr="00925DD4">
        <w:rPr>
          <w:rFonts w:ascii="Cambria" w:hAnsi="Cambria"/>
          <w:sz w:val="28"/>
          <w:szCs w:val="28"/>
        </w:rPr>
        <w:t xml:space="preserve">Naručitelj je obvezan prilikom provođenja i ugovaranja nabave, u odnosu na sve gospodarske subjekte poštovati načelo slobode kretanja roba, načelo slobode, poslovnog nastanka i načelo slobode pružanja usluga te načela koja iz toga proizilaze, kao načelo tržišnog natjecanja, načelo jednakog tretmana, načelo zabrane diskriminacije, načelo uzajamnog priznavanja, načelo razmjernosti i načelo transparentnosti. </w:t>
      </w:r>
    </w:p>
    <w:p w:rsidR="00472F91" w:rsidRDefault="00472F91" w:rsidP="00947EA3">
      <w:pPr>
        <w:spacing w:line="276" w:lineRule="auto"/>
        <w:jc w:val="both"/>
        <w:rPr>
          <w:rFonts w:ascii="Cambria" w:hAnsi="Cambria" w:cstheme="minorHAnsi"/>
          <w:sz w:val="28"/>
          <w:szCs w:val="28"/>
        </w:rPr>
      </w:pPr>
    </w:p>
    <w:p w:rsidR="000B57D7" w:rsidRPr="00925DD4" w:rsidRDefault="00925DD4" w:rsidP="00925DD4">
      <w:pPr>
        <w:pStyle w:val="Odlomakpopisa"/>
        <w:numPr>
          <w:ilvl w:val="0"/>
          <w:numId w:val="18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Ravnatelj</w:t>
      </w:r>
      <w:r w:rsidR="000B57D7" w:rsidRPr="00925DD4">
        <w:rPr>
          <w:rFonts w:ascii="Cambria" w:hAnsi="Cambria"/>
          <w:sz w:val="28"/>
          <w:szCs w:val="28"/>
        </w:rPr>
        <w:t xml:space="preserve"> je</w:t>
      </w:r>
      <w:r w:rsidR="000B57D7" w:rsidRPr="00925DD4">
        <w:rPr>
          <w:rFonts w:ascii="Cambria" w:hAnsi="Cambria"/>
          <w:b/>
          <w:sz w:val="28"/>
          <w:szCs w:val="28"/>
        </w:rPr>
        <w:t xml:space="preserve"> </w:t>
      </w:r>
      <w:r w:rsidR="000B57D7" w:rsidRPr="00925DD4">
        <w:rPr>
          <w:rFonts w:ascii="Cambria" w:hAnsi="Cambria"/>
          <w:sz w:val="28"/>
          <w:szCs w:val="28"/>
        </w:rPr>
        <w:t xml:space="preserve"> odgovor</w:t>
      </w:r>
      <w:r>
        <w:rPr>
          <w:rFonts w:ascii="Cambria" w:hAnsi="Cambria"/>
          <w:sz w:val="28"/>
          <w:szCs w:val="28"/>
        </w:rPr>
        <w:t>a</w:t>
      </w:r>
      <w:r w:rsidR="000B57D7" w:rsidRPr="00925DD4">
        <w:rPr>
          <w:rFonts w:ascii="Cambria" w:hAnsi="Cambria"/>
          <w:sz w:val="28"/>
          <w:szCs w:val="28"/>
        </w:rPr>
        <w:t xml:space="preserve">n za: </w:t>
      </w:r>
    </w:p>
    <w:p w:rsidR="000B57D7" w:rsidRPr="000B57D7" w:rsidRDefault="000B57D7" w:rsidP="003F2A64">
      <w:pPr>
        <w:numPr>
          <w:ilvl w:val="0"/>
          <w:numId w:val="14"/>
        </w:numPr>
        <w:spacing w:line="276" w:lineRule="auto"/>
        <w:ind w:hanging="360"/>
        <w:jc w:val="both"/>
        <w:rPr>
          <w:rFonts w:ascii="Cambria" w:hAnsi="Cambria"/>
          <w:sz w:val="28"/>
          <w:szCs w:val="28"/>
        </w:rPr>
      </w:pPr>
      <w:r w:rsidRPr="000B57D7">
        <w:rPr>
          <w:rFonts w:ascii="Cambria" w:hAnsi="Cambria"/>
          <w:sz w:val="28"/>
          <w:szCs w:val="28"/>
        </w:rPr>
        <w:t xml:space="preserve">pravovremeno iskazivanje potreba za predmet jednostavne nabave u Planu nabave i podnošenje pravovremenog zahtjeva za izmjenu Plana nabave, </w:t>
      </w:r>
    </w:p>
    <w:p w:rsidR="000B57D7" w:rsidRPr="000B57D7" w:rsidRDefault="000B57D7" w:rsidP="003F2A64">
      <w:pPr>
        <w:numPr>
          <w:ilvl w:val="0"/>
          <w:numId w:val="14"/>
        </w:numPr>
        <w:spacing w:line="276" w:lineRule="auto"/>
        <w:ind w:hanging="360"/>
        <w:jc w:val="both"/>
        <w:rPr>
          <w:rFonts w:ascii="Cambria" w:hAnsi="Cambria"/>
          <w:sz w:val="28"/>
          <w:szCs w:val="28"/>
        </w:rPr>
      </w:pPr>
      <w:r w:rsidRPr="000B57D7">
        <w:rPr>
          <w:rFonts w:ascii="Cambria" w:hAnsi="Cambria"/>
          <w:sz w:val="28"/>
          <w:szCs w:val="28"/>
        </w:rPr>
        <w:t xml:space="preserve">pravovremeno pokretanje jednostavne  nabave   </w:t>
      </w:r>
    </w:p>
    <w:p w:rsidR="000B57D7" w:rsidRDefault="000B57D7" w:rsidP="003F2A64">
      <w:pPr>
        <w:numPr>
          <w:ilvl w:val="0"/>
          <w:numId w:val="14"/>
        </w:numPr>
        <w:spacing w:line="276" w:lineRule="auto"/>
        <w:ind w:hanging="360"/>
        <w:jc w:val="both"/>
        <w:rPr>
          <w:rFonts w:ascii="Cambria" w:hAnsi="Cambria"/>
          <w:sz w:val="28"/>
          <w:szCs w:val="28"/>
        </w:rPr>
      </w:pPr>
      <w:r w:rsidRPr="000B57D7">
        <w:rPr>
          <w:rFonts w:ascii="Cambria" w:hAnsi="Cambria"/>
          <w:sz w:val="28"/>
          <w:szCs w:val="28"/>
        </w:rPr>
        <w:t xml:space="preserve">praćenje i nadzor nad izvršenjem ugovora o jednostavnoj nabavi (kontrola realizacije ugovorenog odnosno naručenog) </w:t>
      </w:r>
    </w:p>
    <w:p w:rsidR="000B57D7" w:rsidRPr="00925DD4" w:rsidRDefault="00925DD4" w:rsidP="003F2A64">
      <w:pPr>
        <w:numPr>
          <w:ilvl w:val="0"/>
          <w:numId w:val="14"/>
        </w:numPr>
        <w:spacing w:line="276" w:lineRule="auto"/>
        <w:ind w:hanging="36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zakonit rad stručnog povjerenstva </w:t>
      </w:r>
    </w:p>
    <w:p w:rsidR="000B57D7" w:rsidRPr="00947EA3" w:rsidRDefault="000B57D7" w:rsidP="00947EA3">
      <w:pPr>
        <w:spacing w:line="276" w:lineRule="auto"/>
        <w:jc w:val="both"/>
        <w:rPr>
          <w:rFonts w:ascii="Cambria" w:hAnsi="Cambria" w:cstheme="minorHAnsi"/>
          <w:sz w:val="28"/>
          <w:szCs w:val="28"/>
        </w:rPr>
      </w:pPr>
    </w:p>
    <w:p w:rsidR="00472F91" w:rsidRPr="00947EA3" w:rsidRDefault="005B691C" w:rsidP="00947EA3">
      <w:pPr>
        <w:pStyle w:val="Odlomakpopisa"/>
        <w:numPr>
          <w:ilvl w:val="0"/>
          <w:numId w:val="2"/>
        </w:numPr>
        <w:spacing w:line="276" w:lineRule="auto"/>
        <w:rPr>
          <w:rFonts w:ascii="Cambria" w:hAnsi="Cambria" w:cstheme="minorHAnsi"/>
          <w:sz w:val="28"/>
          <w:szCs w:val="28"/>
        </w:rPr>
      </w:pPr>
      <w:r w:rsidRPr="00947EA3">
        <w:rPr>
          <w:rFonts w:ascii="Cambria" w:hAnsi="Cambria" w:cstheme="minorHAnsi"/>
          <w:sz w:val="28"/>
          <w:szCs w:val="28"/>
        </w:rPr>
        <w:t xml:space="preserve">PROVEDBA POSTUPKA JEDNOSTAVNE NABAVE ČIJA JE PROCIJENJENA VRIJEDNOST MANJA OD </w:t>
      </w:r>
      <w:r w:rsidR="0016299F">
        <w:rPr>
          <w:rFonts w:ascii="Cambria" w:hAnsi="Cambria" w:cstheme="minorHAnsi"/>
          <w:sz w:val="28"/>
          <w:szCs w:val="28"/>
        </w:rPr>
        <w:t>10.000</w:t>
      </w:r>
      <w:r w:rsidRPr="00947EA3">
        <w:rPr>
          <w:rFonts w:ascii="Cambria" w:hAnsi="Cambria" w:cstheme="minorHAnsi"/>
          <w:sz w:val="28"/>
          <w:szCs w:val="28"/>
        </w:rPr>
        <w:t>,00 EURA bez PDV-a</w:t>
      </w:r>
    </w:p>
    <w:p w:rsidR="00472F91" w:rsidRPr="00947EA3" w:rsidRDefault="00472F91" w:rsidP="00947EA3">
      <w:pPr>
        <w:spacing w:line="276" w:lineRule="auto"/>
        <w:jc w:val="both"/>
        <w:rPr>
          <w:rFonts w:ascii="Cambria" w:hAnsi="Cambria" w:cstheme="minorHAnsi"/>
          <w:b/>
          <w:sz w:val="28"/>
          <w:szCs w:val="28"/>
        </w:rPr>
      </w:pPr>
    </w:p>
    <w:p w:rsidR="00472F91" w:rsidRPr="00947EA3" w:rsidRDefault="00472F91" w:rsidP="00947EA3">
      <w:pPr>
        <w:spacing w:line="276" w:lineRule="auto"/>
        <w:jc w:val="center"/>
        <w:rPr>
          <w:rFonts w:ascii="Cambria" w:hAnsi="Cambria" w:cstheme="minorHAnsi"/>
          <w:sz w:val="28"/>
          <w:szCs w:val="28"/>
        </w:rPr>
      </w:pPr>
      <w:r w:rsidRPr="00947EA3">
        <w:rPr>
          <w:rFonts w:ascii="Cambria" w:hAnsi="Cambria" w:cstheme="minorHAnsi"/>
          <w:sz w:val="28"/>
          <w:szCs w:val="28"/>
        </w:rPr>
        <w:t>Članak 3.</w:t>
      </w:r>
    </w:p>
    <w:p w:rsidR="005B691C" w:rsidRPr="00925DD4" w:rsidRDefault="005B691C" w:rsidP="00925DD4">
      <w:pPr>
        <w:pStyle w:val="Odlomakpopisa"/>
        <w:numPr>
          <w:ilvl w:val="0"/>
          <w:numId w:val="19"/>
        </w:numPr>
        <w:spacing w:line="276" w:lineRule="auto"/>
        <w:jc w:val="both"/>
        <w:rPr>
          <w:rFonts w:ascii="Cambria" w:hAnsi="Cambria" w:cstheme="minorHAnsi"/>
          <w:sz w:val="28"/>
          <w:szCs w:val="28"/>
        </w:rPr>
      </w:pPr>
      <w:r w:rsidRPr="00925DD4">
        <w:rPr>
          <w:rFonts w:ascii="Cambria" w:hAnsi="Cambria" w:cstheme="minorHAnsi"/>
          <w:sz w:val="28"/>
          <w:szCs w:val="28"/>
        </w:rPr>
        <w:t xml:space="preserve">Nabavu radova, roba i usluga procijenjene vrijednosti manje od </w:t>
      </w:r>
      <w:r w:rsidR="00A067B2" w:rsidRPr="00925DD4">
        <w:rPr>
          <w:rFonts w:ascii="Cambria" w:hAnsi="Cambria" w:cstheme="minorHAnsi"/>
          <w:sz w:val="28"/>
          <w:szCs w:val="28"/>
        </w:rPr>
        <w:t>10.000</w:t>
      </w:r>
      <w:r w:rsidRPr="00925DD4">
        <w:rPr>
          <w:rFonts w:ascii="Cambria" w:hAnsi="Cambria" w:cstheme="minorHAnsi"/>
          <w:sz w:val="28"/>
          <w:szCs w:val="28"/>
        </w:rPr>
        <w:t>,00 eura bez PDV-a, provodi ravnatelj ili osoba koju on ovlasti, izdavanjem narudžbenice ili zaključivanjem ugovora s jednim gospodarskim subjektom po vlastitom izboru</w:t>
      </w:r>
      <w:r w:rsidR="0016299F" w:rsidRPr="00925DD4">
        <w:rPr>
          <w:rFonts w:ascii="Cambria" w:hAnsi="Cambria" w:cstheme="minorHAnsi"/>
          <w:sz w:val="28"/>
          <w:szCs w:val="28"/>
        </w:rPr>
        <w:t xml:space="preserve">. </w:t>
      </w:r>
    </w:p>
    <w:p w:rsidR="0025682E" w:rsidRDefault="0025682E" w:rsidP="0025682E">
      <w:pPr>
        <w:spacing w:line="276" w:lineRule="auto"/>
        <w:jc w:val="both"/>
        <w:rPr>
          <w:rFonts w:ascii="Cambria" w:hAnsi="Cambria" w:cstheme="minorHAnsi"/>
          <w:sz w:val="28"/>
          <w:szCs w:val="28"/>
        </w:rPr>
      </w:pPr>
    </w:p>
    <w:p w:rsidR="0025682E" w:rsidRPr="00925DD4" w:rsidRDefault="00800E2B" w:rsidP="00925DD4">
      <w:pPr>
        <w:pStyle w:val="Odlomakpopisa"/>
        <w:numPr>
          <w:ilvl w:val="0"/>
          <w:numId w:val="19"/>
        </w:numPr>
        <w:spacing w:line="276" w:lineRule="auto"/>
        <w:jc w:val="both"/>
        <w:rPr>
          <w:rFonts w:ascii="Cambria" w:hAnsi="Cambria" w:cstheme="minorHAnsi"/>
          <w:sz w:val="28"/>
          <w:szCs w:val="28"/>
        </w:rPr>
      </w:pPr>
      <w:r w:rsidRPr="00925DD4">
        <w:rPr>
          <w:rFonts w:ascii="Cambria" w:hAnsi="Cambria" w:cstheme="minorHAnsi"/>
          <w:sz w:val="28"/>
          <w:szCs w:val="28"/>
        </w:rPr>
        <w:t xml:space="preserve">Odlukom ravnatelja za nabavku robe i usluga vrijednost manje od </w:t>
      </w:r>
      <w:r w:rsidR="000F02B8" w:rsidRPr="00925DD4">
        <w:rPr>
          <w:rFonts w:ascii="Cambria" w:hAnsi="Cambria" w:cstheme="minorHAnsi"/>
          <w:sz w:val="28"/>
          <w:szCs w:val="28"/>
        </w:rPr>
        <w:t xml:space="preserve">10.000,00 EURA-A bez PDV-A </w:t>
      </w:r>
      <w:r w:rsidRPr="00925DD4">
        <w:rPr>
          <w:rFonts w:ascii="Cambria" w:hAnsi="Cambria" w:cstheme="minorHAnsi"/>
          <w:sz w:val="28"/>
          <w:szCs w:val="28"/>
        </w:rPr>
        <w:t xml:space="preserve">može se provesti postupak </w:t>
      </w:r>
      <w:r w:rsidR="00925DD4">
        <w:rPr>
          <w:rFonts w:ascii="Cambria" w:hAnsi="Cambria" w:cstheme="minorHAnsi"/>
          <w:sz w:val="28"/>
          <w:szCs w:val="28"/>
        </w:rPr>
        <w:t xml:space="preserve">kao za postupak jednostavne nabave </w:t>
      </w:r>
      <w:r w:rsidRPr="00925DD4">
        <w:rPr>
          <w:rFonts w:ascii="Cambria" w:hAnsi="Cambria" w:cstheme="minorHAnsi"/>
          <w:sz w:val="28"/>
          <w:szCs w:val="28"/>
        </w:rPr>
        <w:t>procjenjene vrije</w:t>
      </w:r>
      <w:r w:rsidR="0025682E" w:rsidRPr="00925DD4">
        <w:rPr>
          <w:rFonts w:ascii="Cambria" w:hAnsi="Cambria" w:cstheme="minorHAnsi"/>
          <w:sz w:val="28"/>
          <w:szCs w:val="28"/>
        </w:rPr>
        <w:t>dnosti veće od 10.000,00 EU</w:t>
      </w:r>
      <w:r w:rsidR="00925DD4">
        <w:rPr>
          <w:rFonts w:ascii="Cambria" w:hAnsi="Cambria" w:cstheme="minorHAnsi"/>
          <w:sz w:val="28"/>
          <w:szCs w:val="28"/>
        </w:rPr>
        <w:t>R</w:t>
      </w:r>
      <w:r w:rsidR="0025682E" w:rsidRPr="00925DD4">
        <w:rPr>
          <w:rFonts w:ascii="Cambria" w:hAnsi="Cambria" w:cstheme="minorHAnsi"/>
          <w:sz w:val="28"/>
          <w:szCs w:val="28"/>
        </w:rPr>
        <w:t xml:space="preserve">r-a bez PDV-a, </w:t>
      </w:r>
      <w:r w:rsidR="00925DD4">
        <w:rPr>
          <w:rFonts w:ascii="Cambria" w:hAnsi="Cambria" w:cstheme="minorHAnsi"/>
          <w:sz w:val="28"/>
          <w:szCs w:val="28"/>
        </w:rPr>
        <w:t>a manje</w:t>
      </w:r>
      <w:r w:rsidR="00925DD4" w:rsidRPr="00925DD4">
        <w:rPr>
          <w:rFonts w:ascii="Cambria" w:hAnsi="Cambria" w:cstheme="minorHAnsi"/>
          <w:sz w:val="28"/>
          <w:szCs w:val="28"/>
        </w:rPr>
        <w:t xml:space="preserve"> od </w:t>
      </w:r>
      <w:r w:rsidR="0025682E" w:rsidRPr="00925DD4">
        <w:rPr>
          <w:rFonts w:ascii="Cambria" w:hAnsi="Cambria" w:cstheme="minorHAnsi"/>
          <w:bCs/>
          <w:iCs/>
          <w:sz w:val="28"/>
          <w:szCs w:val="28"/>
          <w:lang w:eastAsia="en-US"/>
        </w:rPr>
        <w:t xml:space="preserve">20.000,00 EURA bez PDV-a za </w:t>
      </w:r>
      <w:r w:rsidR="00925DD4">
        <w:rPr>
          <w:rFonts w:ascii="Cambria" w:hAnsi="Cambria" w:cstheme="minorHAnsi"/>
          <w:bCs/>
          <w:iCs/>
          <w:sz w:val="28"/>
          <w:szCs w:val="28"/>
          <w:lang w:eastAsia="en-US"/>
        </w:rPr>
        <w:t xml:space="preserve">robe i usluge i radove </w:t>
      </w:r>
      <w:r w:rsidR="0025682E" w:rsidRPr="00925DD4">
        <w:rPr>
          <w:rFonts w:ascii="Cambria" w:hAnsi="Cambria" w:cstheme="minorHAnsi"/>
          <w:bCs/>
          <w:iCs/>
          <w:sz w:val="28"/>
          <w:szCs w:val="28"/>
          <w:lang w:eastAsia="en-US"/>
        </w:rPr>
        <w:t>slanjem</w:t>
      </w:r>
      <w:r w:rsidR="000F5D5C">
        <w:rPr>
          <w:rFonts w:ascii="Cambria" w:hAnsi="Cambria" w:cstheme="minorHAnsi"/>
          <w:bCs/>
          <w:iCs/>
          <w:sz w:val="28"/>
          <w:szCs w:val="28"/>
          <w:lang w:eastAsia="en-US"/>
        </w:rPr>
        <w:t xml:space="preserve"> poziva gospodarskim subjektima, koji provode članovi stručnog povjerenstva. </w:t>
      </w:r>
      <w:r w:rsidR="0025682E" w:rsidRPr="00925DD4">
        <w:rPr>
          <w:rFonts w:ascii="Cambria" w:hAnsi="Cambria" w:cstheme="minorHAnsi"/>
          <w:bCs/>
          <w:iCs/>
          <w:sz w:val="28"/>
          <w:szCs w:val="28"/>
          <w:lang w:eastAsia="en-US"/>
        </w:rPr>
        <w:t xml:space="preserve"> </w:t>
      </w:r>
    </w:p>
    <w:p w:rsidR="004271E3" w:rsidRDefault="004271E3" w:rsidP="004271E3">
      <w:pPr>
        <w:autoSpaceDE w:val="0"/>
        <w:autoSpaceDN w:val="0"/>
        <w:adjustRightInd w:val="0"/>
        <w:spacing w:line="276" w:lineRule="auto"/>
        <w:ind w:firstLine="708"/>
        <w:jc w:val="center"/>
        <w:rPr>
          <w:rFonts w:ascii="Cambria" w:hAnsi="Cambria" w:cstheme="minorHAnsi"/>
          <w:sz w:val="28"/>
          <w:szCs w:val="28"/>
          <w:lang w:eastAsia="en-US"/>
        </w:rPr>
      </w:pPr>
      <w:r>
        <w:rPr>
          <w:rFonts w:ascii="Cambria" w:hAnsi="Cambria" w:cstheme="minorHAnsi"/>
          <w:sz w:val="28"/>
          <w:szCs w:val="28"/>
          <w:lang w:eastAsia="en-US"/>
        </w:rPr>
        <w:lastRenderedPageBreak/>
        <w:t>Članak</w:t>
      </w:r>
      <w:r w:rsidR="000449A7">
        <w:rPr>
          <w:rFonts w:ascii="Cambria" w:hAnsi="Cambria" w:cstheme="minorHAnsi"/>
          <w:sz w:val="28"/>
          <w:szCs w:val="28"/>
          <w:lang w:eastAsia="en-US"/>
        </w:rPr>
        <w:t xml:space="preserve"> 4. </w:t>
      </w:r>
    </w:p>
    <w:p w:rsidR="005B691C" w:rsidRPr="000449A7" w:rsidRDefault="005B691C" w:rsidP="000449A7">
      <w:pPr>
        <w:pStyle w:val="Odlomakpopisa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sz w:val="28"/>
          <w:szCs w:val="28"/>
          <w:lang w:eastAsia="en-US"/>
        </w:rPr>
      </w:pPr>
      <w:r w:rsidRPr="000449A7">
        <w:rPr>
          <w:rFonts w:ascii="Cambria" w:hAnsi="Cambria" w:cstheme="minorHAnsi"/>
          <w:sz w:val="28"/>
          <w:szCs w:val="28"/>
          <w:lang w:eastAsia="en-US"/>
        </w:rPr>
        <w:t>U planu nabave i registru ugovora o javnoj nabavi i okvirnih sporazuma Naručitelja navode se svi predmeti nabave čija je procijenjena vrijednost jednaka ili veća od 2.650,00 eura bez PDV-a.</w:t>
      </w:r>
    </w:p>
    <w:p w:rsidR="00472F91" w:rsidRPr="000449A7" w:rsidRDefault="005B691C" w:rsidP="000449A7">
      <w:pPr>
        <w:pStyle w:val="Odlomakpopisa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sz w:val="28"/>
          <w:szCs w:val="28"/>
          <w:lang w:eastAsia="en-US"/>
        </w:rPr>
      </w:pPr>
      <w:r w:rsidRPr="000449A7">
        <w:rPr>
          <w:rFonts w:ascii="Cambria" w:hAnsi="Cambria" w:cstheme="minorHAnsi"/>
          <w:sz w:val="28"/>
          <w:szCs w:val="28"/>
          <w:lang w:eastAsia="en-US"/>
        </w:rPr>
        <w:t>Plan nabave i registar ugovora, kao i sve njihove kasnije promjene, objavljuje se na službenim internetskim stranicama Naručitelja</w:t>
      </w:r>
    </w:p>
    <w:p w:rsidR="00947EA3" w:rsidRPr="00947EA3" w:rsidRDefault="00947EA3" w:rsidP="00947EA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Cambria" w:hAnsi="Cambria" w:cstheme="minorHAnsi"/>
          <w:sz w:val="28"/>
          <w:szCs w:val="28"/>
          <w:lang w:eastAsia="en-US"/>
        </w:rPr>
      </w:pPr>
    </w:p>
    <w:p w:rsidR="005B691C" w:rsidRPr="00E03FF0" w:rsidRDefault="005B691C" w:rsidP="00E03FF0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Cambria" w:hAnsi="Cambria" w:cstheme="minorHAnsi"/>
          <w:sz w:val="28"/>
          <w:szCs w:val="28"/>
        </w:rPr>
      </w:pPr>
      <w:r w:rsidRPr="00E03FF0">
        <w:rPr>
          <w:rFonts w:ascii="Cambria" w:hAnsi="Cambria" w:cstheme="minorHAnsi"/>
          <w:sz w:val="28"/>
          <w:szCs w:val="28"/>
        </w:rPr>
        <w:t xml:space="preserve">PROVEDBA POSTUPKA JEDNOSTAVNE NABAVE  ČIJA JE PROCIJENJENA VRIJEDNOST JEDNAKA ILI VEĆA OD </w:t>
      </w:r>
      <w:r w:rsidR="00BF2FB7" w:rsidRPr="00E03FF0">
        <w:rPr>
          <w:rFonts w:ascii="Cambria" w:hAnsi="Cambria" w:cstheme="minorHAnsi"/>
          <w:sz w:val="28"/>
          <w:szCs w:val="28"/>
        </w:rPr>
        <w:t xml:space="preserve"> 10.000,</w:t>
      </w:r>
      <w:r w:rsidRPr="00E03FF0">
        <w:rPr>
          <w:rFonts w:ascii="Cambria" w:hAnsi="Cambria" w:cstheme="minorHAnsi"/>
          <w:sz w:val="28"/>
          <w:szCs w:val="28"/>
        </w:rPr>
        <w:t xml:space="preserve">00 EURA bez PDV-a, A MANJA OD </w:t>
      </w:r>
      <w:r w:rsidRPr="00E03FF0">
        <w:rPr>
          <w:rFonts w:ascii="Cambria" w:hAnsi="Cambria" w:cstheme="minorHAnsi"/>
          <w:bCs/>
          <w:iCs/>
          <w:sz w:val="28"/>
          <w:szCs w:val="28"/>
          <w:lang w:eastAsia="en-US"/>
        </w:rPr>
        <w:t>2</w:t>
      </w:r>
      <w:r w:rsidR="00FE4B36" w:rsidRPr="00E03FF0">
        <w:rPr>
          <w:rFonts w:ascii="Cambria" w:hAnsi="Cambria" w:cstheme="minorHAnsi"/>
          <w:bCs/>
          <w:iCs/>
          <w:sz w:val="28"/>
          <w:szCs w:val="28"/>
          <w:lang w:eastAsia="en-US"/>
        </w:rPr>
        <w:t>0</w:t>
      </w:r>
      <w:r w:rsidRPr="00E03FF0">
        <w:rPr>
          <w:rFonts w:ascii="Cambria" w:hAnsi="Cambria" w:cstheme="minorHAnsi"/>
          <w:bCs/>
          <w:iCs/>
          <w:sz w:val="28"/>
          <w:szCs w:val="28"/>
          <w:lang w:eastAsia="en-US"/>
        </w:rPr>
        <w:t>.</w:t>
      </w:r>
      <w:r w:rsidR="00FE4B36" w:rsidRPr="00E03FF0">
        <w:rPr>
          <w:rFonts w:ascii="Cambria" w:hAnsi="Cambria" w:cstheme="minorHAnsi"/>
          <w:bCs/>
          <w:iCs/>
          <w:sz w:val="28"/>
          <w:szCs w:val="28"/>
          <w:lang w:eastAsia="en-US"/>
        </w:rPr>
        <w:t>000,00</w:t>
      </w:r>
      <w:r w:rsidRPr="00E03FF0">
        <w:rPr>
          <w:rFonts w:ascii="Cambria" w:hAnsi="Cambria" w:cstheme="minorHAnsi"/>
          <w:bCs/>
          <w:iCs/>
          <w:sz w:val="28"/>
          <w:szCs w:val="28"/>
          <w:lang w:eastAsia="en-US"/>
        </w:rPr>
        <w:t xml:space="preserve"> EURA bez P</w:t>
      </w:r>
      <w:r w:rsidR="00C52146" w:rsidRPr="00E03FF0">
        <w:rPr>
          <w:rFonts w:ascii="Cambria" w:hAnsi="Cambria" w:cstheme="minorHAnsi"/>
          <w:bCs/>
          <w:iCs/>
          <w:sz w:val="28"/>
          <w:szCs w:val="28"/>
          <w:lang w:eastAsia="en-US"/>
        </w:rPr>
        <w:t xml:space="preserve">DV-a ZA ROBE I USLUGE, ODNOSNO  </w:t>
      </w:r>
      <w:r w:rsidRPr="00E03FF0">
        <w:rPr>
          <w:rFonts w:ascii="Cambria" w:hAnsi="Cambria" w:cstheme="minorHAnsi"/>
          <w:bCs/>
          <w:iCs/>
          <w:sz w:val="28"/>
          <w:szCs w:val="28"/>
          <w:lang w:eastAsia="en-US"/>
        </w:rPr>
        <w:t>ZA RADOVE</w:t>
      </w:r>
    </w:p>
    <w:p w:rsidR="00472F91" w:rsidRPr="00947EA3" w:rsidRDefault="00472F91" w:rsidP="00947EA3">
      <w:pPr>
        <w:pStyle w:val="Odlomakpopisa"/>
        <w:spacing w:line="276" w:lineRule="auto"/>
        <w:ind w:left="1080"/>
        <w:jc w:val="both"/>
        <w:rPr>
          <w:rFonts w:ascii="Cambria" w:hAnsi="Cambria" w:cstheme="minorHAnsi"/>
          <w:sz w:val="28"/>
          <w:szCs w:val="28"/>
        </w:rPr>
      </w:pPr>
    </w:p>
    <w:p w:rsidR="00472F91" w:rsidRPr="00947EA3" w:rsidRDefault="00472F91" w:rsidP="00947EA3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theme="minorHAnsi"/>
          <w:bCs/>
          <w:sz w:val="28"/>
          <w:szCs w:val="28"/>
          <w:lang w:eastAsia="en-US"/>
        </w:rPr>
      </w:pPr>
      <w:r w:rsidRPr="00947EA3">
        <w:rPr>
          <w:rFonts w:ascii="Cambria" w:hAnsi="Cambria" w:cstheme="minorHAnsi"/>
          <w:sz w:val="28"/>
          <w:szCs w:val="28"/>
          <w:lang w:eastAsia="en-US"/>
        </w:rPr>
        <w:t>Č</w:t>
      </w:r>
      <w:r w:rsidRPr="00947EA3">
        <w:rPr>
          <w:rFonts w:ascii="Cambria" w:hAnsi="Cambria" w:cstheme="minorHAnsi"/>
          <w:bCs/>
          <w:sz w:val="28"/>
          <w:szCs w:val="28"/>
          <w:lang w:eastAsia="en-US"/>
        </w:rPr>
        <w:t xml:space="preserve">lanak </w:t>
      </w:r>
      <w:r w:rsidR="000449A7">
        <w:rPr>
          <w:rFonts w:ascii="Cambria" w:hAnsi="Cambria" w:cstheme="minorHAnsi"/>
          <w:bCs/>
          <w:sz w:val="28"/>
          <w:szCs w:val="28"/>
          <w:lang w:eastAsia="en-US"/>
        </w:rPr>
        <w:t xml:space="preserve"> 5</w:t>
      </w:r>
      <w:r w:rsidRPr="00947EA3">
        <w:rPr>
          <w:rFonts w:ascii="Cambria" w:hAnsi="Cambria" w:cstheme="minorHAnsi"/>
          <w:bCs/>
          <w:sz w:val="28"/>
          <w:szCs w:val="28"/>
          <w:lang w:eastAsia="en-US"/>
        </w:rPr>
        <w:t>.</w:t>
      </w:r>
    </w:p>
    <w:p w:rsidR="005B691C" w:rsidRPr="00947EA3" w:rsidRDefault="005B691C" w:rsidP="00947EA3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sz w:val="28"/>
          <w:szCs w:val="28"/>
          <w:lang w:eastAsia="en-US"/>
        </w:rPr>
      </w:pPr>
      <w:r w:rsidRPr="00947EA3">
        <w:rPr>
          <w:rFonts w:ascii="Cambria" w:hAnsi="Cambria" w:cstheme="minorHAnsi"/>
          <w:sz w:val="28"/>
          <w:szCs w:val="28"/>
          <w:lang w:eastAsia="en-US"/>
        </w:rPr>
        <w:t xml:space="preserve">Nabavu roba, usluga ili radova procijenjene vrijednosti jednake ili veće od </w:t>
      </w:r>
      <w:r w:rsidR="00B21235">
        <w:rPr>
          <w:rFonts w:ascii="Cambria" w:hAnsi="Cambria" w:cstheme="minorHAnsi"/>
          <w:sz w:val="28"/>
          <w:szCs w:val="28"/>
          <w:lang w:eastAsia="en-US"/>
        </w:rPr>
        <w:t>1</w:t>
      </w:r>
      <w:r w:rsidR="00BF2FB7">
        <w:rPr>
          <w:rFonts w:ascii="Cambria" w:hAnsi="Cambria" w:cstheme="minorHAnsi"/>
          <w:sz w:val="28"/>
          <w:szCs w:val="28"/>
          <w:lang w:eastAsia="en-US"/>
        </w:rPr>
        <w:t>0.000, 0</w:t>
      </w:r>
      <w:r w:rsidRPr="00947EA3">
        <w:rPr>
          <w:rFonts w:ascii="Cambria" w:hAnsi="Cambria" w:cstheme="minorHAnsi"/>
          <w:sz w:val="28"/>
          <w:szCs w:val="28"/>
        </w:rPr>
        <w:t xml:space="preserve">0 EURA </w:t>
      </w:r>
      <w:r w:rsidRPr="00947EA3">
        <w:rPr>
          <w:rFonts w:ascii="Cambria" w:hAnsi="Cambria" w:cstheme="minorHAnsi"/>
          <w:sz w:val="28"/>
          <w:szCs w:val="28"/>
          <w:lang w:eastAsia="en-US"/>
        </w:rPr>
        <w:t>bez PDV-a do 2</w:t>
      </w:r>
      <w:r w:rsidR="00B21235">
        <w:rPr>
          <w:rFonts w:ascii="Cambria" w:hAnsi="Cambria" w:cstheme="minorHAnsi"/>
          <w:sz w:val="28"/>
          <w:szCs w:val="28"/>
          <w:lang w:eastAsia="en-US"/>
        </w:rPr>
        <w:t xml:space="preserve">0.000,00 </w:t>
      </w:r>
      <w:r w:rsidR="00C52146">
        <w:rPr>
          <w:rFonts w:ascii="Cambria" w:hAnsi="Cambria" w:cstheme="minorHAnsi"/>
          <w:sz w:val="28"/>
          <w:szCs w:val="28"/>
          <w:lang w:eastAsia="en-US"/>
        </w:rPr>
        <w:t xml:space="preserve">bez PDV-a za robu i usluge I </w:t>
      </w:r>
      <w:r w:rsidRPr="00947EA3">
        <w:rPr>
          <w:rFonts w:ascii="Cambria" w:hAnsi="Cambria" w:cstheme="minorHAnsi"/>
          <w:sz w:val="28"/>
          <w:szCs w:val="28"/>
          <w:lang w:eastAsia="en-US"/>
        </w:rPr>
        <w:t xml:space="preserve"> radove, provode članovi stručnog povjerenstva naručitelja slanjem Poziva n</w:t>
      </w:r>
      <w:r w:rsidR="00B21235">
        <w:rPr>
          <w:rFonts w:ascii="Cambria" w:hAnsi="Cambria" w:cstheme="minorHAnsi"/>
          <w:sz w:val="28"/>
          <w:szCs w:val="28"/>
          <w:lang w:eastAsia="en-US"/>
        </w:rPr>
        <w:t xml:space="preserve">a dostavu ponuda (dalje: Poziv) ponuditeljima. </w:t>
      </w:r>
    </w:p>
    <w:p w:rsidR="006D1A5C" w:rsidRPr="00947EA3" w:rsidRDefault="006D1A5C" w:rsidP="00947EA3">
      <w:pPr>
        <w:autoSpaceDE w:val="0"/>
        <w:autoSpaceDN w:val="0"/>
        <w:adjustRightInd w:val="0"/>
        <w:spacing w:line="276" w:lineRule="auto"/>
        <w:rPr>
          <w:rFonts w:ascii="Cambria" w:hAnsi="Cambria" w:cstheme="minorHAnsi"/>
          <w:b/>
          <w:bCs/>
          <w:i/>
          <w:iCs/>
          <w:sz w:val="28"/>
          <w:szCs w:val="28"/>
          <w:lang w:eastAsia="en-US"/>
        </w:rPr>
      </w:pPr>
    </w:p>
    <w:p w:rsidR="00472F91" w:rsidRPr="00947EA3" w:rsidRDefault="00472F91" w:rsidP="00947EA3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theme="minorHAnsi"/>
          <w:bCs/>
          <w:sz w:val="28"/>
          <w:szCs w:val="28"/>
          <w:lang w:eastAsia="en-US"/>
        </w:rPr>
      </w:pPr>
      <w:r w:rsidRPr="00947EA3">
        <w:rPr>
          <w:rFonts w:ascii="Cambria" w:hAnsi="Cambria" w:cstheme="minorHAnsi"/>
          <w:sz w:val="28"/>
          <w:szCs w:val="28"/>
          <w:lang w:eastAsia="en-US"/>
        </w:rPr>
        <w:t>Č</w:t>
      </w:r>
      <w:r w:rsidRPr="00947EA3">
        <w:rPr>
          <w:rFonts w:ascii="Cambria" w:hAnsi="Cambria" w:cstheme="minorHAnsi"/>
          <w:bCs/>
          <w:sz w:val="28"/>
          <w:szCs w:val="28"/>
          <w:lang w:eastAsia="en-US"/>
        </w:rPr>
        <w:t xml:space="preserve">lanak </w:t>
      </w:r>
      <w:r w:rsidR="00F30F31">
        <w:rPr>
          <w:rFonts w:ascii="Cambria" w:hAnsi="Cambria" w:cstheme="minorHAnsi"/>
          <w:bCs/>
          <w:sz w:val="28"/>
          <w:szCs w:val="28"/>
          <w:lang w:eastAsia="en-US"/>
        </w:rPr>
        <w:t>6</w:t>
      </w:r>
      <w:r w:rsidRPr="00947EA3">
        <w:rPr>
          <w:rFonts w:ascii="Cambria" w:hAnsi="Cambria" w:cstheme="minorHAnsi"/>
          <w:bCs/>
          <w:sz w:val="28"/>
          <w:szCs w:val="28"/>
          <w:lang w:eastAsia="en-US"/>
        </w:rPr>
        <w:t>.</w:t>
      </w:r>
    </w:p>
    <w:p w:rsidR="00472F91" w:rsidRPr="000449A7" w:rsidRDefault="00472F91" w:rsidP="000449A7">
      <w:pPr>
        <w:pStyle w:val="Odlomakpopisa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sz w:val="28"/>
          <w:szCs w:val="28"/>
          <w:lang w:eastAsia="en-US"/>
        </w:rPr>
      </w:pPr>
      <w:r w:rsidRPr="000449A7">
        <w:rPr>
          <w:rFonts w:ascii="Cambria" w:hAnsi="Cambria" w:cstheme="minorHAnsi"/>
          <w:sz w:val="28"/>
          <w:szCs w:val="28"/>
          <w:lang w:eastAsia="en-US"/>
        </w:rPr>
        <w:t>Postupak započinje Odlukom o početku jednostavne nabave koju donosi ravnatelj.</w:t>
      </w:r>
    </w:p>
    <w:p w:rsidR="00472F91" w:rsidRPr="000449A7" w:rsidRDefault="00472F91" w:rsidP="000449A7">
      <w:pPr>
        <w:pStyle w:val="Odlomakpopisa"/>
        <w:numPr>
          <w:ilvl w:val="0"/>
          <w:numId w:val="21"/>
        </w:numPr>
        <w:autoSpaceDE w:val="0"/>
        <w:autoSpaceDN w:val="0"/>
        <w:adjustRightInd w:val="0"/>
        <w:spacing w:line="276" w:lineRule="auto"/>
        <w:rPr>
          <w:rFonts w:ascii="Cambria" w:hAnsi="Cambria" w:cstheme="minorHAnsi"/>
          <w:i/>
          <w:iCs/>
          <w:sz w:val="28"/>
          <w:szCs w:val="28"/>
          <w:lang w:val="en-US" w:eastAsia="en-US"/>
        </w:rPr>
      </w:pPr>
      <w:r w:rsidRPr="000449A7">
        <w:rPr>
          <w:rFonts w:ascii="Cambria" w:hAnsi="Cambria" w:cstheme="minorHAnsi"/>
          <w:sz w:val="28"/>
          <w:szCs w:val="28"/>
          <w:lang w:val="en-US" w:eastAsia="en-US"/>
        </w:rPr>
        <w:t>Odluka sadrži najmanje</w:t>
      </w:r>
      <w:r w:rsidRPr="000449A7">
        <w:rPr>
          <w:rFonts w:ascii="Cambria" w:hAnsi="Cambria" w:cstheme="minorHAnsi"/>
          <w:i/>
          <w:iCs/>
          <w:sz w:val="28"/>
          <w:szCs w:val="28"/>
          <w:lang w:val="en-US" w:eastAsia="en-US"/>
        </w:rPr>
        <w:t>:</w:t>
      </w:r>
    </w:p>
    <w:p w:rsidR="00472F91" w:rsidRPr="00947EA3" w:rsidRDefault="00472F91" w:rsidP="00F30F31">
      <w:pPr>
        <w:pStyle w:val="Odlomakpopisa"/>
        <w:numPr>
          <w:ilvl w:val="0"/>
          <w:numId w:val="32"/>
        </w:numPr>
        <w:autoSpaceDE w:val="0"/>
        <w:autoSpaceDN w:val="0"/>
        <w:adjustRightInd w:val="0"/>
        <w:spacing w:line="276" w:lineRule="auto"/>
        <w:rPr>
          <w:rFonts w:ascii="Cambria" w:hAnsi="Cambria" w:cstheme="minorHAnsi"/>
          <w:sz w:val="28"/>
          <w:szCs w:val="28"/>
          <w:lang w:val="en-US" w:eastAsia="en-US"/>
        </w:rPr>
      </w:pPr>
      <w:r w:rsidRPr="00947EA3">
        <w:rPr>
          <w:rFonts w:ascii="Cambria" w:hAnsi="Cambria" w:cstheme="minorHAnsi"/>
          <w:sz w:val="28"/>
          <w:szCs w:val="28"/>
          <w:lang w:val="en-US" w:eastAsia="en-US"/>
        </w:rPr>
        <w:t>naziv predmeta nabave,</w:t>
      </w:r>
    </w:p>
    <w:p w:rsidR="00472F91" w:rsidRPr="00947EA3" w:rsidRDefault="00472F91" w:rsidP="00F30F31">
      <w:pPr>
        <w:pStyle w:val="Odlomakpopisa"/>
        <w:numPr>
          <w:ilvl w:val="0"/>
          <w:numId w:val="32"/>
        </w:numPr>
        <w:autoSpaceDE w:val="0"/>
        <w:autoSpaceDN w:val="0"/>
        <w:adjustRightInd w:val="0"/>
        <w:spacing w:line="276" w:lineRule="auto"/>
        <w:rPr>
          <w:rFonts w:ascii="Cambria" w:hAnsi="Cambria" w:cstheme="minorHAnsi"/>
          <w:sz w:val="28"/>
          <w:szCs w:val="28"/>
          <w:lang w:val="en-US" w:eastAsia="en-US"/>
        </w:rPr>
      </w:pPr>
      <w:r w:rsidRPr="00947EA3">
        <w:rPr>
          <w:rFonts w:ascii="Cambria" w:hAnsi="Cambria" w:cstheme="minorHAnsi"/>
          <w:sz w:val="28"/>
          <w:szCs w:val="28"/>
          <w:lang w:val="en-US" w:eastAsia="en-US"/>
        </w:rPr>
        <w:t>izvor planiranih/osiguranih sredstava,</w:t>
      </w:r>
    </w:p>
    <w:p w:rsidR="00472F91" w:rsidRPr="00947EA3" w:rsidRDefault="00472F91" w:rsidP="00F30F31">
      <w:pPr>
        <w:pStyle w:val="Odlomakpopisa"/>
        <w:numPr>
          <w:ilvl w:val="0"/>
          <w:numId w:val="32"/>
        </w:numPr>
        <w:autoSpaceDE w:val="0"/>
        <w:autoSpaceDN w:val="0"/>
        <w:adjustRightInd w:val="0"/>
        <w:spacing w:line="276" w:lineRule="auto"/>
        <w:rPr>
          <w:rFonts w:ascii="Cambria" w:hAnsi="Cambria" w:cstheme="minorHAnsi"/>
          <w:sz w:val="28"/>
          <w:szCs w:val="28"/>
          <w:lang w:val="en-US" w:eastAsia="en-US"/>
        </w:rPr>
      </w:pPr>
      <w:r w:rsidRPr="00947EA3">
        <w:rPr>
          <w:rFonts w:ascii="Cambria" w:hAnsi="Cambria" w:cstheme="minorHAnsi"/>
          <w:sz w:val="28"/>
          <w:szCs w:val="28"/>
          <w:lang w:val="en-US" w:eastAsia="en-US"/>
        </w:rPr>
        <w:t>podatke o članovima stručnog povjerenstva,</w:t>
      </w:r>
    </w:p>
    <w:p w:rsidR="00472F91" w:rsidRPr="00947EA3" w:rsidRDefault="00472F91" w:rsidP="00F30F31">
      <w:pPr>
        <w:pStyle w:val="Odlomakpopisa"/>
        <w:numPr>
          <w:ilvl w:val="0"/>
          <w:numId w:val="32"/>
        </w:numPr>
        <w:autoSpaceDE w:val="0"/>
        <w:autoSpaceDN w:val="0"/>
        <w:adjustRightInd w:val="0"/>
        <w:spacing w:line="276" w:lineRule="auto"/>
        <w:rPr>
          <w:rFonts w:ascii="Cambria" w:hAnsi="Cambria" w:cstheme="minorHAnsi"/>
          <w:sz w:val="28"/>
          <w:szCs w:val="28"/>
          <w:lang w:val="de-DE" w:eastAsia="en-US"/>
        </w:rPr>
      </w:pPr>
      <w:r w:rsidRPr="00947EA3">
        <w:rPr>
          <w:rFonts w:ascii="Cambria" w:hAnsi="Cambria" w:cstheme="minorHAnsi"/>
          <w:sz w:val="28"/>
          <w:szCs w:val="28"/>
          <w:lang w:val="de-DE" w:eastAsia="en-US"/>
        </w:rPr>
        <w:t>ostale podatke koji su bitni za provedbu postupka.</w:t>
      </w:r>
    </w:p>
    <w:p w:rsidR="00947EA3" w:rsidRPr="00947EA3" w:rsidRDefault="00947EA3" w:rsidP="00947EA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Cambria" w:hAnsi="Cambria" w:cstheme="minorHAnsi"/>
          <w:sz w:val="28"/>
          <w:szCs w:val="28"/>
          <w:lang w:val="de-DE" w:eastAsia="en-US"/>
        </w:rPr>
      </w:pPr>
    </w:p>
    <w:p w:rsidR="00472F91" w:rsidRPr="000449A7" w:rsidRDefault="00472F91" w:rsidP="000449A7">
      <w:pPr>
        <w:pStyle w:val="Odlomakpopisa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sz w:val="28"/>
          <w:szCs w:val="28"/>
          <w:lang w:val="de-DE" w:eastAsia="en-US"/>
        </w:rPr>
      </w:pPr>
      <w:r w:rsidRPr="000449A7">
        <w:rPr>
          <w:rFonts w:ascii="Cambria" w:hAnsi="Cambria" w:cstheme="minorHAnsi"/>
          <w:sz w:val="28"/>
          <w:szCs w:val="28"/>
          <w:lang w:val="de-DE" w:eastAsia="en-US"/>
        </w:rPr>
        <w:t xml:space="preserve">Članovi stručnog povjerenstva iz stavka 2. točke </w:t>
      </w:r>
      <w:r w:rsidR="000449A7">
        <w:rPr>
          <w:rFonts w:ascii="Cambria" w:hAnsi="Cambria" w:cstheme="minorHAnsi"/>
          <w:sz w:val="28"/>
          <w:szCs w:val="28"/>
          <w:lang w:val="de-DE" w:eastAsia="en-US"/>
        </w:rPr>
        <w:t>3</w:t>
      </w:r>
      <w:r w:rsidRPr="000449A7">
        <w:rPr>
          <w:rFonts w:ascii="Cambria" w:hAnsi="Cambria" w:cstheme="minorHAnsi"/>
          <w:sz w:val="28"/>
          <w:szCs w:val="28"/>
          <w:lang w:val="de-DE" w:eastAsia="en-US"/>
        </w:rPr>
        <w:t>. ovog članka pripremaju i provode postupak jednostavne nabave.</w:t>
      </w:r>
    </w:p>
    <w:p w:rsidR="00BF2FB7" w:rsidRPr="000449A7" w:rsidRDefault="00472F91" w:rsidP="000449A7">
      <w:pPr>
        <w:pStyle w:val="Odlomakpopisa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sz w:val="28"/>
          <w:szCs w:val="28"/>
          <w:lang w:val="de-DE" w:eastAsia="en-US"/>
        </w:rPr>
      </w:pPr>
      <w:r w:rsidRPr="000449A7">
        <w:rPr>
          <w:rFonts w:ascii="Cambria" w:hAnsi="Cambria" w:cstheme="minorHAnsi"/>
          <w:sz w:val="28"/>
          <w:szCs w:val="28"/>
          <w:lang w:val="de-DE" w:eastAsia="en-US"/>
        </w:rPr>
        <w:t xml:space="preserve">Odlukom </w:t>
      </w:r>
      <w:r w:rsidR="00BF2FB7" w:rsidRPr="000449A7">
        <w:rPr>
          <w:rFonts w:ascii="Cambria" w:hAnsi="Cambria" w:cstheme="minorHAnsi"/>
          <w:sz w:val="28"/>
          <w:szCs w:val="28"/>
          <w:lang w:val="de-DE" w:eastAsia="en-US"/>
        </w:rPr>
        <w:t xml:space="preserve">ravnatelja </w:t>
      </w:r>
      <w:r w:rsidRPr="000449A7">
        <w:rPr>
          <w:rFonts w:ascii="Cambria" w:hAnsi="Cambria" w:cstheme="minorHAnsi"/>
          <w:sz w:val="28"/>
          <w:szCs w:val="28"/>
          <w:lang w:val="de-DE" w:eastAsia="en-US"/>
        </w:rPr>
        <w:t xml:space="preserve">imenuju </w:t>
      </w:r>
      <w:r w:rsidR="00BF2FB7" w:rsidRPr="000449A7">
        <w:rPr>
          <w:rFonts w:ascii="Cambria" w:hAnsi="Cambria" w:cstheme="minorHAnsi"/>
          <w:sz w:val="28"/>
          <w:szCs w:val="28"/>
          <w:lang w:val="de-DE" w:eastAsia="en-US"/>
        </w:rPr>
        <w:t xml:space="preserve"> se </w:t>
      </w:r>
      <w:r w:rsidRPr="000449A7">
        <w:rPr>
          <w:rFonts w:ascii="Cambria" w:hAnsi="Cambria" w:cstheme="minorHAnsi"/>
          <w:sz w:val="28"/>
          <w:szCs w:val="28"/>
          <w:lang w:val="de-DE" w:eastAsia="en-US"/>
        </w:rPr>
        <w:t xml:space="preserve">najmanje </w:t>
      </w:r>
      <w:r w:rsidR="00BF2FB7" w:rsidRPr="000449A7">
        <w:rPr>
          <w:rFonts w:ascii="Cambria" w:hAnsi="Cambria" w:cstheme="minorHAnsi"/>
          <w:sz w:val="28"/>
          <w:szCs w:val="28"/>
          <w:lang w:val="de-DE" w:eastAsia="en-US"/>
        </w:rPr>
        <w:t xml:space="preserve">tri (3) </w:t>
      </w:r>
      <w:r w:rsidRPr="000449A7">
        <w:rPr>
          <w:rFonts w:ascii="Cambria" w:hAnsi="Cambria" w:cstheme="minorHAnsi"/>
          <w:sz w:val="28"/>
          <w:szCs w:val="28"/>
          <w:lang w:val="de-DE" w:eastAsia="en-US"/>
        </w:rPr>
        <w:t xml:space="preserve"> člana stručnog povjerenstva. </w:t>
      </w:r>
    </w:p>
    <w:p w:rsidR="00BF2FB7" w:rsidRPr="000449A7" w:rsidRDefault="00BF2FB7" w:rsidP="000449A7">
      <w:pPr>
        <w:pStyle w:val="Odlomakpopisa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sz w:val="28"/>
          <w:szCs w:val="28"/>
          <w:lang w:val="de-DE" w:eastAsia="en-US"/>
        </w:rPr>
      </w:pPr>
      <w:r w:rsidRPr="000449A7">
        <w:rPr>
          <w:rFonts w:ascii="Cambria" w:hAnsi="Cambria" w:cstheme="minorHAnsi"/>
          <w:sz w:val="28"/>
          <w:szCs w:val="28"/>
          <w:lang w:val="de-DE" w:eastAsia="en-US"/>
        </w:rPr>
        <w:t xml:space="preserve">Broj članova povjerenstva mora biti neparan. </w:t>
      </w:r>
    </w:p>
    <w:p w:rsidR="00472F91" w:rsidRPr="000449A7" w:rsidRDefault="00472F91" w:rsidP="000449A7">
      <w:pPr>
        <w:pStyle w:val="Odlomakpopisa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sz w:val="28"/>
          <w:szCs w:val="28"/>
          <w:lang w:val="de-DE" w:eastAsia="en-US"/>
        </w:rPr>
      </w:pPr>
      <w:r w:rsidRPr="000449A7">
        <w:rPr>
          <w:rFonts w:ascii="Cambria" w:hAnsi="Cambria" w:cstheme="minorHAnsi"/>
          <w:sz w:val="28"/>
          <w:szCs w:val="28"/>
          <w:lang w:val="de-DE" w:eastAsia="en-US"/>
        </w:rPr>
        <w:t>Članovi stručnog povjerenstva ne moraju biti zaposlenici Naručitelja.</w:t>
      </w:r>
    </w:p>
    <w:p w:rsidR="00472F91" w:rsidRPr="00947EA3" w:rsidRDefault="00472F91" w:rsidP="00947EA3">
      <w:pPr>
        <w:autoSpaceDE w:val="0"/>
        <w:autoSpaceDN w:val="0"/>
        <w:adjustRightInd w:val="0"/>
        <w:spacing w:line="276" w:lineRule="auto"/>
        <w:rPr>
          <w:rFonts w:ascii="Cambria" w:hAnsi="Cambria" w:cstheme="minorHAnsi"/>
          <w:sz w:val="28"/>
          <w:szCs w:val="28"/>
          <w:lang w:val="de-DE" w:eastAsia="en-US"/>
        </w:rPr>
      </w:pPr>
    </w:p>
    <w:p w:rsidR="00472F91" w:rsidRPr="00947EA3" w:rsidRDefault="00472F91" w:rsidP="00947EA3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theme="minorHAnsi"/>
          <w:bCs/>
          <w:sz w:val="28"/>
          <w:szCs w:val="28"/>
          <w:lang w:val="de-DE" w:eastAsia="en-US"/>
        </w:rPr>
      </w:pPr>
      <w:r w:rsidRPr="00947EA3">
        <w:rPr>
          <w:rFonts w:ascii="Cambria" w:hAnsi="Cambria" w:cstheme="minorHAnsi"/>
          <w:sz w:val="28"/>
          <w:szCs w:val="28"/>
          <w:lang w:val="de-DE" w:eastAsia="en-US"/>
        </w:rPr>
        <w:lastRenderedPageBreak/>
        <w:t>Č</w:t>
      </w:r>
      <w:r w:rsidRPr="00947EA3">
        <w:rPr>
          <w:rFonts w:ascii="Cambria" w:hAnsi="Cambria" w:cstheme="minorHAnsi"/>
          <w:bCs/>
          <w:sz w:val="28"/>
          <w:szCs w:val="28"/>
          <w:lang w:val="de-DE" w:eastAsia="en-US"/>
        </w:rPr>
        <w:t xml:space="preserve">lanak </w:t>
      </w:r>
      <w:r w:rsidR="00F30F31">
        <w:rPr>
          <w:rFonts w:ascii="Cambria" w:hAnsi="Cambria" w:cstheme="minorHAnsi"/>
          <w:bCs/>
          <w:sz w:val="28"/>
          <w:szCs w:val="28"/>
          <w:lang w:val="de-DE" w:eastAsia="en-US"/>
        </w:rPr>
        <w:t xml:space="preserve"> 7</w:t>
      </w:r>
      <w:r w:rsidRPr="00947EA3">
        <w:rPr>
          <w:rFonts w:ascii="Cambria" w:hAnsi="Cambria" w:cstheme="minorHAnsi"/>
          <w:bCs/>
          <w:sz w:val="28"/>
          <w:szCs w:val="28"/>
          <w:lang w:val="de-DE" w:eastAsia="en-US"/>
        </w:rPr>
        <w:t>.</w:t>
      </w:r>
    </w:p>
    <w:p w:rsidR="00472F91" w:rsidRPr="009773A7" w:rsidRDefault="00472F91" w:rsidP="009773A7">
      <w:pPr>
        <w:pStyle w:val="Odlomakpopisa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sz w:val="28"/>
          <w:szCs w:val="28"/>
          <w:lang w:val="de-DE" w:eastAsia="en-US"/>
        </w:rPr>
      </w:pPr>
      <w:r w:rsidRPr="009773A7">
        <w:rPr>
          <w:rFonts w:ascii="Cambria" w:hAnsi="Cambria" w:cstheme="minorHAnsi"/>
          <w:sz w:val="28"/>
          <w:szCs w:val="28"/>
          <w:lang w:val="de-DE" w:eastAsia="en-US"/>
        </w:rPr>
        <w:t>Poziv se dostavlja na adrese najmanje 3 (tri) gospodarska subjekata.</w:t>
      </w:r>
    </w:p>
    <w:p w:rsidR="00472F91" w:rsidRPr="009773A7" w:rsidRDefault="00472F91" w:rsidP="009773A7">
      <w:pPr>
        <w:pStyle w:val="Odlomakpopisa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sz w:val="28"/>
          <w:szCs w:val="28"/>
          <w:lang w:val="en-US" w:eastAsia="en-US"/>
        </w:rPr>
      </w:pPr>
      <w:r w:rsidRPr="009773A7">
        <w:rPr>
          <w:rFonts w:ascii="Cambria" w:hAnsi="Cambria" w:cstheme="minorHAnsi"/>
          <w:sz w:val="28"/>
          <w:szCs w:val="28"/>
          <w:lang w:val="en-US" w:eastAsia="en-US"/>
        </w:rPr>
        <w:t>Iznimno, ovisno o prirodi predmeta nabave, Poziv se može uputiti i samo jednom</w:t>
      </w:r>
      <w:r w:rsidR="00A86C2C" w:rsidRPr="009773A7">
        <w:rPr>
          <w:rFonts w:ascii="Cambria" w:hAnsi="Cambria" w:cstheme="minorHAnsi"/>
          <w:sz w:val="28"/>
          <w:szCs w:val="28"/>
          <w:lang w:val="en-US" w:eastAsia="en-US"/>
        </w:rPr>
        <w:t xml:space="preserve"> </w:t>
      </w:r>
      <w:r w:rsidRPr="009773A7">
        <w:rPr>
          <w:rFonts w:ascii="Cambria" w:hAnsi="Cambria" w:cstheme="minorHAnsi"/>
          <w:sz w:val="28"/>
          <w:szCs w:val="28"/>
          <w:lang w:val="en-US" w:eastAsia="en-US"/>
        </w:rPr>
        <w:t>gospodarskom subjektu, u sljedećim slučajevima:</w:t>
      </w:r>
    </w:p>
    <w:p w:rsidR="00472F91" w:rsidRPr="00947EA3" w:rsidRDefault="00472F91" w:rsidP="00947EA3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sz w:val="28"/>
          <w:szCs w:val="28"/>
          <w:lang w:val="en-US" w:eastAsia="en-US"/>
        </w:rPr>
      </w:pPr>
      <w:r w:rsidRPr="00947EA3">
        <w:rPr>
          <w:rFonts w:ascii="Cambria" w:hAnsi="Cambria" w:cstheme="minorHAnsi"/>
          <w:sz w:val="28"/>
          <w:szCs w:val="28"/>
          <w:lang w:val="en-US" w:eastAsia="en-US"/>
        </w:rPr>
        <w:t xml:space="preserve">kada zbog tehničkih ili umjetničkih razloga ili razloga povezanih sa zaštitom isključivih prava ugovor može izvršiti samo određeni gospodarski subjekt; </w:t>
      </w:r>
    </w:p>
    <w:p w:rsidR="00472F91" w:rsidRPr="00947EA3" w:rsidRDefault="00472F91" w:rsidP="00947EA3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sz w:val="28"/>
          <w:szCs w:val="28"/>
          <w:lang w:val="en-US" w:eastAsia="en-US"/>
        </w:rPr>
      </w:pPr>
      <w:r w:rsidRPr="00947EA3">
        <w:rPr>
          <w:rFonts w:ascii="Cambria" w:hAnsi="Cambria" w:cstheme="minorHAnsi"/>
          <w:sz w:val="28"/>
          <w:szCs w:val="28"/>
          <w:lang w:val="en-US" w:eastAsia="en-US"/>
        </w:rPr>
        <w:t xml:space="preserve">za nabavu javnobilježničkih usluga, odvjetničkih usluga, zdravstvenih usluga, socijalnih usluga, usluga obrazovanja, konzervatorskih usluga, usluga vještaka, hotelskih i restoranskih usluga, usluga cateringa, konzultantskih usluga; </w:t>
      </w:r>
    </w:p>
    <w:p w:rsidR="00472F91" w:rsidRPr="00947EA3" w:rsidRDefault="00472F91" w:rsidP="00947EA3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sz w:val="28"/>
          <w:szCs w:val="28"/>
          <w:lang w:val="en-US" w:eastAsia="en-US"/>
        </w:rPr>
      </w:pPr>
      <w:r w:rsidRPr="00947EA3">
        <w:rPr>
          <w:rFonts w:ascii="Cambria" w:hAnsi="Cambria" w:cstheme="minorHAnsi"/>
          <w:sz w:val="28"/>
          <w:szCs w:val="28"/>
          <w:lang w:val="en-US" w:eastAsia="en-US"/>
        </w:rPr>
        <w:t>kod nabave koja zahtijeva žurnost, uzrokovane događajima koji se nisu mogli predvidjeti;</w:t>
      </w:r>
    </w:p>
    <w:p w:rsidR="00472F91" w:rsidRPr="00947EA3" w:rsidRDefault="00472F91" w:rsidP="00947EA3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sz w:val="28"/>
          <w:szCs w:val="28"/>
          <w:lang w:val="en-US" w:eastAsia="en-US"/>
        </w:rPr>
      </w:pPr>
      <w:r w:rsidRPr="00947EA3">
        <w:rPr>
          <w:rFonts w:ascii="Cambria" w:hAnsi="Cambria" w:cstheme="minorHAnsi"/>
          <w:sz w:val="28"/>
          <w:szCs w:val="28"/>
          <w:lang w:val="en-US" w:eastAsia="en-US"/>
        </w:rPr>
        <w:t>kada nije dostavljena niti jedna ponuda, a postupak jednostavne nabave se ponavlja;</w:t>
      </w:r>
    </w:p>
    <w:p w:rsidR="00472F91" w:rsidRPr="00947EA3" w:rsidRDefault="00472F91" w:rsidP="00947EA3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sz w:val="28"/>
          <w:szCs w:val="28"/>
          <w:lang w:val="en-US" w:eastAsia="en-US"/>
        </w:rPr>
      </w:pPr>
      <w:r w:rsidRPr="00947EA3">
        <w:rPr>
          <w:rFonts w:ascii="Cambria" w:hAnsi="Cambria" w:cstheme="minorHAnsi"/>
          <w:sz w:val="28"/>
          <w:szCs w:val="28"/>
          <w:lang w:val="en-US" w:eastAsia="en-US"/>
        </w:rPr>
        <w:t>kod nabave robe i usluga zbog posebnih okolnosti ili po posebnim uvjetima,</w:t>
      </w:r>
    </w:p>
    <w:p w:rsidR="00472F91" w:rsidRPr="00947EA3" w:rsidRDefault="00472F91" w:rsidP="00947EA3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sz w:val="28"/>
          <w:szCs w:val="28"/>
          <w:lang w:val="en-US" w:eastAsia="en-US"/>
        </w:rPr>
      </w:pPr>
      <w:r w:rsidRPr="00947EA3">
        <w:rPr>
          <w:rFonts w:ascii="Cambria" w:hAnsi="Cambria" w:cstheme="minorHAnsi"/>
          <w:sz w:val="28"/>
          <w:szCs w:val="28"/>
          <w:lang w:val="en-US" w:eastAsia="en-US"/>
        </w:rPr>
        <w:t>u ostalim slučajevima uz obrazloženu odluku ravnatelja.</w:t>
      </w:r>
    </w:p>
    <w:p w:rsidR="00947EA3" w:rsidRDefault="00947EA3" w:rsidP="00947EA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Cambria" w:hAnsi="Cambria" w:cstheme="minorHAnsi"/>
          <w:sz w:val="28"/>
          <w:szCs w:val="28"/>
          <w:lang w:val="en-US" w:eastAsia="en-US"/>
        </w:rPr>
      </w:pPr>
    </w:p>
    <w:p w:rsidR="00472F91" w:rsidRPr="00933F3D" w:rsidRDefault="00472F91" w:rsidP="00933F3D">
      <w:pPr>
        <w:pStyle w:val="Odlomakpopisa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sz w:val="28"/>
          <w:szCs w:val="28"/>
          <w:lang w:val="en-US" w:eastAsia="en-US"/>
        </w:rPr>
      </w:pPr>
      <w:r w:rsidRPr="00933F3D">
        <w:rPr>
          <w:rFonts w:ascii="Cambria" w:hAnsi="Cambria" w:cstheme="minorHAnsi"/>
          <w:sz w:val="28"/>
          <w:szCs w:val="28"/>
          <w:lang w:val="en-US" w:eastAsia="en-US"/>
        </w:rPr>
        <w:t>Poziv se upućuje gospodarskim subjektima na dokaziv način (dostavnica, povratnica, e-mailom i slično).</w:t>
      </w:r>
    </w:p>
    <w:p w:rsidR="00947EA3" w:rsidRPr="00947EA3" w:rsidRDefault="00947EA3" w:rsidP="00947EA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Cambria" w:hAnsi="Cambria" w:cstheme="minorHAnsi"/>
          <w:sz w:val="28"/>
          <w:szCs w:val="28"/>
          <w:lang w:val="en-US" w:eastAsia="en-US"/>
        </w:rPr>
      </w:pPr>
    </w:p>
    <w:p w:rsidR="00472F91" w:rsidRPr="00933F3D" w:rsidRDefault="00472F91" w:rsidP="00933F3D">
      <w:pPr>
        <w:pStyle w:val="Odlomakpopisa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sz w:val="28"/>
          <w:szCs w:val="28"/>
          <w:lang w:val="en-US" w:eastAsia="en-US"/>
        </w:rPr>
      </w:pPr>
      <w:r w:rsidRPr="00933F3D">
        <w:rPr>
          <w:rFonts w:ascii="Cambria" w:hAnsi="Cambria" w:cstheme="minorHAnsi"/>
          <w:sz w:val="28"/>
          <w:szCs w:val="28"/>
          <w:lang w:val="en-US" w:eastAsia="en-US"/>
        </w:rPr>
        <w:t>Poziv se može objaviti i na web stranici Škole i/ili u elektroničkom oglasniku javne nabave RH</w:t>
      </w:r>
      <w:r w:rsidR="0064283A" w:rsidRPr="00933F3D">
        <w:rPr>
          <w:rFonts w:ascii="Cambria" w:hAnsi="Cambria" w:cstheme="minorHAnsi"/>
          <w:sz w:val="28"/>
          <w:szCs w:val="28"/>
          <w:lang w:val="en-US" w:eastAsia="en-US"/>
        </w:rPr>
        <w:t>, o čemu odlučuje ravnatelj</w:t>
      </w:r>
      <w:r w:rsidRPr="00933F3D">
        <w:rPr>
          <w:rFonts w:ascii="Cambria" w:hAnsi="Cambria" w:cstheme="minorHAnsi"/>
          <w:sz w:val="28"/>
          <w:szCs w:val="28"/>
          <w:lang w:val="en-US" w:eastAsia="en-US"/>
        </w:rPr>
        <w:t>.</w:t>
      </w:r>
    </w:p>
    <w:p w:rsidR="00472F91" w:rsidRPr="00933F3D" w:rsidRDefault="00472F91" w:rsidP="00933F3D">
      <w:pPr>
        <w:pStyle w:val="Odlomakpopisa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sz w:val="28"/>
          <w:szCs w:val="28"/>
          <w:lang w:val="en-US" w:eastAsia="en-US"/>
        </w:rPr>
      </w:pPr>
      <w:r w:rsidRPr="00933F3D">
        <w:rPr>
          <w:rFonts w:ascii="Cambria" w:hAnsi="Cambria" w:cstheme="minorHAnsi"/>
          <w:sz w:val="28"/>
          <w:szCs w:val="28"/>
          <w:lang w:val="en-US" w:eastAsia="en-US"/>
        </w:rPr>
        <w:t>Poziv mora biti jasan, razumljiv i nedvojben te izrađen na način da omogući podnošenje usporedivih ponuda, a u pravilu sadrži:</w:t>
      </w:r>
    </w:p>
    <w:p w:rsidR="00472F91" w:rsidRPr="00947EA3" w:rsidRDefault="00472F91" w:rsidP="00947EA3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Cambria" w:hAnsi="Cambria" w:cstheme="minorHAnsi"/>
          <w:sz w:val="28"/>
          <w:szCs w:val="28"/>
          <w:lang w:val="en-US" w:eastAsia="en-US"/>
        </w:rPr>
      </w:pPr>
      <w:r w:rsidRPr="00947EA3">
        <w:rPr>
          <w:rFonts w:ascii="Cambria" w:hAnsi="Cambria" w:cstheme="minorHAnsi"/>
          <w:sz w:val="28"/>
          <w:szCs w:val="28"/>
          <w:lang w:val="en-US" w:eastAsia="en-US"/>
        </w:rPr>
        <w:t>podatke o naručitelju,</w:t>
      </w:r>
    </w:p>
    <w:p w:rsidR="00472F91" w:rsidRPr="00947EA3" w:rsidRDefault="00472F91" w:rsidP="00947EA3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Cambria" w:hAnsi="Cambria" w:cstheme="minorHAnsi"/>
          <w:sz w:val="28"/>
          <w:szCs w:val="28"/>
          <w:lang w:val="en-US" w:eastAsia="en-US"/>
        </w:rPr>
      </w:pPr>
      <w:r w:rsidRPr="00947EA3">
        <w:rPr>
          <w:rFonts w:ascii="Cambria" w:hAnsi="Cambria" w:cstheme="minorHAnsi"/>
          <w:sz w:val="28"/>
          <w:szCs w:val="28"/>
          <w:lang w:val="en-US" w:eastAsia="en-US"/>
        </w:rPr>
        <w:t>opis predmeta nabave,</w:t>
      </w:r>
    </w:p>
    <w:p w:rsidR="00472F91" w:rsidRPr="00947EA3" w:rsidRDefault="00472F91" w:rsidP="00947EA3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Cambria" w:hAnsi="Cambria" w:cstheme="minorHAnsi"/>
          <w:sz w:val="28"/>
          <w:szCs w:val="28"/>
          <w:lang w:val="en-US" w:eastAsia="en-US"/>
        </w:rPr>
      </w:pPr>
      <w:r w:rsidRPr="00947EA3">
        <w:rPr>
          <w:rFonts w:ascii="Cambria" w:hAnsi="Cambria" w:cstheme="minorHAnsi"/>
          <w:sz w:val="28"/>
          <w:szCs w:val="28"/>
          <w:lang w:val="en-US" w:eastAsia="en-US"/>
        </w:rPr>
        <w:t>kriterij za odabir ponuda,</w:t>
      </w:r>
    </w:p>
    <w:p w:rsidR="00472F91" w:rsidRPr="00947EA3" w:rsidRDefault="00472F91" w:rsidP="00947EA3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Cambria" w:hAnsi="Cambria" w:cstheme="minorHAnsi"/>
          <w:sz w:val="28"/>
          <w:szCs w:val="28"/>
          <w:lang w:val="en-US" w:eastAsia="en-US"/>
        </w:rPr>
      </w:pPr>
      <w:r w:rsidRPr="00947EA3">
        <w:rPr>
          <w:rFonts w:ascii="Cambria" w:hAnsi="Cambria" w:cstheme="minorHAnsi"/>
          <w:sz w:val="28"/>
          <w:szCs w:val="28"/>
          <w:lang w:val="en-US" w:eastAsia="en-US"/>
        </w:rPr>
        <w:t>rok za dostavu ponude i način dostavljanja ponude,</w:t>
      </w:r>
    </w:p>
    <w:p w:rsidR="00472F91" w:rsidRPr="00947EA3" w:rsidRDefault="00472F91" w:rsidP="00947EA3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Cambria" w:hAnsi="Cambria" w:cstheme="minorHAnsi"/>
          <w:sz w:val="28"/>
          <w:szCs w:val="28"/>
          <w:lang w:val="en-US" w:eastAsia="en-US"/>
        </w:rPr>
      </w:pPr>
      <w:r w:rsidRPr="00947EA3">
        <w:rPr>
          <w:rFonts w:ascii="Cambria" w:hAnsi="Cambria" w:cstheme="minorHAnsi"/>
          <w:sz w:val="28"/>
          <w:szCs w:val="28"/>
          <w:lang w:val="en-US" w:eastAsia="en-US"/>
        </w:rPr>
        <w:t>osobu za kontakt,</w:t>
      </w:r>
    </w:p>
    <w:p w:rsidR="00472F91" w:rsidRPr="00947EA3" w:rsidRDefault="00472F91" w:rsidP="00947EA3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Cambria" w:hAnsi="Cambria" w:cstheme="minorHAnsi"/>
          <w:sz w:val="28"/>
          <w:szCs w:val="28"/>
          <w:lang w:val="en-US" w:eastAsia="en-US"/>
        </w:rPr>
      </w:pPr>
      <w:r w:rsidRPr="00947EA3">
        <w:rPr>
          <w:rFonts w:ascii="Cambria" w:hAnsi="Cambria" w:cstheme="minorHAnsi"/>
          <w:sz w:val="28"/>
          <w:szCs w:val="28"/>
          <w:lang w:val="en-US" w:eastAsia="en-US"/>
        </w:rPr>
        <w:t>uvjete i zahtjeve koje ponuditelj treba ispuniti,</w:t>
      </w:r>
    </w:p>
    <w:p w:rsidR="00472F91" w:rsidRPr="00947EA3" w:rsidRDefault="00472F91" w:rsidP="00947EA3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Cambria" w:hAnsi="Cambria" w:cstheme="minorHAnsi"/>
          <w:sz w:val="28"/>
          <w:szCs w:val="28"/>
          <w:lang w:val="en-US" w:eastAsia="en-US"/>
        </w:rPr>
      </w:pPr>
      <w:r w:rsidRPr="00947EA3">
        <w:rPr>
          <w:rFonts w:ascii="Cambria" w:hAnsi="Cambria" w:cstheme="minorHAnsi"/>
          <w:sz w:val="28"/>
          <w:szCs w:val="28"/>
          <w:lang w:val="en-US" w:eastAsia="en-US"/>
        </w:rPr>
        <w:t>obrazac ponudbenog lista i troškovnik,</w:t>
      </w:r>
    </w:p>
    <w:p w:rsidR="00472F91" w:rsidRPr="00947EA3" w:rsidRDefault="00472F91" w:rsidP="00947EA3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Cambria" w:hAnsi="Cambria" w:cstheme="minorHAnsi"/>
          <w:sz w:val="28"/>
          <w:szCs w:val="28"/>
          <w:lang w:val="de-DE" w:eastAsia="en-US"/>
        </w:rPr>
      </w:pPr>
      <w:r w:rsidRPr="00947EA3">
        <w:rPr>
          <w:rFonts w:ascii="Cambria" w:hAnsi="Cambria" w:cstheme="minorHAnsi"/>
          <w:sz w:val="28"/>
          <w:szCs w:val="28"/>
          <w:lang w:val="de-DE" w:eastAsia="en-US"/>
        </w:rPr>
        <w:t>druge potrebne elemente po ocjeni Naručitelja.</w:t>
      </w:r>
    </w:p>
    <w:p w:rsidR="00E02BA4" w:rsidRDefault="00E02BA4" w:rsidP="00947EA3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Cambria" w:hAnsi="Cambria" w:cstheme="minorHAnsi"/>
          <w:sz w:val="28"/>
          <w:szCs w:val="28"/>
          <w:lang w:val="de-DE" w:eastAsia="en-US"/>
        </w:rPr>
      </w:pPr>
    </w:p>
    <w:p w:rsidR="00472F91" w:rsidRPr="00933F3D" w:rsidRDefault="00472F91" w:rsidP="00933F3D">
      <w:pPr>
        <w:pStyle w:val="Odlomakpopisa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sz w:val="28"/>
          <w:szCs w:val="28"/>
          <w:lang w:val="de-DE" w:eastAsia="en-US"/>
        </w:rPr>
      </w:pPr>
      <w:r w:rsidRPr="00933F3D">
        <w:rPr>
          <w:rFonts w:ascii="Cambria" w:hAnsi="Cambria" w:cstheme="minorHAnsi"/>
          <w:sz w:val="28"/>
          <w:szCs w:val="28"/>
          <w:lang w:val="de-DE" w:eastAsia="en-US"/>
        </w:rPr>
        <w:t>U Pozivu, ovisno o složenosti predmeta nabave, mogu se zatražiti dokazi o nepostojanju osnova za isključenje ponuditelja, dokazi sposobnosti te drugi dokazi vezani uz predmet nabave i uzorci.</w:t>
      </w:r>
    </w:p>
    <w:p w:rsidR="00825F29" w:rsidRPr="009A07C1" w:rsidRDefault="00825F29" w:rsidP="00933F3D">
      <w:pPr>
        <w:pStyle w:val="Default"/>
        <w:numPr>
          <w:ilvl w:val="0"/>
          <w:numId w:val="22"/>
        </w:numPr>
        <w:spacing w:line="276" w:lineRule="auto"/>
        <w:rPr>
          <w:sz w:val="28"/>
          <w:szCs w:val="28"/>
        </w:rPr>
      </w:pPr>
      <w:r w:rsidRPr="009A07C1">
        <w:rPr>
          <w:sz w:val="28"/>
          <w:szCs w:val="28"/>
        </w:rPr>
        <w:t xml:space="preserve">Sve dokumente koje naručitelj zahtjeva sukladno ovom Pravilniku ponuditelji mogu dostaviti u neovjerenoj preslici. </w:t>
      </w:r>
    </w:p>
    <w:p w:rsidR="00825F29" w:rsidRDefault="00825F29" w:rsidP="00947EA3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Cambria" w:hAnsi="Cambria" w:cstheme="minorHAnsi"/>
          <w:sz w:val="28"/>
          <w:szCs w:val="28"/>
          <w:lang w:val="de-DE" w:eastAsia="en-US"/>
        </w:rPr>
      </w:pPr>
    </w:p>
    <w:p w:rsidR="00AF4986" w:rsidRDefault="0061232F" w:rsidP="0061232F">
      <w:pPr>
        <w:autoSpaceDE w:val="0"/>
        <w:autoSpaceDN w:val="0"/>
        <w:adjustRightInd w:val="0"/>
        <w:spacing w:line="276" w:lineRule="auto"/>
        <w:ind w:firstLine="360"/>
        <w:jc w:val="center"/>
        <w:rPr>
          <w:rFonts w:ascii="Cambria" w:hAnsi="Cambria" w:cstheme="minorHAnsi"/>
          <w:sz w:val="28"/>
          <w:szCs w:val="28"/>
          <w:lang w:val="de-DE" w:eastAsia="en-US"/>
        </w:rPr>
      </w:pPr>
      <w:r>
        <w:rPr>
          <w:rFonts w:ascii="Cambria" w:hAnsi="Cambria" w:cstheme="minorHAnsi"/>
          <w:sz w:val="28"/>
          <w:szCs w:val="28"/>
          <w:lang w:val="de-DE" w:eastAsia="en-US"/>
        </w:rPr>
        <w:t>Članak</w:t>
      </w:r>
      <w:r w:rsidR="00F30F31">
        <w:rPr>
          <w:rFonts w:ascii="Cambria" w:hAnsi="Cambria" w:cstheme="minorHAnsi"/>
          <w:sz w:val="28"/>
          <w:szCs w:val="28"/>
          <w:lang w:val="de-DE" w:eastAsia="en-US"/>
        </w:rPr>
        <w:t xml:space="preserve"> 8</w:t>
      </w:r>
      <w:r w:rsidR="00360C67">
        <w:rPr>
          <w:rFonts w:ascii="Cambria" w:hAnsi="Cambria" w:cstheme="minorHAnsi"/>
          <w:sz w:val="28"/>
          <w:szCs w:val="28"/>
          <w:lang w:val="de-DE" w:eastAsia="en-US"/>
        </w:rPr>
        <w:t xml:space="preserve">. </w:t>
      </w:r>
    </w:p>
    <w:p w:rsidR="00AF4986" w:rsidRPr="00AF4986" w:rsidRDefault="00AF4986" w:rsidP="00AF4986">
      <w:pPr>
        <w:pStyle w:val="Default"/>
        <w:spacing w:line="276" w:lineRule="auto"/>
        <w:ind w:firstLine="360"/>
        <w:rPr>
          <w:rFonts w:ascii="Cambria" w:hAnsi="Cambria"/>
          <w:sz w:val="28"/>
          <w:szCs w:val="28"/>
        </w:rPr>
      </w:pPr>
      <w:r w:rsidRPr="00AF4986">
        <w:rPr>
          <w:rFonts w:ascii="Cambria" w:hAnsi="Cambria"/>
          <w:sz w:val="28"/>
          <w:szCs w:val="28"/>
        </w:rPr>
        <w:t xml:space="preserve">Naručitelj može u situacijama iznimne žurnosti zbog nepredviđenih okolnosti ( o čemu odlučuje ravnatelj posebnom Odlukom)  nabaviti potrebnu robu, radove ili usluge izravnom kupnjom bez slanja poziva za dostavu ponuda. </w:t>
      </w:r>
    </w:p>
    <w:p w:rsidR="00AF4986" w:rsidRPr="00947EA3" w:rsidRDefault="00AF4986" w:rsidP="00947EA3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Cambria" w:hAnsi="Cambria" w:cstheme="minorHAnsi"/>
          <w:sz w:val="28"/>
          <w:szCs w:val="28"/>
          <w:lang w:val="de-DE" w:eastAsia="en-US"/>
        </w:rPr>
      </w:pPr>
    </w:p>
    <w:p w:rsidR="00472F91" w:rsidRPr="00947EA3" w:rsidRDefault="00472F91" w:rsidP="00E03FF0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Cambria" w:hAnsi="Cambria" w:cstheme="minorHAnsi"/>
          <w:bCs/>
          <w:sz w:val="28"/>
          <w:szCs w:val="28"/>
          <w:lang w:val="en-US" w:eastAsia="en-US"/>
        </w:rPr>
      </w:pPr>
      <w:r w:rsidRPr="00947EA3">
        <w:rPr>
          <w:rFonts w:ascii="Cambria" w:hAnsi="Cambria" w:cstheme="minorHAnsi"/>
          <w:bCs/>
          <w:sz w:val="28"/>
          <w:szCs w:val="28"/>
          <w:lang w:val="en-US" w:eastAsia="en-US"/>
        </w:rPr>
        <w:t>KRITERIJ ODABIRA</w:t>
      </w:r>
    </w:p>
    <w:p w:rsidR="00472F91" w:rsidRPr="00947EA3" w:rsidRDefault="00472F91" w:rsidP="00947EA3">
      <w:pPr>
        <w:pStyle w:val="Odlomakpopisa"/>
        <w:autoSpaceDE w:val="0"/>
        <w:autoSpaceDN w:val="0"/>
        <w:adjustRightInd w:val="0"/>
        <w:spacing w:line="276" w:lineRule="auto"/>
        <w:ind w:left="1080"/>
        <w:rPr>
          <w:rFonts w:ascii="Cambria" w:hAnsi="Cambria" w:cstheme="minorHAnsi"/>
          <w:bCs/>
          <w:sz w:val="28"/>
          <w:szCs w:val="28"/>
          <w:lang w:val="en-US" w:eastAsia="en-US"/>
        </w:rPr>
      </w:pPr>
    </w:p>
    <w:p w:rsidR="00472F91" w:rsidRPr="00947EA3" w:rsidRDefault="00472F91" w:rsidP="00947EA3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theme="minorHAnsi"/>
          <w:bCs/>
          <w:sz w:val="28"/>
          <w:szCs w:val="28"/>
          <w:lang w:val="en-US" w:eastAsia="en-US"/>
        </w:rPr>
      </w:pPr>
      <w:r w:rsidRPr="00947EA3">
        <w:rPr>
          <w:rFonts w:ascii="Cambria" w:hAnsi="Cambria" w:cstheme="minorHAnsi"/>
          <w:sz w:val="28"/>
          <w:szCs w:val="28"/>
          <w:lang w:val="en-US" w:eastAsia="en-US"/>
        </w:rPr>
        <w:t>Č</w:t>
      </w:r>
      <w:r w:rsidR="00360C67">
        <w:rPr>
          <w:rFonts w:ascii="Cambria" w:hAnsi="Cambria" w:cstheme="minorHAnsi"/>
          <w:bCs/>
          <w:sz w:val="28"/>
          <w:szCs w:val="28"/>
          <w:lang w:val="en-US" w:eastAsia="en-US"/>
        </w:rPr>
        <w:t xml:space="preserve">lanak  </w:t>
      </w:r>
      <w:r w:rsidR="00F30F31">
        <w:rPr>
          <w:rFonts w:ascii="Cambria" w:hAnsi="Cambria" w:cstheme="minorHAnsi"/>
          <w:bCs/>
          <w:sz w:val="28"/>
          <w:szCs w:val="28"/>
          <w:lang w:val="en-US" w:eastAsia="en-US"/>
        </w:rPr>
        <w:t xml:space="preserve"> 9</w:t>
      </w:r>
      <w:r w:rsidRPr="00947EA3">
        <w:rPr>
          <w:rFonts w:ascii="Cambria" w:hAnsi="Cambria" w:cstheme="minorHAnsi"/>
          <w:bCs/>
          <w:sz w:val="28"/>
          <w:szCs w:val="28"/>
          <w:lang w:val="en-US" w:eastAsia="en-US"/>
        </w:rPr>
        <w:t>.</w:t>
      </w:r>
    </w:p>
    <w:p w:rsidR="00472F91" w:rsidRPr="00947EA3" w:rsidRDefault="00472F91" w:rsidP="00947EA3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sz w:val="28"/>
          <w:szCs w:val="28"/>
          <w:lang w:val="en-US" w:eastAsia="en-US"/>
        </w:rPr>
      </w:pPr>
      <w:r w:rsidRPr="00947EA3">
        <w:rPr>
          <w:rFonts w:ascii="Cambria" w:hAnsi="Cambria" w:cstheme="minorHAnsi"/>
          <w:sz w:val="28"/>
          <w:szCs w:val="28"/>
          <w:lang w:val="en-US" w:eastAsia="en-US"/>
        </w:rPr>
        <w:t>Kriterij za odabir najpovoljnije ponude može biti najniža cijena ili ekonomski najpovoljnija ponuda.</w:t>
      </w:r>
    </w:p>
    <w:p w:rsidR="00472F91" w:rsidRPr="00947EA3" w:rsidRDefault="00472F91" w:rsidP="00947EA3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sz w:val="28"/>
          <w:szCs w:val="28"/>
          <w:lang w:val="en-US" w:eastAsia="en-US"/>
        </w:rPr>
      </w:pPr>
    </w:p>
    <w:p w:rsidR="00472F91" w:rsidRPr="00947EA3" w:rsidRDefault="00472F91" w:rsidP="00E03FF0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Cambria" w:hAnsi="Cambria" w:cstheme="minorHAnsi"/>
          <w:bCs/>
          <w:sz w:val="28"/>
          <w:szCs w:val="28"/>
          <w:lang w:val="en-US" w:eastAsia="en-US"/>
        </w:rPr>
      </w:pPr>
      <w:r w:rsidRPr="00947EA3">
        <w:rPr>
          <w:rFonts w:ascii="Cambria" w:hAnsi="Cambria" w:cstheme="minorHAnsi"/>
          <w:bCs/>
          <w:sz w:val="28"/>
          <w:szCs w:val="28"/>
          <w:lang w:val="en-US" w:eastAsia="en-US"/>
        </w:rPr>
        <w:t>ODREDBE O PONUDI</w:t>
      </w:r>
    </w:p>
    <w:p w:rsidR="00472F91" w:rsidRPr="00947EA3" w:rsidRDefault="00472F91" w:rsidP="00947EA3">
      <w:pPr>
        <w:pStyle w:val="Odlomakpopisa"/>
        <w:autoSpaceDE w:val="0"/>
        <w:autoSpaceDN w:val="0"/>
        <w:adjustRightInd w:val="0"/>
        <w:spacing w:line="276" w:lineRule="auto"/>
        <w:ind w:left="1080"/>
        <w:rPr>
          <w:rFonts w:ascii="Cambria" w:hAnsi="Cambria" w:cstheme="minorHAnsi"/>
          <w:bCs/>
          <w:sz w:val="28"/>
          <w:szCs w:val="28"/>
          <w:lang w:val="en-US" w:eastAsia="en-US"/>
        </w:rPr>
      </w:pPr>
    </w:p>
    <w:p w:rsidR="00472F91" w:rsidRPr="00947EA3" w:rsidRDefault="00472F91" w:rsidP="00947EA3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theme="minorHAnsi"/>
          <w:bCs/>
          <w:sz w:val="28"/>
          <w:szCs w:val="28"/>
          <w:lang w:val="en-US" w:eastAsia="en-US"/>
        </w:rPr>
      </w:pPr>
      <w:r w:rsidRPr="00947EA3">
        <w:rPr>
          <w:rFonts w:ascii="Cambria" w:hAnsi="Cambria" w:cstheme="minorHAnsi"/>
          <w:sz w:val="28"/>
          <w:szCs w:val="28"/>
          <w:lang w:val="en-US" w:eastAsia="en-US"/>
        </w:rPr>
        <w:t>Č</w:t>
      </w:r>
      <w:r w:rsidRPr="00947EA3">
        <w:rPr>
          <w:rFonts w:ascii="Cambria" w:hAnsi="Cambria" w:cstheme="minorHAnsi"/>
          <w:bCs/>
          <w:sz w:val="28"/>
          <w:szCs w:val="28"/>
          <w:lang w:val="en-US" w:eastAsia="en-US"/>
        </w:rPr>
        <w:t xml:space="preserve">lanak </w:t>
      </w:r>
      <w:r w:rsidR="00F30F31">
        <w:rPr>
          <w:rFonts w:ascii="Cambria" w:hAnsi="Cambria" w:cstheme="minorHAnsi"/>
          <w:bCs/>
          <w:sz w:val="28"/>
          <w:szCs w:val="28"/>
          <w:lang w:val="en-US" w:eastAsia="en-US"/>
        </w:rPr>
        <w:t xml:space="preserve"> 10</w:t>
      </w:r>
      <w:r w:rsidRPr="00947EA3">
        <w:rPr>
          <w:rFonts w:ascii="Cambria" w:hAnsi="Cambria" w:cstheme="minorHAnsi"/>
          <w:bCs/>
          <w:sz w:val="28"/>
          <w:szCs w:val="28"/>
          <w:lang w:val="en-US" w:eastAsia="en-US"/>
        </w:rPr>
        <w:t>.</w:t>
      </w:r>
    </w:p>
    <w:p w:rsidR="00B96B4B" w:rsidRPr="00933F3D" w:rsidRDefault="00472F91" w:rsidP="00933F3D">
      <w:pPr>
        <w:pStyle w:val="Odlomakpopisa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sz w:val="28"/>
          <w:szCs w:val="28"/>
          <w:lang w:val="en-US" w:eastAsia="en-US"/>
        </w:rPr>
      </w:pPr>
      <w:r w:rsidRPr="00933F3D">
        <w:rPr>
          <w:rFonts w:ascii="Cambria" w:hAnsi="Cambria" w:cstheme="minorHAnsi"/>
          <w:sz w:val="28"/>
          <w:szCs w:val="28"/>
          <w:lang w:val="en-US" w:eastAsia="en-US"/>
        </w:rPr>
        <w:t xml:space="preserve">Ponude se u pravilu dostavljaju </w:t>
      </w:r>
      <w:r w:rsidR="00B96B4B" w:rsidRPr="00933F3D">
        <w:rPr>
          <w:rFonts w:ascii="Cambria" w:hAnsi="Cambria" w:cstheme="minorHAnsi"/>
          <w:sz w:val="28"/>
          <w:szCs w:val="28"/>
          <w:lang w:val="en-US" w:eastAsia="en-US"/>
        </w:rPr>
        <w:t xml:space="preserve">osobno ili zemaljskom poštom u zatvorenoj omotnici, s brojem ponude.  </w:t>
      </w:r>
    </w:p>
    <w:p w:rsidR="00B96B4B" w:rsidRPr="00933F3D" w:rsidRDefault="00B96B4B" w:rsidP="00933F3D">
      <w:pPr>
        <w:pStyle w:val="Odlomakpopisa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sz w:val="28"/>
          <w:szCs w:val="28"/>
          <w:lang w:val="en-US" w:eastAsia="en-US"/>
        </w:rPr>
      </w:pPr>
      <w:r w:rsidRPr="00933F3D">
        <w:rPr>
          <w:rFonts w:ascii="Cambria" w:hAnsi="Cambria" w:cstheme="minorHAnsi"/>
          <w:sz w:val="28"/>
          <w:szCs w:val="28"/>
          <w:lang w:val="en-US" w:eastAsia="en-US"/>
        </w:rPr>
        <w:t xml:space="preserve">Ponude se mogu I dostaviti </w:t>
      </w:r>
      <w:r w:rsidR="00472F91" w:rsidRPr="00933F3D">
        <w:rPr>
          <w:rFonts w:ascii="Cambria" w:hAnsi="Cambria" w:cstheme="minorHAnsi"/>
          <w:sz w:val="28"/>
          <w:szCs w:val="28"/>
          <w:lang w:val="en-US" w:eastAsia="en-US"/>
        </w:rPr>
        <w:t>elektronič</w:t>
      </w:r>
      <w:r w:rsidRPr="00933F3D">
        <w:rPr>
          <w:rFonts w:ascii="Cambria" w:hAnsi="Cambria" w:cstheme="minorHAnsi"/>
          <w:sz w:val="28"/>
          <w:szCs w:val="28"/>
          <w:lang w:val="en-US" w:eastAsia="en-US"/>
        </w:rPr>
        <w:t xml:space="preserve">kim putem na e-mail koji odredi Naručitelj. Ako se ponude dostavljaju e-mailom </w:t>
      </w:r>
      <w:r w:rsidR="00481B4D">
        <w:rPr>
          <w:rFonts w:ascii="Cambria" w:hAnsi="Cambria" w:cstheme="minorHAnsi"/>
          <w:sz w:val="28"/>
          <w:szCs w:val="28"/>
          <w:lang w:val="en-US" w:eastAsia="en-US"/>
        </w:rPr>
        <w:t>cjelokupna tražena dokumentacija sukladno pozivu moraja</w:t>
      </w:r>
      <w:r w:rsidRPr="00933F3D">
        <w:rPr>
          <w:rFonts w:ascii="Cambria" w:hAnsi="Cambria" w:cstheme="minorHAnsi"/>
          <w:sz w:val="28"/>
          <w:szCs w:val="28"/>
          <w:lang w:val="en-US" w:eastAsia="en-US"/>
        </w:rPr>
        <w:t xml:space="preserve"> biti </w:t>
      </w:r>
      <w:r w:rsidR="00481B4D">
        <w:rPr>
          <w:rFonts w:ascii="Cambria" w:hAnsi="Cambria" w:cstheme="minorHAnsi"/>
          <w:sz w:val="28"/>
          <w:szCs w:val="28"/>
          <w:lang w:val="en-US" w:eastAsia="en-US"/>
        </w:rPr>
        <w:t xml:space="preserve">dostavljena </w:t>
      </w:r>
      <w:r w:rsidRPr="00933F3D">
        <w:rPr>
          <w:rFonts w:ascii="Cambria" w:hAnsi="Cambria" w:cstheme="minorHAnsi"/>
          <w:sz w:val="28"/>
          <w:szCs w:val="28"/>
          <w:lang w:val="en-US" w:eastAsia="en-US"/>
        </w:rPr>
        <w:t xml:space="preserve">u jednoj datoteci. </w:t>
      </w:r>
    </w:p>
    <w:p w:rsidR="00472F91" w:rsidRPr="00933F3D" w:rsidRDefault="00472F91" w:rsidP="00933F3D">
      <w:pPr>
        <w:pStyle w:val="Odlomakpopisa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sz w:val="28"/>
          <w:szCs w:val="28"/>
          <w:lang w:val="en-US" w:eastAsia="en-US"/>
        </w:rPr>
      </w:pPr>
      <w:r w:rsidRPr="00933F3D">
        <w:rPr>
          <w:rFonts w:ascii="Cambria" w:hAnsi="Cambria" w:cstheme="minorHAnsi"/>
          <w:sz w:val="28"/>
          <w:szCs w:val="28"/>
          <w:lang w:val="en-US" w:eastAsia="en-US"/>
        </w:rPr>
        <w:t>Način dostave ponude određuje se u Pozivu.</w:t>
      </w:r>
    </w:p>
    <w:p w:rsidR="00472F91" w:rsidRPr="00933F3D" w:rsidRDefault="00472F91" w:rsidP="00933F3D">
      <w:pPr>
        <w:pStyle w:val="Odlomakpopisa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sz w:val="28"/>
          <w:szCs w:val="28"/>
          <w:lang w:val="en-US" w:eastAsia="en-US"/>
        </w:rPr>
      </w:pPr>
      <w:r w:rsidRPr="00933F3D">
        <w:rPr>
          <w:rFonts w:ascii="Cambria" w:hAnsi="Cambria" w:cstheme="minorHAnsi"/>
          <w:sz w:val="28"/>
          <w:szCs w:val="28"/>
          <w:lang w:val="en-US" w:eastAsia="en-US"/>
        </w:rPr>
        <w:t>Pri izradi ponude ponuditelj se mora pridržavati uvjeta i zahtjeva iz Poziva.</w:t>
      </w:r>
    </w:p>
    <w:p w:rsidR="00472F91" w:rsidRPr="00947EA3" w:rsidRDefault="00472F91" w:rsidP="00947EA3">
      <w:pPr>
        <w:autoSpaceDE w:val="0"/>
        <w:autoSpaceDN w:val="0"/>
        <w:adjustRightInd w:val="0"/>
        <w:spacing w:line="276" w:lineRule="auto"/>
        <w:rPr>
          <w:rFonts w:ascii="Cambria" w:hAnsi="Cambria" w:cstheme="minorHAnsi"/>
          <w:sz w:val="28"/>
          <w:szCs w:val="28"/>
          <w:lang w:val="en-US" w:eastAsia="en-US"/>
        </w:rPr>
      </w:pPr>
    </w:p>
    <w:p w:rsidR="00472F91" w:rsidRPr="00947EA3" w:rsidRDefault="00472F91" w:rsidP="00E03FF0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Cambria" w:hAnsi="Cambria" w:cstheme="minorHAnsi"/>
          <w:bCs/>
          <w:sz w:val="28"/>
          <w:szCs w:val="28"/>
          <w:lang w:val="en-US" w:eastAsia="en-US"/>
        </w:rPr>
      </w:pPr>
      <w:r w:rsidRPr="00947EA3">
        <w:rPr>
          <w:rFonts w:ascii="Cambria" w:hAnsi="Cambria" w:cstheme="minorHAnsi"/>
          <w:bCs/>
          <w:sz w:val="28"/>
          <w:szCs w:val="28"/>
          <w:lang w:val="en-US" w:eastAsia="en-US"/>
        </w:rPr>
        <w:t>ROKOVI</w:t>
      </w:r>
    </w:p>
    <w:p w:rsidR="00472F91" w:rsidRPr="00947EA3" w:rsidRDefault="00472F91" w:rsidP="00947EA3">
      <w:pPr>
        <w:pStyle w:val="Odlomakpopisa"/>
        <w:autoSpaceDE w:val="0"/>
        <w:autoSpaceDN w:val="0"/>
        <w:adjustRightInd w:val="0"/>
        <w:spacing w:line="276" w:lineRule="auto"/>
        <w:ind w:left="1080"/>
        <w:rPr>
          <w:rFonts w:ascii="Cambria" w:hAnsi="Cambria" w:cstheme="minorHAnsi"/>
          <w:bCs/>
          <w:sz w:val="28"/>
          <w:szCs w:val="28"/>
          <w:lang w:val="en-US" w:eastAsia="en-US"/>
        </w:rPr>
      </w:pPr>
    </w:p>
    <w:p w:rsidR="00472F91" w:rsidRPr="00947EA3" w:rsidRDefault="00472F91" w:rsidP="00947EA3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theme="minorHAnsi"/>
          <w:bCs/>
          <w:sz w:val="28"/>
          <w:szCs w:val="28"/>
          <w:lang w:val="de-DE" w:eastAsia="en-US"/>
        </w:rPr>
      </w:pPr>
      <w:r w:rsidRPr="00947EA3">
        <w:rPr>
          <w:rFonts w:ascii="Cambria" w:hAnsi="Cambria" w:cstheme="minorHAnsi"/>
          <w:sz w:val="28"/>
          <w:szCs w:val="28"/>
          <w:lang w:val="de-DE" w:eastAsia="en-US"/>
        </w:rPr>
        <w:t>Č</w:t>
      </w:r>
      <w:r w:rsidRPr="00947EA3">
        <w:rPr>
          <w:rFonts w:ascii="Cambria" w:hAnsi="Cambria" w:cstheme="minorHAnsi"/>
          <w:bCs/>
          <w:sz w:val="28"/>
          <w:szCs w:val="28"/>
          <w:lang w:val="de-DE" w:eastAsia="en-US"/>
        </w:rPr>
        <w:t xml:space="preserve">lanak </w:t>
      </w:r>
      <w:r w:rsidR="00360C67">
        <w:rPr>
          <w:rFonts w:ascii="Cambria" w:hAnsi="Cambria" w:cstheme="minorHAnsi"/>
          <w:bCs/>
          <w:sz w:val="28"/>
          <w:szCs w:val="28"/>
          <w:lang w:val="de-DE" w:eastAsia="en-US"/>
        </w:rPr>
        <w:t xml:space="preserve"> 1</w:t>
      </w:r>
      <w:r w:rsidR="007F362C">
        <w:rPr>
          <w:rFonts w:ascii="Cambria" w:hAnsi="Cambria" w:cstheme="minorHAnsi"/>
          <w:bCs/>
          <w:sz w:val="28"/>
          <w:szCs w:val="28"/>
          <w:lang w:val="de-DE" w:eastAsia="en-US"/>
        </w:rPr>
        <w:t>1</w:t>
      </w:r>
      <w:r w:rsidRPr="00947EA3">
        <w:rPr>
          <w:rFonts w:ascii="Cambria" w:hAnsi="Cambria" w:cstheme="minorHAnsi"/>
          <w:bCs/>
          <w:sz w:val="28"/>
          <w:szCs w:val="28"/>
          <w:lang w:val="de-DE" w:eastAsia="en-US"/>
        </w:rPr>
        <w:t>.</w:t>
      </w:r>
    </w:p>
    <w:p w:rsidR="00472F91" w:rsidRPr="00933F3D" w:rsidRDefault="00472F91" w:rsidP="00933F3D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sz w:val="28"/>
          <w:szCs w:val="28"/>
          <w:lang w:val="de-DE" w:eastAsia="en-US"/>
        </w:rPr>
      </w:pPr>
      <w:r w:rsidRPr="00933F3D">
        <w:rPr>
          <w:rFonts w:ascii="Cambria" w:hAnsi="Cambria" w:cstheme="minorHAnsi"/>
          <w:sz w:val="28"/>
          <w:szCs w:val="28"/>
          <w:lang w:val="de-DE" w:eastAsia="en-US"/>
        </w:rPr>
        <w:t xml:space="preserve">Rok za dostavu ponuda je minimalno </w:t>
      </w:r>
      <w:r w:rsidR="00A42D47" w:rsidRPr="00933F3D">
        <w:rPr>
          <w:rFonts w:ascii="Cambria" w:hAnsi="Cambria" w:cstheme="minorHAnsi"/>
          <w:sz w:val="28"/>
          <w:szCs w:val="28"/>
          <w:lang w:val="de-DE" w:eastAsia="en-US"/>
        </w:rPr>
        <w:t>5</w:t>
      </w:r>
      <w:r w:rsidRPr="00933F3D">
        <w:rPr>
          <w:rFonts w:ascii="Cambria" w:hAnsi="Cambria" w:cstheme="minorHAnsi"/>
          <w:sz w:val="28"/>
          <w:szCs w:val="28"/>
          <w:lang w:val="de-DE" w:eastAsia="en-US"/>
        </w:rPr>
        <w:t xml:space="preserve"> (</w:t>
      </w:r>
      <w:r w:rsidR="00A42D47" w:rsidRPr="00933F3D">
        <w:rPr>
          <w:rFonts w:ascii="Cambria" w:hAnsi="Cambria" w:cstheme="minorHAnsi"/>
          <w:sz w:val="28"/>
          <w:szCs w:val="28"/>
          <w:lang w:val="de-DE" w:eastAsia="en-US"/>
        </w:rPr>
        <w:t xml:space="preserve">pet </w:t>
      </w:r>
      <w:r w:rsidRPr="00933F3D">
        <w:rPr>
          <w:rFonts w:ascii="Cambria" w:hAnsi="Cambria" w:cstheme="minorHAnsi"/>
          <w:sz w:val="28"/>
          <w:szCs w:val="28"/>
          <w:lang w:val="de-DE" w:eastAsia="en-US"/>
        </w:rPr>
        <w:t>) dana.</w:t>
      </w:r>
    </w:p>
    <w:p w:rsidR="00472F91" w:rsidRPr="00933F3D" w:rsidRDefault="00472F91" w:rsidP="00933F3D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sz w:val="28"/>
          <w:szCs w:val="28"/>
          <w:lang w:val="de-DE" w:eastAsia="en-US"/>
        </w:rPr>
      </w:pPr>
      <w:r w:rsidRPr="00933F3D">
        <w:rPr>
          <w:rFonts w:ascii="Cambria" w:hAnsi="Cambria" w:cstheme="minorHAnsi"/>
          <w:sz w:val="28"/>
          <w:szCs w:val="28"/>
          <w:lang w:val="de-DE" w:eastAsia="en-US"/>
        </w:rPr>
        <w:lastRenderedPageBreak/>
        <w:t xml:space="preserve">Kod određivanja roka za dostavu ponuda uzima se u obzir složenost predmeta nabave i vrijeme potrebno za izradu ponuda te u iznimnim slučajevima, prema procjeni ravnatelja i/ili članova stručnog povjerenstva, rok za dostavu ponuda može biti i kraći od </w:t>
      </w:r>
      <w:r w:rsidR="00A42D47" w:rsidRPr="00933F3D">
        <w:rPr>
          <w:rFonts w:ascii="Cambria" w:hAnsi="Cambria" w:cstheme="minorHAnsi"/>
          <w:sz w:val="28"/>
          <w:szCs w:val="28"/>
          <w:lang w:val="de-DE" w:eastAsia="en-US"/>
        </w:rPr>
        <w:t>5</w:t>
      </w:r>
      <w:r w:rsidRPr="00933F3D">
        <w:rPr>
          <w:rFonts w:ascii="Cambria" w:hAnsi="Cambria" w:cstheme="minorHAnsi"/>
          <w:sz w:val="28"/>
          <w:szCs w:val="28"/>
          <w:lang w:val="de-DE" w:eastAsia="en-US"/>
        </w:rPr>
        <w:t xml:space="preserve"> (</w:t>
      </w:r>
      <w:r w:rsidR="00A42D47" w:rsidRPr="00933F3D">
        <w:rPr>
          <w:rFonts w:ascii="Cambria" w:hAnsi="Cambria" w:cstheme="minorHAnsi"/>
          <w:sz w:val="28"/>
          <w:szCs w:val="28"/>
          <w:lang w:val="de-DE" w:eastAsia="en-US"/>
        </w:rPr>
        <w:t>pet</w:t>
      </w:r>
      <w:r w:rsidRPr="00933F3D">
        <w:rPr>
          <w:rFonts w:ascii="Cambria" w:hAnsi="Cambria" w:cstheme="minorHAnsi"/>
          <w:sz w:val="28"/>
          <w:szCs w:val="28"/>
          <w:lang w:val="de-DE" w:eastAsia="en-US"/>
        </w:rPr>
        <w:t>) dana.</w:t>
      </w:r>
    </w:p>
    <w:p w:rsidR="00472F91" w:rsidRPr="00947EA3" w:rsidRDefault="00472F91" w:rsidP="00947EA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Cambria" w:hAnsi="Cambria" w:cstheme="minorHAnsi"/>
          <w:sz w:val="28"/>
          <w:szCs w:val="28"/>
          <w:lang w:val="de-DE" w:eastAsia="en-US"/>
        </w:rPr>
      </w:pPr>
    </w:p>
    <w:p w:rsidR="00472F91" w:rsidRPr="00947EA3" w:rsidRDefault="00472F91" w:rsidP="00E03FF0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Cambria" w:hAnsi="Cambria" w:cstheme="minorHAnsi"/>
          <w:sz w:val="28"/>
          <w:szCs w:val="28"/>
          <w:lang w:val="en-US" w:eastAsia="en-US"/>
        </w:rPr>
      </w:pPr>
      <w:r w:rsidRPr="00947EA3">
        <w:rPr>
          <w:rFonts w:ascii="Cambria" w:hAnsi="Cambria" w:cstheme="minorHAnsi"/>
          <w:bCs/>
          <w:sz w:val="28"/>
          <w:szCs w:val="28"/>
          <w:lang w:val="de-DE" w:eastAsia="en-US"/>
        </w:rPr>
        <w:t xml:space="preserve"> </w:t>
      </w:r>
      <w:r w:rsidRPr="00947EA3">
        <w:rPr>
          <w:rFonts w:ascii="Cambria" w:hAnsi="Cambria" w:cstheme="minorHAnsi"/>
          <w:bCs/>
          <w:sz w:val="28"/>
          <w:szCs w:val="28"/>
          <w:lang w:val="en-US" w:eastAsia="en-US"/>
        </w:rPr>
        <w:t xml:space="preserve">OTVARANJE, PREGLED I OCJENA PONUDA </w:t>
      </w:r>
    </w:p>
    <w:p w:rsidR="00472F91" w:rsidRPr="00947EA3" w:rsidRDefault="00472F91" w:rsidP="00947EA3">
      <w:pPr>
        <w:pStyle w:val="Odlomakpopisa"/>
        <w:autoSpaceDE w:val="0"/>
        <w:autoSpaceDN w:val="0"/>
        <w:adjustRightInd w:val="0"/>
        <w:spacing w:line="276" w:lineRule="auto"/>
        <w:ind w:left="1080"/>
        <w:rPr>
          <w:rFonts w:ascii="Cambria" w:hAnsi="Cambria" w:cstheme="minorHAnsi"/>
          <w:sz w:val="28"/>
          <w:szCs w:val="28"/>
          <w:lang w:val="en-US" w:eastAsia="en-US"/>
        </w:rPr>
      </w:pPr>
    </w:p>
    <w:p w:rsidR="00472F91" w:rsidRPr="00947EA3" w:rsidRDefault="00472F91" w:rsidP="00947EA3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theme="minorHAnsi"/>
          <w:bCs/>
          <w:sz w:val="28"/>
          <w:szCs w:val="28"/>
          <w:lang w:val="en-US" w:eastAsia="en-US"/>
        </w:rPr>
      </w:pPr>
      <w:r w:rsidRPr="00947EA3">
        <w:rPr>
          <w:rFonts w:ascii="Cambria" w:hAnsi="Cambria" w:cstheme="minorHAnsi"/>
          <w:sz w:val="28"/>
          <w:szCs w:val="28"/>
          <w:lang w:val="en-US" w:eastAsia="en-US"/>
        </w:rPr>
        <w:t>Č</w:t>
      </w:r>
      <w:r w:rsidRPr="00947EA3">
        <w:rPr>
          <w:rFonts w:ascii="Cambria" w:hAnsi="Cambria" w:cstheme="minorHAnsi"/>
          <w:bCs/>
          <w:sz w:val="28"/>
          <w:szCs w:val="28"/>
          <w:lang w:val="en-US" w:eastAsia="en-US"/>
        </w:rPr>
        <w:t>lanak 1</w:t>
      </w:r>
      <w:r w:rsidR="007F362C">
        <w:rPr>
          <w:rFonts w:ascii="Cambria" w:hAnsi="Cambria" w:cstheme="minorHAnsi"/>
          <w:bCs/>
          <w:sz w:val="28"/>
          <w:szCs w:val="28"/>
          <w:lang w:val="en-US" w:eastAsia="en-US"/>
        </w:rPr>
        <w:t>2</w:t>
      </w:r>
      <w:r w:rsidRPr="00947EA3">
        <w:rPr>
          <w:rFonts w:ascii="Cambria" w:hAnsi="Cambria" w:cstheme="minorHAnsi"/>
          <w:bCs/>
          <w:sz w:val="28"/>
          <w:szCs w:val="28"/>
          <w:lang w:val="en-US" w:eastAsia="en-US"/>
        </w:rPr>
        <w:t>.</w:t>
      </w:r>
    </w:p>
    <w:p w:rsidR="00472F91" w:rsidRPr="00933F3D" w:rsidRDefault="00472F91" w:rsidP="00933F3D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sz w:val="28"/>
          <w:szCs w:val="28"/>
          <w:lang w:val="en-US" w:eastAsia="en-US"/>
        </w:rPr>
      </w:pPr>
      <w:r w:rsidRPr="00933F3D">
        <w:rPr>
          <w:rFonts w:ascii="Cambria" w:hAnsi="Cambria" w:cstheme="minorHAnsi"/>
          <w:sz w:val="28"/>
          <w:szCs w:val="28"/>
          <w:lang w:val="en-US" w:eastAsia="en-US"/>
        </w:rPr>
        <w:t>Istekom roka za dostavu ponuda, članovi stručnog povjerenstva provest će postupak otvaranja, pregleda i ocjene pristiglih ponuda i sastaviti Zapisnik.</w:t>
      </w:r>
    </w:p>
    <w:p w:rsidR="00472F91" w:rsidRPr="00933F3D" w:rsidRDefault="00472F91" w:rsidP="00933F3D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sz w:val="28"/>
          <w:szCs w:val="28"/>
          <w:lang w:val="en-US" w:eastAsia="en-US"/>
        </w:rPr>
      </w:pPr>
      <w:r w:rsidRPr="00933F3D">
        <w:rPr>
          <w:rFonts w:ascii="Cambria" w:hAnsi="Cambria" w:cstheme="minorHAnsi"/>
          <w:sz w:val="28"/>
          <w:szCs w:val="28"/>
          <w:lang w:val="en-US" w:eastAsia="en-US"/>
        </w:rPr>
        <w:t>Otvaranje ponuda u pravilu nije javno.</w:t>
      </w:r>
    </w:p>
    <w:p w:rsidR="00E02BA4" w:rsidRDefault="00E02BA4" w:rsidP="00947EA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Cambria" w:hAnsi="Cambria" w:cstheme="minorHAnsi"/>
          <w:sz w:val="28"/>
          <w:szCs w:val="28"/>
          <w:lang w:val="en-US" w:eastAsia="en-US"/>
        </w:rPr>
      </w:pPr>
    </w:p>
    <w:p w:rsidR="00472F91" w:rsidRPr="00933F3D" w:rsidRDefault="00472F91" w:rsidP="00933F3D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sz w:val="28"/>
          <w:szCs w:val="28"/>
          <w:lang w:val="en-US" w:eastAsia="en-US"/>
        </w:rPr>
      </w:pPr>
      <w:r w:rsidRPr="00933F3D">
        <w:rPr>
          <w:rFonts w:ascii="Cambria" w:hAnsi="Cambria" w:cstheme="minorHAnsi"/>
          <w:sz w:val="28"/>
          <w:szCs w:val="28"/>
          <w:lang w:val="en-US" w:eastAsia="en-US"/>
        </w:rPr>
        <w:t>Zapisnik o otvaranju, pregledu i ocjeni ponuda, uzimajući u obzir bitne uvjete iz Poziva, u pravilu sadrži sljedeće:</w:t>
      </w:r>
    </w:p>
    <w:p w:rsidR="00472F91" w:rsidRPr="00947EA3" w:rsidRDefault="00472F91" w:rsidP="00F30F31">
      <w:pPr>
        <w:pStyle w:val="Odlomakpopisa"/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sz w:val="28"/>
          <w:szCs w:val="28"/>
          <w:lang w:val="en-US" w:eastAsia="en-US"/>
        </w:rPr>
      </w:pPr>
      <w:r w:rsidRPr="00947EA3">
        <w:rPr>
          <w:rFonts w:ascii="Cambria" w:hAnsi="Cambria" w:cstheme="minorHAnsi"/>
          <w:sz w:val="28"/>
          <w:szCs w:val="28"/>
          <w:lang w:val="en-US" w:eastAsia="en-US"/>
        </w:rPr>
        <w:t>Podatke o naručitelju,</w:t>
      </w:r>
    </w:p>
    <w:p w:rsidR="00472F91" w:rsidRPr="00947EA3" w:rsidRDefault="00472F91" w:rsidP="00F30F31">
      <w:pPr>
        <w:pStyle w:val="Odlomakpopisa"/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sz w:val="28"/>
          <w:szCs w:val="28"/>
          <w:lang w:val="en-US" w:eastAsia="en-US"/>
        </w:rPr>
      </w:pPr>
      <w:r w:rsidRPr="00947EA3">
        <w:rPr>
          <w:rFonts w:ascii="Cambria" w:hAnsi="Cambria" w:cstheme="minorHAnsi"/>
          <w:sz w:val="28"/>
          <w:szCs w:val="28"/>
          <w:lang w:val="en-US" w:eastAsia="en-US"/>
        </w:rPr>
        <w:t>naziv predmeta nabave,</w:t>
      </w:r>
    </w:p>
    <w:p w:rsidR="00472F91" w:rsidRPr="00947EA3" w:rsidRDefault="00472F91" w:rsidP="00F30F31">
      <w:pPr>
        <w:pStyle w:val="Odlomakpopisa"/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sz w:val="28"/>
          <w:szCs w:val="28"/>
          <w:lang w:val="en-US" w:eastAsia="en-US"/>
        </w:rPr>
      </w:pPr>
      <w:r w:rsidRPr="00947EA3">
        <w:rPr>
          <w:rFonts w:ascii="Cambria" w:hAnsi="Cambria" w:cstheme="minorHAnsi"/>
          <w:sz w:val="28"/>
          <w:szCs w:val="28"/>
          <w:lang w:val="en-US" w:eastAsia="en-US"/>
        </w:rPr>
        <w:t>datum početka i završetka postupka pregleda i ocjene ponuda,</w:t>
      </w:r>
    </w:p>
    <w:p w:rsidR="00472F91" w:rsidRPr="00947EA3" w:rsidRDefault="00472F91" w:rsidP="00F30F31">
      <w:pPr>
        <w:pStyle w:val="Odlomakpopisa"/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sz w:val="28"/>
          <w:szCs w:val="28"/>
          <w:lang w:val="en-US" w:eastAsia="en-US"/>
        </w:rPr>
      </w:pPr>
      <w:r w:rsidRPr="00947EA3">
        <w:rPr>
          <w:rFonts w:ascii="Cambria" w:hAnsi="Cambria" w:cstheme="minorHAnsi"/>
          <w:sz w:val="28"/>
          <w:szCs w:val="28"/>
          <w:lang w:val="en-US" w:eastAsia="en-US"/>
        </w:rPr>
        <w:t>naziv i sjedište ponuditelja prema redoslijedu zaprimanja ponuda,</w:t>
      </w:r>
    </w:p>
    <w:p w:rsidR="00472F91" w:rsidRPr="00947EA3" w:rsidRDefault="00472F91" w:rsidP="00F30F31">
      <w:pPr>
        <w:pStyle w:val="Odlomakpopisa"/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sz w:val="28"/>
          <w:szCs w:val="28"/>
          <w:lang w:val="en-US" w:eastAsia="en-US"/>
        </w:rPr>
      </w:pPr>
      <w:r w:rsidRPr="00947EA3">
        <w:rPr>
          <w:rFonts w:ascii="Cambria" w:hAnsi="Cambria" w:cstheme="minorHAnsi"/>
          <w:sz w:val="28"/>
          <w:szCs w:val="28"/>
          <w:lang w:val="en-US" w:eastAsia="en-US"/>
        </w:rPr>
        <w:t>cijenu ponude bez PDV-a i cijenu ponude sa PDV-om, osim u slučaju ENP-a kada cijena nije jedini kriterij odabira,</w:t>
      </w:r>
    </w:p>
    <w:p w:rsidR="00472F91" w:rsidRPr="00947EA3" w:rsidRDefault="00472F91" w:rsidP="00F30F31">
      <w:pPr>
        <w:pStyle w:val="Odlomakpopisa"/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sz w:val="28"/>
          <w:szCs w:val="28"/>
          <w:lang w:val="en-US" w:eastAsia="en-US"/>
        </w:rPr>
      </w:pPr>
      <w:r w:rsidRPr="00947EA3">
        <w:rPr>
          <w:rFonts w:ascii="Cambria" w:hAnsi="Cambria" w:cstheme="minorHAnsi"/>
          <w:sz w:val="28"/>
          <w:szCs w:val="28"/>
          <w:lang w:val="en-US" w:eastAsia="en-US"/>
        </w:rPr>
        <w:t>analizu i rangiranje valjanih ponuda u skladu s kriterijima za odabir te odredbama Poziva,</w:t>
      </w:r>
    </w:p>
    <w:p w:rsidR="00472F91" w:rsidRPr="00947EA3" w:rsidRDefault="00472F91" w:rsidP="00F30F31">
      <w:pPr>
        <w:pStyle w:val="Odlomakpopisa"/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sz w:val="28"/>
          <w:szCs w:val="28"/>
          <w:lang w:val="en-US" w:eastAsia="en-US"/>
        </w:rPr>
      </w:pPr>
      <w:r w:rsidRPr="00947EA3">
        <w:rPr>
          <w:rFonts w:ascii="Cambria" w:hAnsi="Cambria" w:cstheme="minorHAnsi"/>
          <w:sz w:val="28"/>
          <w:szCs w:val="28"/>
          <w:lang w:val="en-US" w:eastAsia="en-US"/>
        </w:rPr>
        <w:t xml:space="preserve">prijedlog odgovornoj osobi naručitelja za donošenje odluke o odabiru najpovoljnijeg ponuditelja, odnosno odluke o poništenju postupka jednostavne nabave, </w:t>
      </w:r>
    </w:p>
    <w:p w:rsidR="00472F91" w:rsidRPr="00947EA3" w:rsidRDefault="00472F91" w:rsidP="00F30F31">
      <w:pPr>
        <w:pStyle w:val="Odlomakpopisa"/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sz w:val="28"/>
          <w:szCs w:val="28"/>
          <w:lang w:val="en-US" w:eastAsia="en-US"/>
        </w:rPr>
      </w:pPr>
      <w:r w:rsidRPr="00947EA3">
        <w:rPr>
          <w:rFonts w:ascii="Cambria" w:hAnsi="Cambria" w:cstheme="minorHAnsi"/>
          <w:sz w:val="28"/>
          <w:szCs w:val="28"/>
          <w:lang w:val="en-US" w:eastAsia="en-US"/>
        </w:rPr>
        <w:t xml:space="preserve">imena i prezimena članova stručnog povjerenstva naručitelja koji su izvršili pregled i ocjenu ponuda te njihove potpise. </w:t>
      </w:r>
    </w:p>
    <w:p w:rsidR="00472F91" w:rsidRPr="00947EA3" w:rsidRDefault="00472F91" w:rsidP="00947EA3">
      <w:pPr>
        <w:autoSpaceDE w:val="0"/>
        <w:autoSpaceDN w:val="0"/>
        <w:adjustRightInd w:val="0"/>
        <w:spacing w:line="276" w:lineRule="auto"/>
        <w:rPr>
          <w:rFonts w:ascii="Cambria" w:hAnsi="Cambria" w:cstheme="minorHAnsi"/>
          <w:sz w:val="28"/>
          <w:szCs w:val="28"/>
          <w:lang w:val="en-US" w:eastAsia="en-US"/>
        </w:rPr>
      </w:pPr>
    </w:p>
    <w:p w:rsidR="00472F91" w:rsidRPr="00947EA3" w:rsidRDefault="00472F91" w:rsidP="00947EA3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theme="minorHAnsi"/>
          <w:bCs/>
          <w:sz w:val="28"/>
          <w:szCs w:val="28"/>
          <w:lang w:val="en-US" w:eastAsia="en-US"/>
        </w:rPr>
      </w:pPr>
      <w:r w:rsidRPr="00947EA3">
        <w:rPr>
          <w:rFonts w:ascii="Cambria" w:hAnsi="Cambria" w:cstheme="minorHAnsi"/>
          <w:sz w:val="28"/>
          <w:szCs w:val="28"/>
          <w:lang w:val="en-US" w:eastAsia="en-US"/>
        </w:rPr>
        <w:t>Č</w:t>
      </w:r>
      <w:r w:rsidRPr="00947EA3">
        <w:rPr>
          <w:rFonts w:ascii="Cambria" w:hAnsi="Cambria" w:cstheme="minorHAnsi"/>
          <w:bCs/>
          <w:sz w:val="28"/>
          <w:szCs w:val="28"/>
          <w:lang w:val="en-US" w:eastAsia="en-US"/>
        </w:rPr>
        <w:t>lanak 1</w:t>
      </w:r>
      <w:r w:rsidR="007F362C">
        <w:rPr>
          <w:rFonts w:ascii="Cambria" w:hAnsi="Cambria" w:cstheme="minorHAnsi"/>
          <w:bCs/>
          <w:sz w:val="28"/>
          <w:szCs w:val="28"/>
          <w:lang w:val="en-US" w:eastAsia="en-US"/>
        </w:rPr>
        <w:t>3</w:t>
      </w:r>
      <w:r w:rsidRPr="00947EA3">
        <w:rPr>
          <w:rFonts w:ascii="Cambria" w:hAnsi="Cambria" w:cstheme="minorHAnsi"/>
          <w:bCs/>
          <w:sz w:val="28"/>
          <w:szCs w:val="28"/>
          <w:lang w:val="en-US" w:eastAsia="en-US"/>
        </w:rPr>
        <w:t>.</w:t>
      </w:r>
    </w:p>
    <w:p w:rsidR="00472F91" w:rsidRPr="00933F3D" w:rsidRDefault="00472F91" w:rsidP="00933F3D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sz w:val="28"/>
          <w:szCs w:val="28"/>
          <w:lang w:val="en-US" w:eastAsia="en-US"/>
        </w:rPr>
      </w:pPr>
      <w:r w:rsidRPr="00933F3D">
        <w:rPr>
          <w:rFonts w:ascii="Cambria" w:hAnsi="Cambria" w:cstheme="minorHAnsi"/>
          <w:sz w:val="28"/>
          <w:szCs w:val="28"/>
          <w:lang w:val="en-US" w:eastAsia="en-US"/>
        </w:rPr>
        <w:t xml:space="preserve">Ako su informacije ili dokumentacija koje je ponuditelj u svojoj ponudi temeljem odredaba Poziva trebao dostaviti nepotpuni ili pogrešni ili se takvima čine ili ako nedostaju određeni dokumenti, članovi stručnog povjerenstva mogu, poštujući načela jednakog tretmana i transparentnosti, zahtijevati od </w:t>
      </w:r>
      <w:r w:rsidRPr="00933F3D">
        <w:rPr>
          <w:rFonts w:ascii="Cambria" w:hAnsi="Cambria" w:cstheme="minorHAnsi"/>
          <w:sz w:val="28"/>
          <w:szCs w:val="28"/>
          <w:lang w:val="en-US" w:eastAsia="en-US"/>
        </w:rPr>
        <w:lastRenderedPageBreak/>
        <w:t>ponuditelja da dopune, razjasne, upotpune i/ili dostave nužne informacije ili dokumentaciju u primjerenom roku.</w:t>
      </w:r>
    </w:p>
    <w:p w:rsidR="00472F91" w:rsidRPr="00933F3D" w:rsidRDefault="00472F91" w:rsidP="00933F3D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sz w:val="28"/>
          <w:szCs w:val="28"/>
          <w:lang w:val="en-US" w:eastAsia="en-US"/>
        </w:rPr>
      </w:pPr>
      <w:r w:rsidRPr="00933F3D">
        <w:rPr>
          <w:rFonts w:ascii="Cambria" w:hAnsi="Cambria" w:cstheme="minorHAnsi"/>
          <w:sz w:val="28"/>
          <w:szCs w:val="28"/>
          <w:lang w:val="en-US" w:eastAsia="en-US"/>
        </w:rPr>
        <w:t>Postupanje sukladno stavku 1. ovoga članka ne smije dovesti do pregovaranja u vezi s kriterijem za odabir ponude ili ponuđenim predmetom nabave.</w:t>
      </w:r>
    </w:p>
    <w:p w:rsidR="00472F91" w:rsidRPr="00947EA3" w:rsidRDefault="00472F91" w:rsidP="00947EA3">
      <w:pPr>
        <w:autoSpaceDE w:val="0"/>
        <w:autoSpaceDN w:val="0"/>
        <w:adjustRightInd w:val="0"/>
        <w:spacing w:line="276" w:lineRule="auto"/>
        <w:rPr>
          <w:rFonts w:ascii="Cambria" w:hAnsi="Cambria" w:cstheme="minorHAnsi"/>
          <w:sz w:val="28"/>
          <w:szCs w:val="28"/>
          <w:lang w:val="en-US" w:eastAsia="en-US"/>
        </w:rPr>
      </w:pPr>
    </w:p>
    <w:p w:rsidR="00472F91" w:rsidRPr="00947EA3" w:rsidRDefault="00472F91" w:rsidP="00947EA3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theme="minorHAnsi"/>
          <w:bCs/>
          <w:sz w:val="28"/>
          <w:szCs w:val="28"/>
          <w:lang w:val="en-US" w:eastAsia="en-US"/>
        </w:rPr>
      </w:pPr>
      <w:r w:rsidRPr="00947EA3">
        <w:rPr>
          <w:rFonts w:ascii="Cambria" w:hAnsi="Cambria" w:cstheme="minorHAnsi"/>
          <w:sz w:val="28"/>
          <w:szCs w:val="28"/>
          <w:lang w:val="en-US" w:eastAsia="en-US"/>
        </w:rPr>
        <w:t>Č</w:t>
      </w:r>
      <w:r w:rsidRPr="00947EA3">
        <w:rPr>
          <w:rFonts w:ascii="Cambria" w:hAnsi="Cambria" w:cstheme="minorHAnsi"/>
          <w:bCs/>
          <w:sz w:val="28"/>
          <w:szCs w:val="28"/>
          <w:lang w:val="en-US" w:eastAsia="en-US"/>
        </w:rPr>
        <w:t>lanak 1</w:t>
      </w:r>
      <w:r w:rsidR="007F362C">
        <w:rPr>
          <w:rFonts w:ascii="Cambria" w:hAnsi="Cambria" w:cstheme="minorHAnsi"/>
          <w:bCs/>
          <w:sz w:val="28"/>
          <w:szCs w:val="28"/>
          <w:lang w:val="en-US" w:eastAsia="en-US"/>
        </w:rPr>
        <w:t>4</w:t>
      </w:r>
      <w:r w:rsidRPr="00947EA3">
        <w:rPr>
          <w:rFonts w:ascii="Cambria" w:hAnsi="Cambria" w:cstheme="minorHAnsi"/>
          <w:bCs/>
          <w:sz w:val="28"/>
          <w:szCs w:val="28"/>
          <w:lang w:val="en-US" w:eastAsia="en-US"/>
        </w:rPr>
        <w:t>.</w:t>
      </w:r>
    </w:p>
    <w:p w:rsidR="00472F91" w:rsidRPr="00432482" w:rsidRDefault="00472F91" w:rsidP="00432482">
      <w:pPr>
        <w:pStyle w:val="Odlomakpopisa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sz w:val="28"/>
          <w:szCs w:val="28"/>
          <w:lang w:val="en-US" w:eastAsia="en-US"/>
        </w:rPr>
      </w:pPr>
      <w:r w:rsidRPr="00432482">
        <w:rPr>
          <w:rFonts w:ascii="Cambria" w:hAnsi="Cambria" w:cstheme="minorHAnsi"/>
          <w:sz w:val="28"/>
          <w:szCs w:val="28"/>
          <w:lang w:val="en-US" w:eastAsia="en-US"/>
        </w:rPr>
        <w:t>U slučaju da dvije ili više valjanih ponuda budu jednako rangirane prema kriteriju za odabir ponude, odabrat će se ponud</w:t>
      </w:r>
      <w:r w:rsidR="007F362C">
        <w:rPr>
          <w:rFonts w:ascii="Cambria" w:hAnsi="Cambria" w:cstheme="minorHAnsi"/>
          <w:sz w:val="28"/>
          <w:szCs w:val="28"/>
          <w:lang w:val="en-US" w:eastAsia="en-US"/>
        </w:rPr>
        <w:t xml:space="preserve">a </w:t>
      </w:r>
      <w:r w:rsidRPr="00432482">
        <w:rPr>
          <w:rFonts w:ascii="Cambria" w:hAnsi="Cambria" w:cstheme="minorHAnsi"/>
          <w:sz w:val="28"/>
          <w:szCs w:val="28"/>
          <w:lang w:val="en-US" w:eastAsia="en-US"/>
        </w:rPr>
        <w:t>koja je zaprimljena ranije.</w:t>
      </w:r>
    </w:p>
    <w:p w:rsidR="009C364F" w:rsidRPr="00432482" w:rsidRDefault="009C364F" w:rsidP="00432482">
      <w:pPr>
        <w:pStyle w:val="Odlomakpopisa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sz w:val="28"/>
          <w:szCs w:val="28"/>
          <w:lang w:val="en-US" w:eastAsia="en-US"/>
        </w:rPr>
      </w:pPr>
      <w:r w:rsidRPr="00432482">
        <w:rPr>
          <w:rFonts w:ascii="Cambria" w:hAnsi="Cambria" w:cstheme="minorHAnsi"/>
          <w:sz w:val="28"/>
          <w:szCs w:val="28"/>
          <w:lang w:val="en-US" w:eastAsia="en-US"/>
        </w:rPr>
        <w:t xml:space="preserve">U slučaju da </w:t>
      </w:r>
      <w:r w:rsidR="00D21365" w:rsidRPr="00432482">
        <w:rPr>
          <w:rFonts w:ascii="Cambria" w:hAnsi="Cambria" w:cstheme="minorHAnsi"/>
          <w:sz w:val="28"/>
          <w:szCs w:val="28"/>
          <w:lang w:val="en-US" w:eastAsia="en-US"/>
        </w:rPr>
        <w:t xml:space="preserve">najpovoljnija </w:t>
      </w:r>
      <w:r w:rsidRPr="00432482">
        <w:rPr>
          <w:rFonts w:ascii="Cambria" w:hAnsi="Cambria" w:cstheme="minorHAnsi"/>
          <w:sz w:val="28"/>
          <w:szCs w:val="28"/>
          <w:lang w:val="en-US" w:eastAsia="en-US"/>
        </w:rPr>
        <w:t>ponuda</w:t>
      </w:r>
      <w:r w:rsidR="002A1CD7" w:rsidRPr="00432482">
        <w:rPr>
          <w:rFonts w:ascii="Cambria" w:hAnsi="Cambria" w:cstheme="minorHAnsi"/>
          <w:sz w:val="28"/>
          <w:szCs w:val="28"/>
          <w:lang w:val="en-US" w:eastAsia="en-US"/>
        </w:rPr>
        <w:t xml:space="preserve"> </w:t>
      </w:r>
      <w:r w:rsidRPr="00432482">
        <w:rPr>
          <w:rFonts w:ascii="Cambria" w:hAnsi="Cambria" w:cstheme="minorHAnsi"/>
          <w:sz w:val="28"/>
          <w:szCs w:val="28"/>
          <w:lang w:val="en-US" w:eastAsia="en-US"/>
        </w:rPr>
        <w:t xml:space="preserve"> </w:t>
      </w:r>
      <w:r w:rsidR="002A1CD7" w:rsidRPr="00432482">
        <w:rPr>
          <w:rFonts w:ascii="Cambria" w:hAnsi="Cambria" w:cstheme="minorHAnsi"/>
          <w:sz w:val="28"/>
          <w:szCs w:val="28"/>
          <w:lang w:val="en-US" w:eastAsia="en-US"/>
        </w:rPr>
        <w:t xml:space="preserve">prelazi  procjenjeni iznos odobrenih sredstava, a škola  ima sredstva za </w:t>
      </w:r>
      <w:r w:rsidR="00D21365" w:rsidRPr="00432482">
        <w:rPr>
          <w:rFonts w:ascii="Cambria" w:hAnsi="Cambria" w:cstheme="minorHAnsi"/>
          <w:sz w:val="28"/>
          <w:szCs w:val="28"/>
          <w:lang w:val="en-US" w:eastAsia="en-US"/>
        </w:rPr>
        <w:t xml:space="preserve">plaćanje razlike sredstva između procjenjene vrijednosti nabave </w:t>
      </w:r>
      <w:r w:rsidR="007F362C">
        <w:rPr>
          <w:rFonts w:ascii="Cambria" w:hAnsi="Cambria" w:cstheme="minorHAnsi"/>
          <w:sz w:val="28"/>
          <w:szCs w:val="28"/>
          <w:lang w:val="en-US" w:eastAsia="en-US"/>
        </w:rPr>
        <w:t>i</w:t>
      </w:r>
      <w:r w:rsidR="00D21365" w:rsidRPr="00432482">
        <w:rPr>
          <w:rFonts w:ascii="Cambria" w:hAnsi="Cambria" w:cstheme="minorHAnsi"/>
          <w:sz w:val="28"/>
          <w:szCs w:val="28"/>
          <w:lang w:val="en-US" w:eastAsia="en-US"/>
        </w:rPr>
        <w:t xml:space="preserve"> najpovoljnije ponude,  odlukom ravnatelja prihvatit će se ta najpovoljnija ponuda. </w:t>
      </w:r>
    </w:p>
    <w:p w:rsidR="00472F91" w:rsidRPr="00947EA3" w:rsidRDefault="00472F91" w:rsidP="00947EA3">
      <w:pPr>
        <w:autoSpaceDE w:val="0"/>
        <w:autoSpaceDN w:val="0"/>
        <w:adjustRightInd w:val="0"/>
        <w:spacing w:line="276" w:lineRule="auto"/>
        <w:rPr>
          <w:rFonts w:ascii="Cambria" w:hAnsi="Cambria" w:cstheme="minorHAnsi"/>
          <w:sz w:val="28"/>
          <w:szCs w:val="28"/>
          <w:lang w:val="en-US" w:eastAsia="en-US"/>
        </w:rPr>
      </w:pPr>
    </w:p>
    <w:p w:rsidR="00472F91" w:rsidRPr="00947EA3" w:rsidRDefault="00472F91" w:rsidP="00E03FF0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Cambria" w:hAnsi="Cambria" w:cstheme="minorHAnsi"/>
          <w:bCs/>
          <w:sz w:val="28"/>
          <w:szCs w:val="28"/>
          <w:lang w:val="en-US" w:eastAsia="en-US"/>
        </w:rPr>
      </w:pPr>
      <w:r w:rsidRPr="00947EA3">
        <w:rPr>
          <w:rFonts w:ascii="Cambria" w:hAnsi="Cambria" w:cstheme="minorHAnsi"/>
          <w:bCs/>
          <w:sz w:val="28"/>
          <w:szCs w:val="28"/>
          <w:lang w:val="en-US" w:eastAsia="en-US"/>
        </w:rPr>
        <w:t>ODLUKA O ODABIRU</w:t>
      </w:r>
    </w:p>
    <w:p w:rsidR="00472F91" w:rsidRPr="00947EA3" w:rsidRDefault="00472F91" w:rsidP="00947EA3">
      <w:pPr>
        <w:pStyle w:val="Odlomakpopisa"/>
        <w:autoSpaceDE w:val="0"/>
        <w:autoSpaceDN w:val="0"/>
        <w:adjustRightInd w:val="0"/>
        <w:spacing w:line="276" w:lineRule="auto"/>
        <w:ind w:left="1080"/>
        <w:rPr>
          <w:rFonts w:ascii="Cambria" w:hAnsi="Cambria" w:cstheme="minorHAnsi"/>
          <w:sz w:val="28"/>
          <w:szCs w:val="28"/>
          <w:lang w:val="en-US" w:eastAsia="en-US"/>
        </w:rPr>
      </w:pPr>
    </w:p>
    <w:p w:rsidR="00472F91" w:rsidRPr="00947EA3" w:rsidRDefault="00472F91" w:rsidP="00947EA3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theme="minorHAnsi"/>
          <w:bCs/>
          <w:sz w:val="28"/>
          <w:szCs w:val="28"/>
          <w:lang w:val="en-US" w:eastAsia="en-US"/>
        </w:rPr>
      </w:pPr>
      <w:r w:rsidRPr="00947EA3">
        <w:rPr>
          <w:rFonts w:ascii="Cambria" w:hAnsi="Cambria" w:cstheme="minorHAnsi"/>
          <w:sz w:val="28"/>
          <w:szCs w:val="28"/>
          <w:lang w:val="en-US" w:eastAsia="en-US"/>
        </w:rPr>
        <w:t>Č</w:t>
      </w:r>
      <w:r w:rsidRPr="00947EA3">
        <w:rPr>
          <w:rFonts w:ascii="Cambria" w:hAnsi="Cambria" w:cstheme="minorHAnsi"/>
          <w:bCs/>
          <w:sz w:val="28"/>
          <w:szCs w:val="28"/>
          <w:lang w:val="en-US" w:eastAsia="en-US"/>
        </w:rPr>
        <w:t>lanak 1</w:t>
      </w:r>
      <w:r w:rsidR="007F362C">
        <w:rPr>
          <w:rFonts w:ascii="Cambria" w:hAnsi="Cambria" w:cstheme="minorHAnsi"/>
          <w:bCs/>
          <w:sz w:val="28"/>
          <w:szCs w:val="28"/>
          <w:lang w:val="en-US" w:eastAsia="en-US"/>
        </w:rPr>
        <w:t>5</w:t>
      </w:r>
      <w:r w:rsidRPr="00947EA3">
        <w:rPr>
          <w:rFonts w:ascii="Cambria" w:hAnsi="Cambria" w:cstheme="minorHAnsi"/>
          <w:bCs/>
          <w:sz w:val="28"/>
          <w:szCs w:val="28"/>
          <w:lang w:val="en-US" w:eastAsia="en-US"/>
        </w:rPr>
        <w:t>.</w:t>
      </w:r>
    </w:p>
    <w:p w:rsidR="00472F91" w:rsidRPr="00933F3D" w:rsidRDefault="00472F91" w:rsidP="00933F3D">
      <w:pPr>
        <w:pStyle w:val="Odlomakpopisa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i/>
          <w:iCs/>
          <w:sz w:val="28"/>
          <w:szCs w:val="28"/>
          <w:lang w:val="en-US" w:eastAsia="en-US"/>
        </w:rPr>
      </w:pPr>
      <w:r w:rsidRPr="00933F3D">
        <w:rPr>
          <w:rFonts w:ascii="Cambria" w:hAnsi="Cambria" w:cstheme="minorHAnsi"/>
          <w:sz w:val="28"/>
          <w:szCs w:val="28"/>
          <w:lang w:val="en-US" w:eastAsia="en-US"/>
        </w:rPr>
        <w:t>Na osnovi rezultata pregleda i ocjene ponuda te Zapisnika iz članka 10. ovog Pravilnika, ravnatelj donosi Odluku o odabiru najpovoljnije ponude</w:t>
      </w:r>
      <w:r w:rsidRPr="00933F3D">
        <w:rPr>
          <w:rFonts w:ascii="Cambria" w:hAnsi="Cambria" w:cstheme="minorHAnsi"/>
          <w:i/>
          <w:iCs/>
          <w:sz w:val="28"/>
          <w:szCs w:val="28"/>
          <w:lang w:val="en-US" w:eastAsia="en-US"/>
        </w:rPr>
        <w:t xml:space="preserve">. </w:t>
      </w:r>
    </w:p>
    <w:p w:rsidR="00472F91" w:rsidRPr="00933F3D" w:rsidRDefault="00472F91" w:rsidP="00933F3D">
      <w:pPr>
        <w:pStyle w:val="Odlomakpopisa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sz w:val="28"/>
          <w:szCs w:val="28"/>
          <w:lang w:val="en-US" w:eastAsia="en-US"/>
        </w:rPr>
      </w:pPr>
      <w:r w:rsidRPr="00933F3D">
        <w:rPr>
          <w:rFonts w:ascii="Cambria" w:hAnsi="Cambria" w:cstheme="minorHAnsi"/>
          <w:sz w:val="28"/>
          <w:szCs w:val="28"/>
          <w:lang w:val="en-US" w:eastAsia="en-US"/>
        </w:rPr>
        <w:t>Za donošenje odluke o odabiru najpovoljnije ponude dovoljna je jedna valjana ponuda koja ispunjava uvjete iz Poziva.</w:t>
      </w:r>
    </w:p>
    <w:p w:rsidR="00362454" w:rsidRDefault="00362454" w:rsidP="00947EA3">
      <w:pPr>
        <w:autoSpaceDE w:val="0"/>
        <w:autoSpaceDN w:val="0"/>
        <w:adjustRightInd w:val="0"/>
        <w:spacing w:line="276" w:lineRule="auto"/>
        <w:ind w:firstLine="708"/>
        <w:rPr>
          <w:rFonts w:ascii="Cambria" w:hAnsi="Cambria" w:cstheme="minorHAnsi"/>
          <w:sz w:val="28"/>
          <w:szCs w:val="28"/>
          <w:lang w:val="en-US" w:eastAsia="en-US"/>
        </w:rPr>
      </w:pPr>
    </w:p>
    <w:p w:rsidR="00472F91" w:rsidRPr="00933F3D" w:rsidRDefault="00472F91" w:rsidP="00933F3D">
      <w:pPr>
        <w:pStyle w:val="Odlomakpopisa"/>
        <w:numPr>
          <w:ilvl w:val="0"/>
          <w:numId w:val="27"/>
        </w:numPr>
        <w:autoSpaceDE w:val="0"/>
        <w:autoSpaceDN w:val="0"/>
        <w:adjustRightInd w:val="0"/>
        <w:spacing w:line="276" w:lineRule="auto"/>
        <w:rPr>
          <w:rFonts w:ascii="Cambria" w:hAnsi="Cambria" w:cstheme="minorHAnsi"/>
          <w:sz w:val="28"/>
          <w:szCs w:val="28"/>
          <w:lang w:val="en-US" w:eastAsia="en-US"/>
        </w:rPr>
      </w:pPr>
      <w:r w:rsidRPr="00933F3D">
        <w:rPr>
          <w:rFonts w:ascii="Cambria" w:hAnsi="Cambria" w:cstheme="minorHAnsi"/>
          <w:sz w:val="28"/>
          <w:szCs w:val="28"/>
          <w:lang w:val="en-US" w:eastAsia="en-US"/>
        </w:rPr>
        <w:t>Odluka o odabiru najpovoljnije ponude sadrži:</w:t>
      </w:r>
    </w:p>
    <w:p w:rsidR="00472F91" w:rsidRPr="00947EA3" w:rsidRDefault="00472F91" w:rsidP="008B68C4">
      <w:pPr>
        <w:pStyle w:val="Odlomakpopisa"/>
        <w:numPr>
          <w:ilvl w:val="0"/>
          <w:numId w:val="31"/>
        </w:numPr>
        <w:autoSpaceDE w:val="0"/>
        <w:autoSpaceDN w:val="0"/>
        <w:adjustRightInd w:val="0"/>
        <w:spacing w:line="276" w:lineRule="auto"/>
        <w:rPr>
          <w:rFonts w:ascii="Cambria" w:hAnsi="Cambria" w:cstheme="minorHAnsi"/>
          <w:sz w:val="28"/>
          <w:szCs w:val="28"/>
          <w:lang w:val="en-US" w:eastAsia="en-US"/>
        </w:rPr>
      </w:pPr>
      <w:r w:rsidRPr="00947EA3">
        <w:rPr>
          <w:rFonts w:ascii="Cambria" w:hAnsi="Cambria" w:cstheme="minorHAnsi"/>
          <w:sz w:val="28"/>
          <w:szCs w:val="28"/>
          <w:lang w:val="en-US" w:eastAsia="en-US"/>
        </w:rPr>
        <w:t>podatke o Naručitelju,</w:t>
      </w:r>
    </w:p>
    <w:p w:rsidR="00472F91" w:rsidRPr="00947EA3" w:rsidRDefault="00472F91" w:rsidP="008B68C4">
      <w:pPr>
        <w:pStyle w:val="Odlomakpopisa"/>
        <w:numPr>
          <w:ilvl w:val="0"/>
          <w:numId w:val="31"/>
        </w:numPr>
        <w:autoSpaceDE w:val="0"/>
        <w:autoSpaceDN w:val="0"/>
        <w:adjustRightInd w:val="0"/>
        <w:spacing w:line="276" w:lineRule="auto"/>
        <w:rPr>
          <w:rFonts w:ascii="Cambria" w:hAnsi="Cambria" w:cstheme="minorHAnsi"/>
          <w:sz w:val="28"/>
          <w:szCs w:val="28"/>
          <w:lang w:val="en-US" w:eastAsia="en-US"/>
        </w:rPr>
      </w:pPr>
      <w:r w:rsidRPr="00947EA3">
        <w:rPr>
          <w:rFonts w:ascii="Cambria" w:hAnsi="Cambria" w:cstheme="minorHAnsi"/>
          <w:sz w:val="28"/>
          <w:szCs w:val="28"/>
          <w:lang w:val="en-US" w:eastAsia="en-US"/>
        </w:rPr>
        <w:t>predmet nabave,</w:t>
      </w:r>
    </w:p>
    <w:p w:rsidR="00472F91" w:rsidRPr="00947EA3" w:rsidRDefault="00472F91" w:rsidP="008B68C4">
      <w:pPr>
        <w:pStyle w:val="Odlomakpopisa"/>
        <w:numPr>
          <w:ilvl w:val="0"/>
          <w:numId w:val="31"/>
        </w:numPr>
        <w:autoSpaceDE w:val="0"/>
        <w:autoSpaceDN w:val="0"/>
        <w:adjustRightInd w:val="0"/>
        <w:spacing w:line="276" w:lineRule="auto"/>
        <w:rPr>
          <w:rFonts w:ascii="Cambria" w:hAnsi="Cambria" w:cstheme="minorHAnsi"/>
          <w:sz w:val="28"/>
          <w:szCs w:val="28"/>
          <w:lang w:val="en-US" w:eastAsia="en-US"/>
        </w:rPr>
      </w:pPr>
      <w:r w:rsidRPr="00947EA3">
        <w:rPr>
          <w:rFonts w:ascii="Cambria" w:hAnsi="Cambria" w:cstheme="minorHAnsi"/>
          <w:sz w:val="28"/>
          <w:szCs w:val="28"/>
          <w:lang w:val="en-US" w:eastAsia="en-US"/>
        </w:rPr>
        <w:t>naziv ponuditelja čija je ponuda odabrana za sklapanje ugovora,</w:t>
      </w:r>
    </w:p>
    <w:p w:rsidR="00472F91" w:rsidRPr="00947EA3" w:rsidRDefault="00472F91" w:rsidP="008B68C4">
      <w:pPr>
        <w:pStyle w:val="Odlomakpopisa"/>
        <w:numPr>
          <w:ilvl w:val="0"/>
          <w:numId w:val="31"/>
        </w:numPr>
        <w:autoSpaceDE w:val="0"/>
        <w:autoSpaceDN w:val="0"/>
        <w:adjustRightInd w:val="0"/>
        <w:spacing w:line="276" w:lineRule="auto"/>
        <w:rPr>
          <w:rFonts w:ascii="Cambria" w:hAnsi="Cambria" w:cstheme="minorHAnsi"/>
          <w:sz w:val="28"/>
          <w:szCs w:val="28"/>
          <w:lang w:val="en-US" w:eastAsia="en-US"/>
        </w:rPr>
      </w:pPr>
      <w:r w:rsidRPr="00947EA3">
        <w:rPr>
          <w:rFonts w:ascii="Cambria" w:hAnsi="Cambria" w:cstheme="minorHAnsi"/>
          <w:sz w:val="28"/>
          <w:szCs w:val="28"/>
          <w:lang w:val="en-US" w:eastAsia="en-US"/>
        </w:rPr>
        <w:t>cijena odabrane ponude (bez PDV-a) i ukupna cijena ponude (s PDV-om), osim u slučaju kriterija odabira ENP-a,</w:t>
      </w:r>
    </w:p>
    <w:p w:rsidR="00472F91" w:rsidRPr="00947EA3" w:rsidRDefault="00472F91" w:rsidP="008B68C4">
      <w:pPr>
        <w:pStyle w:val="Odlomakpopisa"/>
        <w:numPr>
          <w:ilvl w:val="0"/>
          <w:numId w:val="31"/>
        </w:numPr>
        <w:autoSpaceDE w:val="0"/>
        <w:autoSpaceDN w:val="0"/>
        <w:adjustRightInd w:val="0"/>
        <w:spacing w:line="276" w:lineRule="auto"/>
        <w:rPr>
          <w:rFonts w:ascii="Cambria" w:hAnsi="Cambria" w:cstheme="minorHAnsi"/>
          <w:sz w:val="28"/>
          <w:szCs w:val="28"/>
          <w:lang w:val="en-US" w:eastAsia="en-US"/>
        </w:rPr>
      </w:pPr>
      <w:r w:rsidRPr="00947EA3">
        <w:rPr>
          <w:rFonts w:ascii="Cambria" w:hAnsi="Cambria" w:cstheme="minorHAnsi"/>
          <w:sz w:val="28"/>
          <w:szCs w:val="28"/>
          <w:lang w:val="en-US" w:eastAsia="en-US"/>
        </w:rPr>
        <w:t>razloge odabira te obilježja i prednosti odabrane ponude,</w:t>
      </w:r>
    </w:p>
    <w:p w:rsidR="00472F91" w:rsidRPr="00947EA3" w:rsidRDefault="00472F91" w:rsidP="008B68C4">
      <w:pPr>
        <w:pStyle w:val="Odlomakpopisa"/>
        <w:numPr>
          <w:ilvl w:val="0"/>
          <w:numId w:val="31"/>
        </w:numPr>
        <w:autoSpaceDE w:val="0"/>
        <w:autoSpaceDN w:val="0"/>
        <w:adjustRightInd w:val="0"/>
        <w:spacing w:line="276" w:lineRule="auto"/>
        <w:rPr>
          <w:rFonts w:ascii="Cambria" w:hAnsi="Cambria" w:cstheme="minorHAnsi"/>
          <w:sz w:val="28"/>
          <w:szCs w:val="28"/>
          <w:lang w:val="en-US" w:eastAsia="en-US"/>
        </w:rPr>
      </w:pPr>
      <w:r w:rsidRPr="00947EA3">
        <w:rPr>
          <w:rFonts w:ascii="Cambria" w:hAnsi="Cambria" w:cstheme="minorHAnsi"/>
          <w:sz w:val="28"/>
          <w:szCs w:val="28"/>
          <w:lang w:val="en-US" w:eastAsia="en-US"/>
        </w:rPr>
        <w:t>razloge za odbijanje ponuda,</w:t>
      </w:r>
    </w:p>
    <w:p w:rsidR="00472F91" w:rsidRPr="00947EA3" w:rsidRDefault="00472F91" w:rsidP="008B68C4">
      <w:pPr>
        <w:pStyle w:val="Odlomakpopisa"/>
        <w:numPr>
          <w:ilvl w:val="0"/>
          <w:numId w:val="31"/>
        </w:numPr>
        <w:autoSpaceDE w:val="0"/>
        <w:autoSpaceDN w:val="0"/>
        <w:adjustRightInd w:val="0"/>
        <w:spacing w:line="276" w:lineRule="auto"/>
        <w:rPr>
          <w:rFonts w:ascii="Cambria" w:hAnsi="Cambria" w:cstheme="minorHAnsi"/>
          <w:sz w:val="28"/>
          <w:szCs w:val="28"/>
          <w:lang w:val="de-DE" w:eastAsia="en-US"/>
        </w:rPr>
      </w:pPr>
      <w:r w:rsidRPr="00947EA3">
        <w:rPr>
          <w:rFonts w:ascii="Cambria" w:hAnsi="Cambria" w:cstheme="minorHAnsi"/>
          <w:sz w:val="28"/>
          <w:szCs w:val="28"/>
          <w:lang w:val="de-DE" w:eastAsia="en-US"/>
        </w:rPr>
        <w:t>datum donošenja odluke i potpis odgovorne osobe.</w:t>
      </w:r>
    </w:p>
    <w:p w:rsidR="00362454" w:rsidRDefault="00362454" w:rsidP="00947EA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Cambria" w:hAnsi="Cambria" w:cstheme="minorHAnsi"/>
          <w:sz w:val="28"/>
          <w:szCs w:val="28"/>
          <w:lang w:val="de-DE" w:eastAsia="en-US"/>
        </w:rPr>
      </w:pPr>
    </w:p>
    <w:p w:rsidR="00933F3D" w:rsidRPr="00933F3D" w:rsidRDefault="00933F3D" w:rsidP="00933F3D">
      <w:pPr>
        <w:pStyle w:val="Odlomakpopisa"/>
        <w:numPr>
          <w:ilvl w:val="0"/>
          <w:numId w:val="27"/>
        </w:numPr>
        <w:jc w:val="both"/>
        <w:rPr>
          <w:rFonts w:ascii="Cambria" w:hAnsi="Cambria"/>
          <w:sz w:val="28"/>
          <w:szCs w:val="28"/>
        </w:rPr>
      </w:pPr>
      <w:r w:rsidRPr="00933F3D">
        <w:rPr>
          <w:rFonts w:ascii="Cambria" w:hAnsi="Cambria"/>
          <w:sz w:val="28"/>
          <w:szCs w:val="28"/>
        </w:rPr>
        <w:lastRenderedPageBreak/>
        <w:t xml:space="preserve">Rok za donošenje Odluke o odabiru ne bi trebao biti duži od 5 radnih dana od isteka roka za dostavu ponuda, osim ukoliko u zahtjevu za prikupljanje ponuda nije drugačije određeno. </w:t>
      </w:r>
    </w:p>
    <w:p w:rsidR="00933F3D" w:rsidRPr="00933F3D" w:rsidRDefault="00933F3D" w:rsidP="00933F3D">
      <w:pPr>
        <w:pStyle w:val="Odlomakpopisa"/>
        <w:numPr>
          <w:ilvl w:val="0"/>
          <w:numId w:val="27"/>
        </w:numPr>
        <w:jc w:val="both"/>
        <w:rPr>
          <w:rFonts w:ascii="Cambria" w:hAnsi="Cambria"/>
          <w:sz w:val="28"/>
          <w:szCs w:val="28"/>
        </w:rPr>
      </w:pPr>
      <w:r w:rsidRPr="00933F3D">
        <w:rPr>
          <w:rFonts w:ascii="Cambria" w:hAnsi="Cambria"/>
          <w:sz w:val="28"/>
          <w:szCs w:val="28"/>
        </w:rPr>
        <w:t xml:space="preserve">Odluku o odabiru najpovoljnije ponude naručitelj je obvezan bez odgode dostaviti svim ponuditeljima na dokaziv način.  </w:t>
      </w:r>
    </w:p>
    <w:p w:rsidR="00933F3D" w:rsidRPr="00933F3D" w:rsidRDefault="00933F3D" w:rsidP="00933F3D">
      <w:pPr>
        <w:pStyle w:val="Odlomakpopisa"/>
        <w:numPr>
          <w:ilvl w:val="0"/>
          <w:numId w:val="27"/>
        </w:numPr>
        <w:spacing w:after="317"/>
        <w:jc w:val="both"/>
        <w:rPr>
          <w:rFonts w:ascii="Cambria" w:hAnsi="Cambria"/>
          <w:sz w:val="28"/>
          <w:szCs w:val="28"/>
        </w:rPr>
      </w:pPr>
      <w:r w:rsidRPr="00933F3D">
        <w:rPr>
          <w:rFonts w:ascii="Cambria" w:hAnsi="Cambria"/>
          <w:sz w:val="28"/>
          <w:szCs w:val="28"/>
        </w:rPr>
        <w:t xml:space="preserve">Dostavom odluke o odabiru na dokaziv način ponuditeljima smatra se i njena objava na internetskim stranicama naručitelja i/ili web servisu. Odluka objavljena na internetskim stranicama naručitelja mora ostati vidljiva najmanje 15 dana od dana njenog objavljivanja. </w:t>
      </w:r>
    </w:p>
    <w:p w:rsidR="00933F3D" w:rsidRPr="00933F3D" w:rsidRDefault="00933F3D" w:rsidP="00933F3D">
      <w:pPr>
        <w:pStyle w:val="Odlomakpopisa"/>
        <w:numPr>
          <w:ilvl w:val="0"/>
          <w:numId w:val="27"/>
        </w:numPr>
        <w:jc w:val="both"/>
        <w:rPr>
          <w:rFonts w:ascii="Cambria" w:hAnsi="Cambria"/>
          <w:sz w:val="28"/>
          <w:szCs w:val="28"/>
        </w:rPr>
      </w:pPr>
      <w:r w:rsidRPr="00933F3D">
        <w:rPr>
          <w:rFonts w:ascii="Cambria" w:hAnsi="Cambria"/>
          <w:sz w:val="28"/>
          <w:szCs w:val="28"/>
        </w:rPr>
        <w:t xml:space="preserve">Donošenjem Odluke o odabiru naručitelj stječe uvjete za sklapanje ugovora o nabavi. </w:t>
      </w:r>
    </w:p>
    <w:p w:rsidR="00933F3D" w:rsidRPr="00933F3D" w:rsidRDefault="00933F3D" w:rsidP="00933F3D">
      <w:pPr>
        <w:pStyle w:val="Odlomakpopisa"/>
        <w:numPr>
          <w:ilvl w:val="0"/>
          <w:numId w:val="27"/>
        </w:numPr>
        <w:spacing w:after="324"/>
        <w:jc w:val="both"/>
        <w:rPr>
          <w:rFonts w:ascii="Cambria" w:hAnsi="Cambria"/>
          <w:sz w:val="28"/>
          <w:szCs w:val="28"/>
        </w:rPr>
      </w:pPr>
      <w:r w:rsidRPr="00933F3D">
        <w:rPr>
          <w:rFonts w:ascii="Cambria" w:hAnsi="Cambria"/>
          <w:sz w:val="28"/>
          <w:szCs w:val="28"/>
        </w:rPr>
        <w:t xml:space="preserve">Presliku zapisnika o otvaranju, pregledu i ocjeni ponuda naručitelj dostavlja ponuditelju na njegov zahtjev. </w:t>
      </w:r>
    </w:p>
    <w:p w:rsidR="00B65487" w:rsidRPr="00933F3D" w:rsidRDefault="0070300D" w:rsidP="00933F3D">
      <w:pPr>
        <w:pStyle w:val="Odlomakpopisa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sz w:val="28"/>
          <w:szCs w:val="28"/>
          <w:lang w:val="de-DE" w:eastAsia="en-US"/>
        </w:rPr>
      </w:pPr>
      <w:r w:rsidRPr="00933F3D">
        <w:rPr>
          <w:rFonts w:ascii="Cambria" w:hAnsi="Cambria" w:cstheme="minorHAnsi"/>
          <w:sz w:val="28"/>
          <w:szCs w:val="28"/>
          <w:lang w:val="de-DE" w:eastAsia="en-US"/>
        </w:rPr>
        <w:t xml:space="preserve">Ako je </w:t>
      </w:r>
      <w:r w:rsidR="00233540" w:rsidRPr="00933F3D">
        <w:rPr>
          <w:rFonts w:ascii="Cambria" w:hAnsi="Cambria" w:cstheme="minorHAnsi"/>
          <w:sz w:val="28"/>
          <w:szCs w:val="28"/>
          <w:lang w:val="de-DE" w:eastAsia="en-US"/>
        </w:rPr>
        <w:t xml:space="preserve">iznos nabave veći od 13.272,28. </w:t>
      </w:r>
      <w:r w:rsidRPr="00933F3D">
        <w:rPr>
          <w:rFonts w:ascii="Cambria" w:hAnsi="Cambria" w:cstheme="minorHAnsi"/>
          <w:sz w:val="28"/>
          <w:szCs w:val="28"/>
          <w:lang w:val="de-DE" w:eastAsia="en-US"/>
        </w:rPr>
        <w:t>EUR a manji od 26.544,56.EU</w:t>
      </w:r>
      <w:r w:rsidR="00233540" w:rsidRPr="00933F3D">
        <w:rPr>
          <w:rFonts w:ascii="Cambria" w:hAnsi="Cambria" w:cstheme="minorHAnsi"/>
          <w:sz w:val="28"/>
          <w:szCs w:val="28"/>
          <w:lang w:val="de-DE" w:eastAsia="en-US"/>
        </w:rPr>
        <w:t>R</w:t>
      </w:r>
      <w:r w:rsidRPr="00933F3D">
        <w:rPr>
          <w:rFonts w:ascii="Cambria" w:hAnsi="Cambria" w:cstheme="minorHAnsi"/>
          <w:sz w:val="28"/>
          <w:szCs w:val="28"/>
          <w:lang w:val="de-DE" w:eastAsia="en-US"/>
        </w:rPr>
        <w:t xml:space="preserve">-a </w:t>
      </w:r>
      <w:r w:rsidR="00472F91" w:rsidRPr="00933F3D">
        <w:rPr>
          <w:rFonts w:ascii="Cambria" w:hAnsi="Cambria" w:cstheme="minorHAnsi"/>
          <w:sz w:val="28"/>
          <w:szCs w:val="28"/>
          <w:lang w:val="de-DE" w:eastAsia="en-US"/>
        </w:rPr>
        <w:t xml:space="preserve"> </w:t>
      </w:r>
      <w:r w:rsidRPr="00933F3D">
        <w:rPr>
          <w:rFonts w:ascii="Cambria" w:hAnsi="Cambria" w:cstheme="minorHAnsi"/>
          <w:sz w:val="28"/>
          <w:szCs w:val="28"/>
          <w:lang w:val="de-DE" w:eastAsia="en-US"/>
        </w:rPr>
        <w:t xml:space="preserve">potrebno je zatražiti suglasnost Školskog odbora. </w:t>
      </w:r>
    </w:p>
    <w:p w:rsidR="00472F91" w:rsidRPr="00933F3D" w:rsidRDefault="0070300D" w:rsidP="00933F3D">
      <w:pPr>
        <w:pStyle w:val="Odlomakpopisa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sz w:val="28"/>
          <w:szCs w:val="28"/>
          <w:lang w:val="de-DE" w:eastAsia="en-US"/>
        </w:rPr>
      </w:pPr>
      <w:r w:rsidRPr="00933F3D">
        <w:rPr>
          <w:rFonts w:ascii="Cambria" w:hAnsi="Cambria" w:cstheme="minorHAnsi"/>
          <w:sz w:val="28"/>
          <w:szCs w:val="28"/>
          <w:lang w:val="de-DE" w:eastAsia="en-US"/>
        </w:rPr>
        <w:t xml:space="preserve">Suglasnost Školskog odbora se može zatražiti prije pokretanja postupka jednostavne nabave ili nakon provedenog postupka. </w:t>
      </w:r>
      <w:r w:rsidR="00472F91" w:rsidRPr="00933F3D">
        <w:rPr>
          <w:rFonts w:ascii="Cambria" w:hAnsi="Cambria" w:cstheme="minorHAnsi"/>
          <w:sz w:val="28"/>
          <w:szCs w:val="28"/>
          <w:lang w:val="de-DE" w:eastAsia="en-US"/>
        </w:rPr>
        <w:t xml:space="preserve"> </w:t>
      </w:r>
    </w:p>
    <w:p w:rsidR="00B65487" w:rsidRDefault="00B65487" w:rsidP="00933F3D">
      <w:pPr>
        <w:pStyle w:val="Odlomakpopisa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sz w:val="28"/>
          <w:szCs w:val="28"/>
          <w:lang w:val="de-DE" w:eastAsia="en-US"/>
        </w:rPr>
      </w:pPr>
      <w:r w:rsidRPr="00933F3D">
        <w:rPr>
          <w:rFonts w:ascii="Cambria" w:hAnsi="Cambria" w:cstheme="minorHAnsi"/>
          <w:sz w:val="28"/>
          <w:szCs w:val="28"/>
          <w:lang w:val="de-DE" w:eastAsia="en-US"/>
        </w:rPr>
        <w:t xml:space="preserve">Ravnatelj s odabranim ponuđačem sklapa ugovor. </w:t>
      </w:r>
    </w:p>
    <w:p w:rsidR="00E01C4B" w:rsidRDefault="00E01C4B" w:rsidP="00933F3D">
      <w:pPr>
        <w:pStyle w:val="Odlomakpopisa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sz w:val="28"/>
          <w:szCs w:val="28"/>
          <w:lang w:val="de-DE" w:eastAsia="en-US"/>
        </w:rPr>
      </w:pPr>
      <w:r>
        <w:rPr>
          <w:rFonts w:ascii="Cambria" w:hAnsi="Cambria" w:cstheme="minorHAnsi"/>
          <w:sz w:val="28"/>
          <w:szCs w:val="28"/>
          <w:lang w:val="de-DE" w:eastAsia="en-US"/>
        </w:rPr>
        <w:t xml:space="preserve">Ako odabrani ponuđač odbije sklopiti ugovor, ugovor se može sklopiti sa prvim slijedećim rangiranim ponuđačem. </w:t>
      </w:r>
    </w:p>
    <w:p w:rsidR="00472F91" w:rsidRPr="00947EA3" w:rsidRDefault="00472F91" w:rsidP="00947EA3">
      <w:pPr>
        <w:autoSpaceDE w:val="0"/>
        <w:autoSpaceDN w:val="0"/>
        <w:adjustRightInd w:val="0"/>
        <w:spacing w:line="276" w:lineRule="auto"/>
        <w:rPr>
          <w:rFonts w:ascii="Cambria" w:hAnsi="Cambria" w:cstheme="minorHAnsi"/>
          <w:sz w:val="28"/>
          <w:szCs w:val="28"/>
          <w:lang w:val="de-DE" w:eastAsia="en-US"/>
        </w:rPr>
      </w:pPr>
    </w:p>
    <w:p w:rsidR="00472F91" w:rsidRPr="00947EA3" w:rsidRDefault="00472F91" w:rsidP="00E03FF0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Cambria" w:hAnsi="Cambria" w:cstheme="minorHAnsi"/>
          <w:bCs/>
          <w:sz w:val="28"/>
          <w:szCs w:val="28"/>
          <w:lang w:val="en-US" w:eastAsia="en-US"/>
        </w:rPr>
      </w:pPr>
      <w:r w:rsidRPr="00947EA3">
        <w:rPr>
          <w:rFonts w:ascii="Cambria" w:hAnsi="Cambria" w:cstheme="minorHAnsi"/>
          <w:bCs/>
          <w:sz w:val="28"/>
          <w:szCs w:val="28"/>
          <w:lang w:val="en-US" w:eastAsia="en-US"/>
        </w:rPr>
        <w:t>PONIŠTENJE POSTUPKA NABAVE</w:t>
      </w:r>
    </w:p>
    <w:p w:rsidR="00472F91" w:rsidRPr="00947EA3" w:rsidRDefault="00472F91" w:rsidP="00947EA3">
      <w:pPr>
        <w:autoSpaceDE w:val="0"/>
        <w:autoSpaceDN w:val="0"/>
        <w:adjustRightInd w:val="0"/>
        <w:spacing w:line="276" w:lineRule="auto"/>
        <w:rPr>
          <w:rFonts w:ascii="Cambria" w:hAnsi="Cambria" w:cstheme="minorHAnsi"/>
          <w:sz w:val="28"/>
          <w:szCs w:val="28"/>
          <w:lang w:val="en-US" w:eastAsia="en-US"/>
        </w:rPr>
      </w:pPr>
    </w:p>
    <w:p w:rsidR="00472F91" w:rsidRPr="00947EA3" w:rsidRDefault="00472F91" w:rsidP="00947EA3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theme="minorHAnsi"/>
          <w:bCs/>
          <w:sz w:val="28"/>
          <w:szCs w:val="28"/>
          <w:lang w:val="en-US" w:eastAsia="en-US"/>
        </w:rPr>
      </w:pPr>
      <w:r w:rsidRPr="00947EA3">
        <w:rPr>
          <w:rFonts w:ascii="Cambria" w:hAnsi="Cambria" w:cstheme="minorHAnsi"/>
          <w:sz w:val="28"/>
          <w:szCs w:val="28"/>
          <w:lang w:val="en-US" w:eastAsia="en-US"/>
        </w:rPr>
        <w:t>Č</w:t>
      </w:r>
      <w:r w:rsidRPr="00947EA3">
        <w:rPr>
          <w:rFonts w:ascii="Cambria" w:hAnsi="Cambria" w:cstheme="minorHAnsi"/>
          <w:bCs/>
          <w:sz w:val="28"/>
          <w:szCs w:val="28"/>
          <w:lang w:val="en-US" w:eastAsia="en-US"/>
        </w:rPr>
        <w:t>lanak 1</w:t>
      </w:r>
      <w:r w:rsidR="007F362C">
        <w:rPr>
          <w:rFonts w:ascii="Cambria" w:hAnsi="Cambria" w:cstheme="minorHAnsi"/>
          <w:bCs/>
          <w:sz w:val="28"/>
          <w:szCs w:val="28"/>
          <w:lang w:val="en-US" w:eastAsia="en-US"/>
        </w:rPr>
        <w:t>6</w:t>
      </w:r>
      <w:r w:rsidRPr="00947EA3">
        <w:rPr>
          <w:rFonts w:ascii="Cambria" w:hAnsi="Cambria" w:cstheme="minorHAnsi"/>
          <w:bCs/>
          <w:sz w:val="28"/>
          <w:szCs w:val="28"/>
          <w:lang w:val="en-US" w:eastAsia="en-US"/>
        </w:rPr>
        <w:t>.</w:t>
      </w:r>
    </w:p>
    <w:p w:rsidR="00472F91" w:rsidRPr="00482152" w:rsidRDefault="00472F91" w:rsidP="00482152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sz w:val="28"/>
          <w:szCs w:val="28"/>
          <w:lang w:val="en-US" w:eastAsia="en-US"/>
        </w:rPr>
      </w:pPr>
      <w:r w:rsidRPr="00482152">
        <w:rPr>
          <w:rFonts w:ascii="Cambria" w:hAnsi="Cambria" w:cstheme="minorHAnsi"/>
          <w:sz w:val="28"/>
          <w:szCs w:val="28"/>
          <w:lang w:val="en-US" w:eastAsia="en-US"/>
        </w:rPr>
        <w:t>Ravnatelj će poništiti postupak nabave i donijeti Odluku o poništenju ako:</w:t>
      </w:r>
    </w:p>
    <w:p w:rsidR="00472F91" w:rsidRPr="00947EA3" w:rsidRDefault="00472F91" w:rsidP="00482152">
      <w:pPr>
        <w:pStyle w:val="Odlomakpopisa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sz w:val="28"/>
          <w:szCs w:val="28"/>
          <w:lang w:val="en-US" w:eastAsia="en-US"/>
        </w:rPr>
      </w:pPr>
      <w:r w:rsidRPr="00947EA3">
        <w:rPr>
          <w:rFonts w:ascii="Cambria" w:hAnsi="Cambria" w:cstheme="minorHAnsi"/>
          <w:sz w:val="28"/>
          <w:szCs w:val="28"/>
          <w:lang w:val="en-US" w:eastAsia="en-US"/>
        </w:rPr>
        <w:t>postanu poznate okolnosti zbog kojih ne bi došlo do pokretanja postupka nabave da su bile poznate prije slanja Poziva,</w:t>
      </w:r>
    </w:p>
    <w:p w:rsidR="00472F91" w:rsidRPr="00947EA3" w:rsidRDefault="00472F91" w:rsidP="00482152">
      <w:pPr>
        <w:pStyle w:val="Odlomakpopisa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sz w:val="28"/>
          <w:szCs w:val="28"/>
          <w:lang w:val="en-US" w:eastAsia="en-US"/>
        </w:rPr>
      </w:pPr>
      <w:r w:rsidRPr="00947EA3">
        <w:rPr>
          <w:rFonts w:ascii="Cambria" w:hAnsi="Cambria" w:cstheme="minorHAnsi"/>
          <w:sz w:val="28"/>
          <w:szCs w:val="28"/>
          <w:lang w:val="en-US" w:eastAsia="en-US"/>
        </w:rPr>
        <w:t>postanu poznate okolnosti zbog kojih bi došlo do sadržajno bitno drugačijeg Poziva da su bile poznate prije slanja Poziva,</w:t>
      </w:r>
    </w:p>
    <w:p w:rsidR="00472F91" w:rsidRPr="00947EA3" w:rsidRDefault="00472F91" w:rsidP="00482152">
      <w:pPr>
        <w:pStyle w:val="Odlomakpopisa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sz w:val="28"/>
          <w:szCs w:val="28"/>
          <w:lang w:val="en-US" w:eastAsia="en-US"/>
        </w:rPr>
      </w:pPr>
      <w:r w:rsidRPr="00947EA3">
        <w:rPr>
          <w:rFonts w:ascii="Cambria" w:hAnsi="Cambria" w:cstheme="minorHAnsi"/>
          <w:sz w:val="28"/>
          <w:szCs w:val="28"/>
          <w:lang w:val="en-US" w:eastAsia="en-US"/>
        </w:rPr>
        <w:t>nije pristigla nijedna ponuda,</w:t>
      </w:r>
    </w:p>
    <w:p w:rsidR="00472F91" w:rsidRPr="00947EA3" w:rsidRDefault="00472F91" w:rsidP="00482152">
      <w:pPr>
        <w:pStyle w:val="Odlomakpopisa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sz w:val="28"/>
          <w:szCs w:val="28"/>
          <w:lang w:val="en-US" w:eastAsia="en-US"/>
        </w:rPr>
      </w:pPr>
      <w:r w:rsidRPr="00947EA3">
        <w:rPr>
          <w:rFonts w:ascii="Cambria" w:hAnsi="Cambria" w:cstheme="minorHAnsi"/>
          <w:sz w:val="28"/>
          <w:szCs w:val="28"/>
          <w:lang w:val="en-US" w:eastAsia="en-US"/>
        </w:rPr>
        <w:t>nakon odbijanja ponuda ne preostane nijedna valjana ponuda,</w:t>
      </w:r>
    </w:p>
    <w:p w:rsidR="00472F91" w:rsidRPr="00947EA3" w:rsidRDefault="00472F91" w:rsidP="00482152">
      <w:pPr>
        <w:pStyle w:val="Odlomakpopisa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sz w:val="28"/>
          <w:szCs w:val="28"/>
          <w:lang w:val="en-US" w:eastAsia="en-US"/>
        </w:rPr>
      </w:pPr>
      <w:r w:rsidRPr="00947EA3">
        <w:rPr>
          <w:rFonts w:ascii="Cambria" w:hAnsi="Cambria" w:cstheme="minorHAnsi"/>
          <w:sz w:val="28"/>
          <w:szCs w:val="28"/>
          <w:lang w:val="en-US" w:eastAsia="en-US"/>
        </w:rPr>
        <w:t>je cijena valjanih ponuda u postupku jednostavne nabave jednaka ili veca od pragova za nabavu male vrijednosti</w:t>
      </w:r>
    </w:p>
    <w:p w:rsidR="00472F91" w:rsidRPr="00947EA3" w:rsidRDefault="00472F91" w:rsidP="00482152">
      <w:pPr>
        <w:pStyle w:val="Odlomakpopisa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sz w:val="28"/>
          <w:szCs w:val="28"/>
          <w:lang w:val="en-US" w:eastAsia="en-US"/>
        </w:rPr>
      </w:pPr>
      <w:r w:rsidRPr="00947EA3">
        <w:rPr>
          <w:rFonts w:ascii="Cambria" w:hAnsi="Cambria" w:cstheme="minorHAnsi"/>
          <w:sz w:val="28"/>
          <w:szCs w:val="28"/>
          <w:lang w:val="en-US" w:eastAsia="en-US"/>
        </w:rPr>
        <w:t>iz drugih opravdanih razloga.</w:t>
      </w:r>
    </w:p>
    <w:p w:rsidR="00D50D2D" w:rsidRDefault="00D50D2D" w:rsidP="00947EA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Cambria" w:hAnsi="Cambria" w:cstheme="minorHAnsi"/>
          <w:sz w:val="28"/>
          <w:szCs w:val="28"/>
          <w:lang w:val="en-US" w:eastAsia="en-US"/>
        </w:rPr>
      </w:pPr>
    </w:p>
    <w:p w:rsidR="00472F91" w:rsidRPr="00712583" w:rsidRDefault="00472F91" w:rsidP="00712583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sz w:val="28"/>
          <w:szCs w:val="28"/>
          <w:lang w:val="en-US" w:eastAsia="en-US"/>
        </w:rPr>
      </w:pPr>
      <w:r w:rsidRPr="00712583">
        <w:rPr>
          <w:rFonts w:ascii="Cambria" w:hAnsi="Cambria" w:cstheme="minorHAnsi"/>
          <w:sz w:val="28"/>
          <w:szCs w:val="28"/>
          <w:lang w:val="en-US" w:eastAsia="en-US"/>
        </w:rPr>
        <w:lastRenderedPageBreak/>
        <w:t>Odluka o poništenju obvezno se dostavlja svakom ponuditelju koji je dostavio ponudu bez odgađanja, na dokaziv način.</w:t>
      </w:r>
    </w:p>
    <w:p w:rsidR="00CB616B" w:rsidRDefault="00CB616B" w:rsidP="00CB616B">
      <w:pPr>
        <w:ind w:left="-7"/>
      </w:pPr>
      <w:r>
        <w:t xml:space="preserve">.  </w:t>
      </w:r>
    </w:p>
    <w:p w:rsidR="00CB616B" w:rsidRPr="00712583" w:rsidRDefault="00CB616B" w:rsidP="00712583">
      <w:pPr>
        <w:pStyle w:val="Odlomakpopisa"/>
        <w:numPr>
          <w:ilvl w:val="0"/>
          <w:numId w:val="5"/>
        </w:numPr>
        <w:spacing w:after="323"/>
        <w:jc w:val="both"/>
        <w:rPr>
          <w:rFonts w:ascii="Cambria" w:hAnsi="Cambria"/>
          <w:sz w:val="28"/>
          <w:szCs w:val="28"/>
        </w:rPr>
      </w:pPr>
      <w:r w:rsidRPr="00712583">
        <w:rPr>
          <w:rFonts w:ascii="Cambria" w:hAnsi="Cambria"/>
          <w:sz w:val="28"/>
          <w:szCs w:val="28"/>
        </w:rPr>
        <w:t xml:space="preserve">Dostavom odluke o poništenju na dokaziv način ponuditeljima, smatra se i njena objava na internetskim stranicama naručitelja  i/ili web servisu. </w:t>
      </w:r>
    </w:p>
    <w:p w:rsidR="00CB616B" w:rsidRPr="00712583" w:rsidRDefault="00CB616B" w:rsidP="00712583">
      <w:pPr>
        <w:pStyle w:val="Odlomakpopisa"/>
        <w:numPr>
          <w:ilvl w:val="0"/>
          <w:numId w:val="5"/>
        </w:numPr>
        <w:spacing w:after="323"/>
        <w:jc w:val="both"/>
        <w:rPr>
          <w:rFonts w:ascii="Cambria" w:hAnsi="Cambria"/>
          <w:sz w:val="28"/>
          <w:szCs w:val="28"/>
        </w:rPr>
      </w:pPr>
      <w:r w:rsidRPr="00712583">
        <w:rPr>
          <w:rFonts w:ascii="Cambria" w:hAnsi="Cambria"/>
          <w:sz w:val="28"/>
          <w:szCs w:val="28"/>
        </w:rPr>
        <w:t xml:space="preserve">Odluka objavljena na internetskim stranicama naručitelja mora ostati vidljiva najmanje 15 dana od dana njenog objavljivanja. </w:t>
      </w:r>
    </w:p>
    <w:p w:rsidR="00CB616B" w:rsidRPr="00712583" w:rsidRDefault="00CB616B" w:rsidP="00712583">
      <w:pPr>
        <w:pStyle w:val="Odlomakpopisa"/>
        <w:numPr>
          <w:ilvl w:val="0"/>
          <w:numId w:val="5"/>
        </w:numPr>
        <w:spacing w:after="329"/>
        <w:jc w:val="both"/>
        <w:rPr>
          <w:rFonts w:ascii="Cambria" w:hAnsi="Cambria"/>
          <w:sz w:val="28"/>
          <w:szCs w:val="28"/>
        </w:rPr>
      </w:pPr>
      <w:r w:rsidRPr="00712583">
        <w:rPr>
          <w:rFonts w:ascii="Cambria" w:hAnsi="Cambria"/>
          <w:sz w:val="28"/>
          <w:szCs w:val="28"/>
        </w:rPr>
        <w:t xml:space="preserve">Na postupke jednostavne nabave ne primjenjuje se rok mirovanja. </w:t>
      </w:r>
    </w:p>
    <w:p w:rsidR="00CB616B" w:rsidRPr="00712583" w:rsidRDefault="00CB616B" w:rsidP="00712583">
      <w:pPr>
        <w:pStyle w:val="Odlomakpopisa"/>
        <w:numPr>
          <w:ilvl w:val="0"/>
          <w:numId w:val="5"/>
        </w:numPr>
        <w:spacing w:after="324"/>
        <w:jc w:val="both"/>
        <w:rPr>
          <w:rFonts w:ascii="Cambria" w:hAnsi="Cambria"/>
          <w:sz w:val="28"/>
          <w:szCs w:val="28"/>
        </w:rPr>
      </w:pPr>
      <w:r w:rsidRPr="00712583">
        <w:rPr>
          <w:rFonts w:ascii="Cambria" w:hAnsi="Cambria"/>
          <w:sz w:val="28"/>
          <w:szCs w:val="28"/>
        </w:rPr>
        <w:t xml:space="preserve">Protiv odluke o odabiru ili poništenju nije moguće podnijeti žalbu Državnoj komisiji za kontrolu postupaka javne nabave. </w:t>
      </w:r>
    </w:p>
    <w:p w:rsidR="00472F91" w:rsidRDefault="00472F91" w:rsidP="00947EA3">
      <w:pPr>
        <w:spacing w:line="276" w:lineRule="auto"/>
        <w:jc w:val="both"/>
        <w:rPr>
          <w:rFonts w:ascii="Cambria" w:hAnsi="Cambria" w:cstheme="minorHAnsi"/>
          <w:sz w:val="28"/>
          <w:szCs w:val="28"/>
        </w:rPr>
      </w:pPr>
    </w:p>
    <w:p w:rsidR="006D1A5C" w:rsidRPr="00221126" w:rsidRDefault="006D1A5C" w:rsidP="00E03FF0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Cambria" w:hAnsi="Cambria" w:cstheme="minorHAnsi"/>
          <w:sz w:val="28"/>
          <w:szCs w:val="28"/>
        </w:rPr>
      </w:pPr>
      <w:r w:rsidRPr="00221126">
        <w:rPr>
          <w:rFonts w:ascii="Cambria" w:hAnsi="Cambria" w:cstheme="minorHAnsi"/>
          <w:sz w:val="28"/>
          <w:szCs w:val="28"/>
        </w:rPr>
        <w:t xml:space="preserve">PROVEDBA POSTUPKA JEDNOSTAVNE NABAVE  ČIJA JE PROCIJENJENA VRIJEDNOST JEDNAKA ILI VEĆA OD  20.000,00 EURA bez PDV-a, A MANJA OD </w:t>
      </w:r>
      <w:r w:rsidRPr="00221126">
        <w:rPr>
          <w:rFonts w:ascii="Cambria" w:hAnsi="Cambria" w:cstheme="minorHAnsi"/>
          <w:bCs/>
          <w:iCs/>
          <w:sz w:val="28"/>
          <w:szCs w:val="28"/>
          <w:lang w:eastAsia="en-US"/>
        </w:rPr>
        <w:t>26.540,00 EURA bez PDV-a ZA ROBE I USLUGE, ODNOSNO 66.360,00 EURA bez PDV-a ZA RADOVE</w:t>
      </w:r>
    </w:p>
    <w:p w:rsidR="006D1A5C" w:rsidRPr="00947EA3" w:rsidRDefault="006D1A5C" w:rsidP="006D1A5C">
      <w:pPr>
        <w:pStyle w:val="Odlomakpopisa"/>
        <w:spacing w:line="276" w:lineRule="auto"/>
        <w:ind w:left="1080"/>
        <w:jc w:val="both"/>
        <w:rPr>
          <w:rFonts w:ascii="Cambria" w:hAnsi="Cambria" w:cstheme="minorHAnsi"/>
          <w:sz w:val="28"/>
          <w:szCs w:val="28"/>
        </w:rPr>
      </w:pPr>
    </w:p>
    <w:p w:rsidR="006D1A5C" w:rsidRPr="00947EA3" w:rsidRDefault="006D1A5C" w:rsidP="006D1A5C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theme="minorHAnsi"/>
          <w:bCs/>
          <w:sz w:val="28"/>
          <w:szCs w:val="28"/>
          <w:lang w:eastAsia="en-US"/>
        </w:rPr>
      </w:pPr>
      <w:r w:rsidRPr="00947EA3">
        <w:rPr>
          <w:rFonts w:ascii="Cambria" w:hAnsi="Cambria" w:cstheme="minorHAnsi"/>
          <w:sz w:val="28"/>
          <w:szCs w:val="28"/>
          <w:lang w:eastAsia="en-US"/>
        </w:rPr>
        <w:t>Č</w:t>
      </w:r>
      <w:r w:rsidRPr="00947EA3">
        <w:rPr>
          <w:rFonts w:ascii="Cambria" w:hAnsi="Cambria" w:cstheme="minorHAnsi"/>
          <w:bCs/>
          <w:sz w:val="28"/>
          <w:szCs w:val="28"/>
          <w:lang w:eastAsia="en-US"/>
        </w:rPr>
        <w:t xml:space="preserve">lanak </w:t>
      </w:r>
      <w:r w:rsidR="009C364F">
        <w:rPr>
          <w:rFonts w:ascii="Cambria" w:hAnsi="Cambria" w:cstheme="minorHAnsi"/>
          <w:bCs/>
          <w:sz w:val="28"/>
          <w:szCs w:val="28"/>
          <w:lang w:eastAsia="en-US"/>
        </w:rPr>
        <w:t xml:space="preserve"> 1</w:t>
      </w:r>
      <w:r w:rsidR="007F362C">
        <w:rPr>
          <w:rFonts w:ascii="Cambria" w:hAnsi="Cambria" w:cstheme="minorHAnsi"/>
          <w:bCs/>
          <w:sz w:val="28"/>
          <w:szCs w:val="28"/>
          <w:lang w:eastAsia="en-US"/>
        </w:rPr>
        <w:t>7</w:t>
      </w:r>
      <w:r w:rsidRPr="00947EA3">
        <w:rPr>
          <w:rFonts w:ascii="Cambria" w:hAnsi="Cambria" w:cstheme="minorHAnsi"/>
          <w:bCs/>
          <w:sz w:val="28"/>
          <w:szCs w:val="28"/>
          <w:lang w:eastAsia="en-US"/>
        </w:rPr>
        <w:t>.</w:t>
      </w:r>
    </w:p>
    <w:p w:rsidR="006D1A5C" w:rsidRPr="0078421F" w:rsidRDefault="006D1A5C" w:rsidP="0078421F">
      <w:pPr>
        <w:pStyle w:val="Odlomakpopisa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sz w:val="28"/>
          <w:szCs w:val="28"/>
          <w:lang w:eastAsia="en-US"/>
        </w:rPr>
      </w:pPr>
      <w:r w:rsidRPr="0078421F">
        <w:rPr>
          <w:rFonts w:ascii="Cambria" w:hAnsi="Cambria" w:cstheme="minorHAnsi"/>
          <w:sz w:val="28"/>
          <w:szCs w:val="28"/>
          <w:lang w:eastAsia="en-US"/>
        </w:rPr>
        <w:t>Nabavu roba, usluga ili radova procijenjene vrijednosti jednake ili veće od 20.000, 0</w:t>
      </w:r>
      <w:r w:rsidRPr="0078421F">
        <w:rPr>
          <w:rFonts w:ascii="Cambria" w:hAnsi="Cambria" w:cstheme="minorHAnsi"/>
          <w:sz w:val="28"/>
          <w:szCs w:val="28"/>
        </w:rPr>
        <w:t xml:space="preserve">0 EURA </w:t>
      </w:r>
      <w:r w:rsidRPr="0078421F">
        <w:rPr>
          <w:rFonts w:ascii="Cambria" w:hAnsi="Cambria" w:cstheme="minorHAnsi"/>
          <w:sz w:val="28"/>
          <w:szCs w:val="28"/>
          <w:lang w:eastAsia="en-US"/>
        </w:rPr>
        <w:t xml:space="preserve">bez PDV-a </w:t>
      </w:r>
      <w:r w:rsidR="0078421F" w:rsidRPr="0078421F">
        <w:rPr>
          <w:rFonts w:ascii="Cambria" w:hAnsi="Cambria" w:cstheme="minorHAnsi"/>
          <w:sz w:val="28"/>
          <w:szCs w:val="28"/>
          <w:lang w:eastAsia="en-US"/>
        </w:rPr>
        <w:t xml:space="preserve">manja od </w:t>
      </w:r>
      <w:r w:rsidRPr="0078421F">
        <w:rPr>
          <w:rFonts w:ascii="Cambria" w:hAnsi="Cambria" w:cstheme="minorHAnsi"/>
          <w:sz w:val="28"/>
          <w:szCs w:val="28"/>
          <w:lang w:eastAsia="en-US"/>
        </w:rPr>
        <w:t>26.540,00 EURA bez PDV-a za robu i usluge,</w:t>
      </w:r>
      <w:r w:rsidR="0078421F" w:rsidRPr="0078421F">
        <w:rPr>
          <w:rFonts w:ascii="Cambria" w:hAnsi="Cambria" w:cstheme="minorHAnsi"/>
          <w:sz w:val="28"/>
          <w:szCs w:val="28"/>
          <w:lang w:eastAsia="en-US"/>
        </w:rPr>
        <w:t xml:space="preserve"> odnosno 66.360,00.EUR-a za </w:t>
      </w:r>
      <w:r w:rsidRPr="0078421F">
        <w:rPr>
          <w:rFonts w:ascii="Cambria" w:hAnsi="Cambria" w:cstheme="minorHAnsi"/>
          <w:sz w:val="28"/>
          <w:szCs w:val="28"/>
          <w:lang w:eastAsia="en-US"/>
        </w:rPr>
        <w:t>radove, provode članovi stručnog povjerenstva naručitelja  objavljivanjem  Poziva na dostavu ponuda (dalje: Poziv).</w:t>
      </w:r>
      <w:r w:rsidR="0078421F" w:rsidRPr="0078421F">
        <w:rPr>
          <w:rFonts w:ascii="Cambria" w:hAnsi="Cambria" w:cstheme="minorHAnsi"/>
          <w:sz w:val="28"/>
          <w:szCs w:val="28"/>
          <w:lang w:eastAsia="en-US"/>
        </w:rPr>
        <w:t xml:space="preserve"> preko</w:t>
      </w:r>
      <w:r w:rsidRPr="0078421F">
        <w:rPr>
          <w:rFonts w:ascii="Cambria" w:hAnsi="Cambria" w:cstheme="minorHAnsi"/>
          <w:sz w:val="28"/>
          <w:szCs w:val="28"/>
          <w:lang w:eastAsia="en-US"/>
        </w:rPr>
        <w:t xml:space="preserve"> web stranici naručitelja i/ili servisa. </w:t>
      </w:r>
    </w:p>
    <w:p w:rsidR="0066532F" w:rsidRDefault="0066532F" w:rsidP="006D1A5C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sz w:val="28"/>
          <w:szCs w:val="28"/>
          <w:lang w:eastAsia="en-US"/>
        </w:rPr>
      </w:pPr>
    </w:p>
    <w:p w:rsidR="0066532F" w:rsidRDefault="0066532F" w:rsidP="0078421F">
      <w:pPr>
        <w:pStyle w:val="Odlomakpopisa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sz w:val="28"/>
          <w:szCs w:val="28"/>
          <w:lang w:eastAsia="en-US"/>
        </w:rPr>
      </w:pPr>
      <w:r w:rsidRPr="0078421F">
        <w:rPr>
          <w:rFonts w:ascii="Cambria" w:hAnsi="Cambria" w:cstheme="minorHAnsi"/>
          <w:sz w:val="28"/>
          <w:szCs w:val="28"/>
          <w:lang w:eastAsia="en-US"/>
        </w:rPr>
        <w:t xml:space="preserve">Na postupak nabave iz st. 1. ovog članka  primjenjuj se na </w:t>
      </w:r>
      <w:r w:rsidR="0078421F">
        <w:rPr>
          <w:rFonts w:ascii="Cambria" w:hAnsi="Cambria" w:cstheme="minorHAnsi"/>
          <w:sz w:val="28"/>
          <w:szCs w:val="28"/>
          <w:lang w:eastAsia="en-US"/>
        </w:rPr>
        <w:t xml:space="preserve">odgovarajući način </w:t>
      </w:r>
      <w:r w:rsidRPr="0078421F">
        <w:rPr>
          <w:rFonts w:ascii="Cambria" w:hAnsi="Cambria" w:cstheme="minorHAnsi"/>
          <w:sz w:val="28"/>
          <w:szCs w:val="28"/>
          <w:lang w:eastAsia="en-US"/>
        </w:rPr>
        <w:t xml:space="preserve">članci  od  </w:t>
      </w:r>
      <w:r w:rsidR="00102541">
        <w:rPr>
          <w:rFonts w:ascii="Cambria" w:hAnsi="Cambria" w:cstheme="minorHAnsi"/>
          <w:sz w:val="28"/>
          <w:szCs w:val="28"/>
          <w:lang w:eastAsia="en-US"/>
        </w:rPr>
        <w:t xml:space="preserve">6. </w:t>
      </w:r>
      <w:r w:rsidRPr="0078421F">
        <w:rPr>
          <w:rFonts w:ascii="Cambria" w:hAnsi="Cambria" w:cstheme="minorHAnsi"/>
          <w:sz w:val="28"/>
          <w:szCs w:val="28"/>
          <w:lang w:eastAsia="en-US"/>
        </w:rPr>
        <w:t xml:space="preserve">do </w:t>
      </w:r>
      <w:r w:rsidR="00102541">
        <w:rPr>
          <w:rFonts w:ascii="Cambria" w:hAnsi="Cambria" w:cstheme="minorHAnsi"/>
          <w:sz w:val="28"/>
          <w:szCs w:val="28"/>
          <w:lang w:eastAsia="en-US"/>
        </w:rPr>
        <w:t xml:space="preserve">16. </w:t>
      </w:r>
      <w:r w:rsidRPr="0078421F">
        <w:rPr>
          <w:rFonts w:ascii="Cambria" w:hAnsi="Cambria" w:cstheme="minorHAnsi"/>
          <w:sz w:val="28"/>
          <w:szCs w:val="28"/>
          <w:lang w:eastAsia="en-US"/>
        </w:rPr>
        <w:t xml:space="preserve">ovog Pravilnika. </w:t>
      </w:r>
    </w:p>
    <w:p w:rsidR="007F362C" w:rsidRPr="007F362C" w:rsidRDefault="007F362C" w:rsidP="007F362C">
      <w:pPr>
        <w:pStyle w:val="Odlomakpopisa"/>
        <w:rPr>
          <w:rFonts w:ascii="Cambria" w:hAnsi="Cambria" w:cstheme="minorHAnsi"/>
          <w:sz w:val="28"/>
          <w:szCs w:val="28"/>
          <w:lang w:eastAsia="en-US"/>
        </w:rPr>
      </w:pPr>
    </w:p>
    <w:p w:rsidR="00EB781F" w:rsidRDefault="007F362C" w:rsidP="0078421F">
      <w:pPr>
        <w:pStyle w:val="Odlomakpopisa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sz w:val="28"/>
          <w:szCs w:val="28"/>
          <w:lang w:eastAsia="en-US"/>
        </w:rPr>
      </w:pPr>
      <w:r>
        <w:rPr>
          <w:rFonts w:ascii="Cambria" w:hAnsi="Cambria" w:cstheme="minorHAnsi"/>
          <w:sz w:val="28"/>
          <w:szCs w:val="28"/>
          <w:lang w:eastAsia="en-US"/>
        </w:rPr>
        <w:t>Ako na objavljeni Poziv ne pristigne nijedna ponuda, ili  nijedna ponuda</w:t>
      </w:r>
      <w:r w:rsidR="00EB781F">
        <w:rPr>
          <w:rFonts w:ascii="Cambria" w:hAnsi="Cambria" w:cstheme="minorHAnsi"/>
          <w:sz w:val="28"/>
          <w:szCs w:val="28"/>
          <w:lang w:eastAsia="en-US"/>
        </w:rPr>
        <w:t xml:space="preserve"> ne zadovoljava uvjete Poziva, odnosno ravnatelj donese odluku o poništenju, Poziv će se ponoviti dostavom poziva izabranim gospodarskim subjektima. </w:t>
      </w:r>
    </w:p>
    <w:p w:rsidR="00EB781F" w:rsidRPr="00EB781F" w:rsidRDefault="00EB781F" w:rsidP="00EB781F">
      <w:pPr>
        <w:pStyle w:val="Odlomakpopisa"/>
        <w:rPr>
          <w:rFonts w:ascii="Cambria" w:hAnsi="Cambria" w:cstheme="minorHAnsi"/>
          <w:sz w:val="28"/>
          <w:szCs w:val="28"/>
          <w:lang w:eastAsia="en-US"/>
        </w:rPr>
      </w:pPr>
    </w:p>
    <w:p w:rsidR="00221126" w:rsidRPr="00221126" w:rsidRDefault="00221126" w:rsidP="00E03FF0">
      <w:pPr>
        <w:pStyle w:val="Odlomakpopisa"/>
        <w:numPr>
          <w:ilvl w:val="0"/>
          <w:numId w:val="2"/>
        </w:numPr>
        <w:spacing w:after="160" w:line="276" w:lineRule="auto"/>
        <w:jc w:val="both"/>
        <w:rPr>
          <w:rFonts w:ascii="Cambria" w:hAnsi="Cambria"/>
          <w:sz w:val="28"/>
          <w:szCs w:val="28"/>
        </w:rPr>
      </w:pPr>
      <w:r w:rsidRPr="00221126">
        <w:rPr>
          <w:rFonts w:ascii="Cambria" w:hAnsi="Cambria"/>
          <w:sz w:val="28"/>
          <w:szCs w:val="28"/>
        </w:rPr>
        <w:t xml:space="preserve">ŽURNA NABAVA </w:t>
      </w:r>
    </w:p>
    <w:p w:rsidR="00221126" w:rsidRDefault="00221126" w:rsidP="00221126">
      <w:pPr>
        <w:jc w:val="center"/>
        <w:rPr>
          <w:rFonts w:ascii="Cambria" w:hAnsi="Cambria"/>
          <w:b/>
          <w:sz w:val="28"/>
          <w:szCs w:val="28"/>
        </w:rPr>
      </w:pPr>
    </w:p>
    <w:p w:rsidR="00221126" w:rsidRPr="00221126" w:rsidRDefault="00CC445D" w:rsidP="00221126">
      <w:pPr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Članak 18</w:t>
      </w:r>
      <w:r w:rsidR="00221126" w:rsidRPr="00221126">
        <w:rPr>
          <w:rFonts w:ascii="Cambria" w:hAnsi="Cambria"/>
          <w:sz w:val="28"/>
          <w:szCs w:val="28"/>
        </w:rPr>
        <w:t>.</w:t>
      </w:r>
    </w:p>
    <w:p w:rsidR="00221126" w:rsidRPr="00221126" w:rsidRDefault="00221126" w:rsidP="00221126">
      <w:pPr>
        <w:spacing w:line="276" w:lineRule="auto"/>
        <w:ind w:firstLine="708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 xml:space="preserve"> </w:t>
      </w:r>
      <w:r w:rsidRPr="00221126">
        <w:rPr>
          <w:rFonts w:ascii="Cambria" w:hAnsi="Cambria"/>
          <w:sz w:val="28"/>
          <w:szCs w:val="28"/>
        </w:rPr>
        <w:t>U slučaju više sile, događaja izvan kontrole škole kao naručitelja i neovisno od njihove volje,  koji se nisu mogli predvidjeti ili izbjeći, ili iznimno povoljne  cijene,  ako naručitelj (ravnatelj) procjeni da roba</w:t>
      </w:r>
      <w:r w:rsidR="0015611F">
        <w:rPr>
          <w:rFonts w:ascii="Cambria" w:hAnsi="Cambria"/>
          <w:sz w:val="28"/>
          <w:szCs w:val="28"/>
        </w:rPr>
        <w:t xml:space="preserve">, </w:t>
      </w:r>
      <w:r w:rsidRPr="00221126">
        <w:rPr>
          <w:rFonts w:ascii="Cambria" w:hAnsi="Cambria"/>
          <w:sz w:val="28"/>
          <w:szCs w:val="28"/>
        </w:rPr>
        <w:t xml:space="preserve"> radovi i/ili usluge odgovaraju kvalitetom naručitelj jednostavu nabavu bez obzira na procijenjenu vrijednost</w:t>
      </w:r>
      <w:r w:rsidR="00C73B7B">
        <w:rPr>
          <w:rFonts w:ascii="Cambria" w:hAnsi="Cambria"/>
          <w:sz w:val="28"/>
          <w:szCs w:val="28"/>
        </w:rPr>
        <w:t xml:space="preserve"> </w:t>
      </w:r>
      <w:r w:rsidRPr="00221126">
        <w:rPr>
          <w:rFonts w:ascii="Cambria" w:hAnsi="Cambria"/>
          <w:sz w:val="28"/>
          <w:szCs w:val="28"/>
        </w:rPr>
        <w:t>provodi izdavanjem narudžbenice temeljem zaprimljene ponude.</w:t>
      </w:r>
    </w:p>
    <w:p w:rsidR="00221126" w:rsidRPr="00947EA3" w:rsidRDefault="00221126" w:rsidP="00947EA3">
      <w:pPr>
        <w:spacing w:line="276" w:lineRule="auto"/>
        <w:jc w:val="both"/>
        <w:rPr>
          <w:rFonts w:ascii="Cambria" w:hAnsi="Cambria" w:cstheme="minorHAnsi"/>
          <w:sz w:val="28"/>
          <w:szCs w:val="28"/>
        </w:rPr>
      </w:pPr>
    </w:p>
    <w:p w:rsidR="00472F91" w:rsidRPr="00947EA3" w:rsidRDefault="00472F91" w:rsidP="00E03FF0">
      <w:pPr>
        <w:pStyle w:val="Odlomakpopisa"/>
        <w:numPr>
          <w:ilvl w:val="0"/>
          <w:numId w:val="2"/>
        </w:numPr>
        <w:spacing w:line="276" w:lineRule="auto"/>
        <w:rPr>
          <w:rFonts w:ascii="Cambria" w:hAnsi="Cambria" w:cstheme="minorHAnsi"/>
          <w:sz w:val="28"/>
          <w:szCs w:val="28"/>
        </w:rPr>
      </w:pPr>
      <w:r w:rsidRPr="00947EA3">
        <w:rPr>
          <w:rFonts w:ascii="Cambria" w:hAnsi="Cambria" w:cstheme="minorHAnsi"/>
          <w:sz w:val="28"/>
          <w:szCs w:val="28"/>
        </w:rPr>
        <w:t xml:space="preserve"> PRIJELAZNE I ZAVRŠNE ODREDBE</w:t>
      </w:r>
    </w:p>
    <w:p w:rsidR="00472F91" w:rsidRPr="00947EA3" w:rsidRDefault="00472F91" w:rsidP="00947EA3">
      <w:pPr>
        <w:spacing w:line="276" w:lineRule="auto"/>
        <w:jc w:val="both"/>
        <w:rPr>
          <w:rFonts w:ascii="Cambria" w:hAnsi="Cambria" w:cstheme="minorHAnsi"/>
          <w:b/>
          <w:sz w:val="28"/>
          <w:szCs w:val="28"/>
        </w:rPr>
      </w:pPr>
    </w:p>
    <w:p w:rsidR="00472F91" w:rsidRPr="00947EA3" w:rsidRDefault="00472F91" w:rsidP="00947EA3">
      <w:pPr>
        <w:spacing w:line="276" w:lineRule="auto"/>
        <w:jc w:val="center"/>
        <w:rPr>
          <w:rFonts w:ascii="Cambria" w:hAnsi="Cambria" w:cstheme="minorHAnsi"/>
          <w:sz w:val="28"/>
          <w:szCs w:val="28"/>
        </w:rPr>
      </w:pPr>
      <w:r w:rsidRPr="00947EA3">
        <w:rPr>
          <w:rFonts w:ascii="Cambria" w:hAnsi="Cambria" w:cstheme="minorHAnsi"/>
          <w:sz w:val="28"/>
          <w:szCs w:val="28"/>
        </w:rPr>
        <w:t>Članak 1</w:t>
      </w:r>
      <w:r w:rsidR="0015611F">
        <w:rPr>
          <w:rFonts w:ascii="Cambria" w:hAnsi="Cambria" w:cstheme="minorHAnsi"/>
          <w:sz w:val="28"/>
          <w:szCs w:val="28"/>
        </w:rPr>
        <w:t>9</w:t>
      </w:r>
      <w:r w:rsidRPr="00947EA3">
        <w:rPr>
          <w:rFonts w:ascii="Cambria" w:hAnsi="Cambria" w:cstheme="minorHAnsi"/>
          <w:sz w:val="28"/>
          <w:szCs w:val="28"/>
        </w:rPr>
        <w:t>.</w:t>
      </w:r>
    </w:p>
    <w:p w:rsidR="00472F91" w:rsidRPr="00947EA3" w:rsidRDefault="00472F91" w:rsidP="00947EA3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sz w:val="28"/>
          <w:szCs w:val="28"/>
          <w:lang w:eastAsia="en-US"/>
        </w:rPr>
      </w:pPr>
      <w:r w:rsidRPr="00947EA3">
        <w:rPr>
          <w:rFonts w:ascii="Cambria" w:hAnsi="Cambria" w:cstheme="minorHAnsi"/>
          <w:sz w:val="28"/>
          <w:szCs w:val="28"/>
          <w:lang w:eastAsia="en-US"/>
        </w:rPr>
        <w:t>Naručitelj je obvezan primjenjivati odredbe ovog Pravilnika na način koji omogućava učinkovitu nabavu te ekonomično i svrhovito trošenje javnih sredstava.</w:t>
      </w:r>
    </w:p>
    <w:p w:rsidR="00472F91" w:rsidRPr="00947EA3" w:rsidRDefault="0015611F" w:rsidP="00947EA3">
      <w:pPr>
        <w:spacing w:line="276" w:lineRule="auto"/>
        <w:jc w:val="center"/>
        <w:rPr>
          <w:rFonts w:ascii="Cambria" w:hAnsi="Cambria" w:cstheme="minorHAnsi"/>
          <w:sz w:val="28"/>
          <w:szCs w:val="28"/>
        </w:rPr>
      </w:pPr>
      <w:r>
        <w:rPr>
          <w:rFonts w:ascii="Cambria" w:hAnsi="Cambria" w:cstheme="minorHAnsi"/>
          <w:sz w:val="28"/>
          <w:szCs w:val="28"/>
        </w:rPr>
        <w:t>Članak 20</w:t>
      </w:r>
      <w:r w:rsidR="00472F91" w:rsidRPr="00947EA3">
        <w:rPr>
          <w:rFonts w:ascii="Cambria" w:hAnsi="Cambria" w:cstheme="minorHAnsi"/>
          <w:sz w:val="28"/>
          <w:szCs w:val="28"/>
        </w:rPr>
        <w:t>.</w:t>
      </w:r>
    </w:p>
    <w:p w:rsidR="00472F91" w:rsidRPr="00947EA3" w:rsidRDefault="00472F91" w:rsidP="00947EA3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sz w:val="28"/>
          <w:szCs w:val="28"/>
          <w:lang w:eastAsia="en-US"/>
        </w:rPr>
      </w:pPr>
      <w:r w:rsidRPr="00947EA3">
        <w:rPr>
          <w:rFonts w:ascii="Cambria" w:hAnsi="Cambria" w:cstheme="minorHAnsi"/>
          <w:sz w:val="28"/>
          <w:szCs w:val="28"/>
          <w:lang w:eastAsia="en-US"/>
        </w:rPr>
        <w:t>U postupku jednostavne nabave roba, radova i usluga na odgovarajući se način mogu primijeniti odredbe Zakona o javnoj nabavi i drugih propisa.</w:t>
      </w:r>
    </w:p>
    <w:p w:rsidR="00472F91" w:rsidRPr="00947EA3" w:rsidRDefault="00472F91" w:rsidP="00947EA3">
      <w:pPr>
        <w:spacing w:line="276" w:lineRule="auto"/>
        <w:jc w:val="both"/>
        <w:rPr>
          <w:rFonts w:ascii="Cambria" w:hAnsi="Cambria" w:cstheme="minorHAnsi"/>
          <w:sz w:val="28"/>
          <w:szCs w:val="28"/>
        </w:rPr>
      </w:pPr>
    </w:p>
    <w:p w:rsidR="00472F91" w:rsidRPr="00947EA3" w:rsidRDefault="00D6550E" w:rsidP="00947EA3">
      <w:pPr>
        <w:spacing w:line="276" w:lineRule="auto"/>
        <w:jc w:val="center"/>
        <w:rPr>
          <w:rFonts w:ascii="Cambria" w:hAnsi="Cambria" w:cstheme="minorHAnsi"/>
          <w:sz w:val="28"/>
          <w:szCs w:val="28"/>
        </w:rPr>
      </w:pPr>
      <w:r>
        <w:rPr>
          <w:rFonts w:ascii="Cambria" w:hAnsi="Cambria" w:cstheme="minorHAnsi"/>
          <w:sz w:val="28"/>
          <w:szCs w:val="28"/>
        </w:rPr>
        <w:t>Članak 2</w:t>
      </w:r>
      <w:r w:rsidR="0015611F">
        <w:rPr>
          <w:rFonts w:ascii="Cambria" w:hAnsi="Cambria" w:cstheme="minorHAnsi"/>
          <w:sz w:val="28"/>
          <w:szCs w:val="28"/>
        </w:rPr>
        <w:t>1</w:t>
      </w:r>
      <w:r w:rsidR="00472F91" w:rsidRPr="00947EA3">
        <w:rPr>
          <w:rFonts w:ascii="Cambria" w:hAnsi="Cambria" w:cstheme="minorHAnsi"/>
          <w:sz w:val="28"/>
          <w:szCs w:val="28"/>
        </w:rPr>
        <w:t>.</w:t>
      </w:r>
    </w:p>
    <w:p w:rsidR="00472F91" w:rsidRPr="0089670F" w:rsidRDefault="00472F91" w:rsidP="0089670F">
      <w:pPr>
        <w:pStyle w:val="Odlomakpopisa"/>
        <w:numPr>
          <w:ilvl w:val="0"/>
          <w:numId w:val="34"/>
        </w:numPr>
        <w:spacing w:line="276" w:lineRule="auto"/>
        <w:jc w:val="both"/>
        <w:rPr>
          <w:rFonts w:ascii="Cambria" w:hAnsi="Cambria" w:cstheme="minorHAnsi"/>
          <w:sz w:val="28"/>
          <w:szCs w:val="28"/>
        </w:rPr>
      </w:pPr>
      <w:r w:rsidRPr="0089670F">
        <w:rPr>
          <w:rFonts w:ascii="Cambria" w:hAnsi="Cambria" w:cstheme="minorHAnsi"/>
          <w:sz w:val="28"/>
          <w:szCs w:val="28"/>
        </w:rPr>
        <w:t>Ovaj Pravilnik kao i sve njegove daljnje izmjene ili dopune, objavljuje se na oglasnoj ploči i internet stranicama Naručitelja.</w:t>
      </w:r>
    </w:p>
    <w:p w:rsidR="00472F91" w:rsidRPr="0089670F" w:rsidRDefault="00472F91" w:rsidP="0089670F">
      <w:pPr>
        <w:pStyle w:val="Odlomakpopisa"/>
        <w:numPr>
          <w:ilvl w:val="0"/>
          <w:numId w:val="34"/>
        </w:numPr>
        <w:spacing w:line="276" w:lineRule="auto"/>
        <w:jc w:val="both"/>
        <w:rPr>
          <w:rFonts w:ascii="Cambria" w:hAnsi="Cambria" w:cstheme="minorHAnsi"/>
          <w:sz w:val="28"/>
          <w:szCs w:val="28"/>
        </w:rPr>
      </w:pPr>
      <w:r w:rsidRPr="0089670F">
        <w:rPr>
          <w:rFonts w:ascii="Cambria" w:hAnsi="Cambria" w:cstheme="minorHAnsi"/>
          <w:sz w:val="28"/>
          <w:szCs w:val="28"/>
        </w:rPr>
        <w:t>Ovaj Pravilnik stupa na snagu danom donošenja.</w:t>
      </w:r>
    </w:p>
    <w:p w:rsidR="005B691C" w:rsidRPr="0089670F" w:rsidRDefault="00472F91" w:rsidP="0089670F">
      <w:pPr>
        <w:pStyle w:val="Odlomakpopisa"/>
        <w:numPr>
          <w:ilvl w:val="0"/>
          <w:numId w:val="34"/>
        </w:numPr>
        <w:spacing w:line="276" w:lineRule="auto"/>
        <w:jc w:val="both"/>
        <w:rPr>
          <w:rFonts w:ascii="Cambria" w:hAnsi="Cambria" w:cstheme="minorHAnsi"/>
          <w:sz w:val="28"/>
          <w:szCs w:val="28"/>
        </w:rPr>
      </w:pPr>
      <w:r w:rsidRPr="0089670F">
        <w:rPr>
          <w:rFonts w:ascii="Cambria" w:hAnsi="Cambria" w:cstheme="minorHAnsi"/>
          <w:sz w:val="28"/>
          <w:szCs w:val="28"/>
        </w:rPr>
        <w:t xml:space="preserve">Stupanjem na snagu ovog Pravilnika stavlja se izvan snage Pravilnik o provedbi postupka </w:t>
      </w:r>
      <w:r w:rsidR="00F06FBD" w:rsidRPr="0089670F">
        <w:rPr>
          <w:rFonts w:ascii="Cambria" w:hAnsi="Cambria" w:cstheme="minorHAnsi"/>
          <w:sz w:val="28"/>
          <w:szCs w:val="28"/>
        </w:rPr>
        <w:t xml:space="preserve"> jednostavne nabave KLASA: 003-06/17-01/34; URBROJ: 2182/1-12/2-8-17-1 od 7. srpnja 2017. </w:t>
      </w:r>
    </w:p>
    <w:p w:rsidR="00F06FBD" w:rsidRDefault="00F06FBD" w:rsidP="0089670F">
      <w:pPr>
        <w:spacing w:line="276" w:lineRule="auto"/>
        <w:jc w:val="right"/>
        <w:rPr>
          <w:rFonts w:ascii="Cambria" w:hAnsi="Cambria" w:cstheme="minorHAnsi"/>
          <w:sz w:val="28"/>
          <w:szCs w:val="28"/>
        </w:rPr>
      </w:pPr>
      <w:r>
        <w:rPr>
          <w:rFonts w:ascii="Cambria" w:hAnsi="Cambria" w:cstheme="minorHAnsi"/>
          <w:sz w:val="28"/>
          <w:szCs w:val="28"/>
        </w:rPr>
        <w:t xml:space="preserve">Predsjednica Školskog odbora: </w:t>
      </w:r>
    </w:p>
    <w:p w:rsidR="00F06FBD" w:rsidRDefault="00F06FBD" w:rsidP="0089670F">
      <w:pPr>
        <w:spacing w:line="276" w:lineRule="auto"/>
        <w:jc w:val="right"/>
        <w:rPr>
          <w:rFonts w:ascii="Cambria" w:hAnsi="Cambria" w:cstheme="minorHAnsi"/>
          <w:sz w:val="28"/>
          <w:szCs w:val="28"/>
        </w:rPr>
      </w:pPr>
      <w:r>
        <w:rPr>
          <w:rFonts w:ascii="Cambria" w:hAnsi="Cambria" w:cstheme="minorHAnsi"/>
          <w:sz w:val="28"/>
          <w:szCs w:val="28"/>
        </w:rPr>
        <w:t xml:space="preserve">Vanja Letica, dr. med. </w:t>
      </w:r>
    </w:p>
    <w:p w:rsidR="00F06FBD" w:rsidRDefault="00F06FBD" w:rsidP="00A42D47">
      <w:pPr>
        <w:spacing w:line="276" w:lineRule="auto"/>
        <w:jc w:val="both"/>
        <w:rPr>
          <w:rFonts w:ascii="Cambria" w:hAnsi="Cambria" w:cstheme="minorHAnsi"/>
          <w:sz w:val="28"/>
          <w:szCs w:val="28"/>
        </w:rPr>
      </w:pPr>
    </w:p>
    <w:p w:rsidR="007D0C9E" w:rsidRPr="00691B2F" w:rsidRDefault="007D0C9E" w:rsidP="007D0C9E">
      <w:pPr>
        <w:jc w:val="both"/>
        <w:rPr>
          <w:sz w:val="28"/>
          <w:szCs w:val="28"/>
        </w:rPr>
      </w:pPr>
      <w:r w:rsidRPr="00691B2F">
        <w:rPr>
          <w:sz w:val="28"/>
          <w:szCs w:val="28"/>
        </w:rPr>
        <w:t xml:space="preserve">KLASA: </w:t>
      </w:r>
      <w:r w:rsidR="00DF386C">
        <w:rPr>
          <w:sz w:val="28"/>
          <w:szCs w:val="28"/>
        </w:rPr>
        <w:t>011-03/24-02/4</w:t>
      </w:r>
    </w:p>
    <w:p w:rsidR="007D0C9E" w:rsidRPr="00691B2F" w:rsidRDefault="007D0C9E" w:rsidP="007D0C9E">
      <w:pPr>
        <w:jc w:val="both"/>
        <w:rPr>
          <w:sz w:val="28"/>
          <w:szCs w:val="28"/>
        </w:rPr>
      </w:pPr>
      <w:r w:rsidRPr="00691B2F">
        <w:rPr>
          <w:sz w:val="28"/>
          <w:szCs w:val="28"/>
        </w:rPr>
        <w:t xml:space="preserve">URBROJ:2182-47-24-1 </w:t>
      </w:r>
    </w:p>
    <w:p w:rsidR="007D0C9E" w:rsidRPr="00691B2F" w:rsidRDefault="007D0C9E" w:rsidP="007D0C9E">
      <w:pPr>
        <w:jc w:val="both"/>
        <w:rPr>
          <w:sz w:val="28"/>
          <w:szCs w:val="28"/>
        </w:rPr>
      </w:pPr>
      <w:r w:rsidRPr="00691B2F">
        <w:rPr>
          <w:sz w:val="28"/>
          <w:szCs w:val="28"/>
        </w:rPr>
        <w:t xml:space="preserve">Šibenik, </w:t>
      </w:r>
      <w:r>
        <w:rPr>
          <w:sz w:val="28"/>
          <w:szCs w:val="28"/>
        </w:rPr>
        <w:t xml:space="preserve"> 13. ožujka </w:t>
      </w:r>
      <w:r w:rsidRPr="00691B2F">
        <w:rPr>
          <w:sz w:val="28"/>
          <w:szCs w:val="28"/>
        </w:rPr>
        <w:t xml:space="preserve">2024. </w:t>
      </w:r>
    </w:p>
    <w:p w:rsidR="007D0C9E" w:rsidRDefault="007D0C9E" w:rsidP="007D0C9E">
      <w:pPr>
        <w:rPr>
          <w:sz w:val="28"/>
          <w:szCs w:val="28"/>
        </w:rPr>
      </w:pPr>
    </w:p>
    <w:p w:rsidR="00F06FBD" w:rsidRDefault="00F06FBD" w:rsidP="00A42D47">
      <w:pPr>
        <w:spacing w:line="276" w:lineRule="auto"/>
        <w:jc w:val="both"/>
        <w:rPr>
          <w:rFonts w:ascii="Cambria" w:hAnsi="Cambria" w:cstheme="minorHAnsi"/>
          <w:sz w:val="28"/>
          <w:szCs w:val="28"/>
        </w:rPr>
      </w:pPr>
      <w:r>
        <w:rPr>
          <w:rFonts w:ascii="Cambria" w:hAnsi="Cambria" w:cstheme="minorHAnsi"/>
          <w:sz w:val="28"/>
          <w:szCs w:val="28"/>
        </w:rPr>
        <w:t xml:space="preserve">Ovaj Pravilnik objavljen je na Oglasnoj ploči i Internet stranici Škole dana   </w:t>
      </w:r>
      <w:r w:rsidR="003129CF">
        <w:rPr>
          <w:rFonts w:ascii="Cambria" w:hAnsi="Cambria" w:cstheme="minorHAnsi"/>
          <w:sz w:val="28"/>
          <w:szCs w:val="28"/>
        </w:rPr>
        <w:t xml:space="preserve">18. ožujka 2024. </w:t>
      </w:r>
      <w:r>
        <w:rPr>
          <w:rFonts w:ascii="Cambria" w:hAnsi="Cambria" w:cstheme="minorHAnsi"/>
          <w:sz w:val="28"/>
          <w:szCs w:val="28"/>
        </w:rPr>
        <w:t>i stupa na snagu dana</w:t>
      </w:r>
      <w:r w:rsidR="003129CF">
        <w:rPr>
          <w:rFonts w:ascii="Cambria" w:hAnsi="Cambria" w:cstheme="minorHAnsi"/>
          <w:sz w:val="28"/>
          <w:szCs w:val="28"/>
        </w:rPr>
        <w:t xml:space="preserve"> 18. ožujka 2024. godine. </w:t>
      </w:r>
      <w:r>
        <w:rPr>
          <w:rFonts w:ascii="Cambria" w:hAnsi="Cambria" w:cstheme="minorHAnsi"/>
          <w:sz w:val="28"/>
          <w:szCs w:val="28"/>
        </w:rPr>
        <w:t xml:space="preserve"> </w:t>
      </w:r>
    </w:p>
    <w:p w:rsidR="00F06FBD" w:rsidRDefault="00F06FBD" w:rsidP="00F06FBD">
      <w:pPr>
        <w:spacing w:line="276" w:lineRule="auto"/>
        <w:jc w:val="right"/>
        <w:rPr>
          <w:rFonts w:ascii="Cambria" w:hAnsi="Cambria" w:cstheme="minorHAnsi"/>
          <w:sz w:val="28"/>
          <w:szCs w:val="28"/>
        </w:rPr>
      </w:pPr>
      <w:r>
        <w:rPr>
          <w:rFonts w:ascii="Cambria" w:hAnsi="Cambria" w:cstheme="minorHAnsi"/>
          <w:sz w:val="28"/>
          <w:szCs w:val="28"/>
        </w:rPr>
        <w:t xml:space="preserve">Ravnateljica: </w:t>
      </w:r>
    </w:p>
    <w:p w:rsidR="00036E44" w:rsidRDefault="00F06FBD" w:rsidP="003A6A45">
      <w:pPr>
        <w:spacing w:line="276" w:lineRule="auto"/>
        <w:jc w:val="right"/>
        <w:rPr>
          <w:rFonts w:ascii="Cambria" w:hAnsi="Cambria" w:cstheme="minorHAnsi"/>
          <w:sz w:val="28"/>
          <w:szCs w:val="28"/>
        </w:rPr>
      </w:pPr>
      <w:r>
        <w:rPr>
          <w:rFonts w:ascii="Cambria" w:hAnsi="Cambria" w:cstheme="minorHAnsi"/>
          <w:sz w:val="28"/>
          <w:szCs w:val="28"/>
        </w:rPr>
        <w:t xml:space="preserve">Aleksandra Acalin, dipl. inž. </w:t>
      </w:r>
      <w:r w:rsidR="00EC533D">
        <w:rPr>
          <w:rFonts w:ascii="Cambria" w:hAnsi="Cambria" w:cstheme="minorHAnsi"/>
          <w:sz w:val="28"/>
          <w:szCs w:val="28"/>
        </w:rPr>
        <w:t xml:space="preserve"> </w:t>
      </w:r>
    </w:p>
    <w:sectPr w:rsidR="00036E44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A2C" w:rsidRDefault="00945A2C" w:rsidP="00C75228">
      <w:r>
        <w:separator/>
      </w:r>
    </w:p>
  </w:endnote>
  <w:endnote w:type="continuationSeparator" w:id="0">
    <w:p w:rsidR="00945A2C" w:rsidRDefault="00945A2C" w:rsidP="00C7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228" w:rsidRDefault="00C75228">
    <w:pPr>
      <w:pStyle w:val="Podnoje"/>
    </w:pPr>
    <w:r>
      <w:t>Pravilnik jednostavna nabava 2024</w:t>
    </w:r>
  </w:p>
  <w:p w:rsidR="00C75228" w:rsidRDefault="00C7522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A2C" w:rsidRDefault="00945A2C" w:rsidP="00C75228">
      <w:r>
        <w:separator/>
      </w:r>
    </w:p>
  </w:footnote>
  <w:footnote w:type="continuationSeparator" w:id="0">
    <w:p w:rsidR="00945A2C" w:rsidRDefault="00945A2C" w:rsidP="00C75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7609302"/>
      <w:docPartObj>
        <w:docPartGallery w:val="Page Numbers (Top of Page)"/>
        <w:docPartUnique/>
      </w:docPartObj>
    </w:sdtPr>
    <w:sdtEndPr/>
    <w:sdtContent>
      <w:p w:rsidR="00C75228" w:rsidRDefault="00C75228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B9F">
          <w:rPr>
            <w:noProof/>
          </w:rPr>
          <w:t>1</w:t>
        </w:r>
        <w:r>
          <w:fldChar w:fldCharType="end"/>
        </w:r>
      </w:p>
    </w:sdtContent>
  </w:sdt>
  <w:p w:rsidR="00C75228" w:rsidRDefault="00C7522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5FF"/>
    <w:multiLevelType w:val="hybridMultilevel"/>
    <w:tmpl w:val="3D680B54"/>
    <w:lvl w:ilvl="0" w:tplc="BE8E090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EA0C86"/>
    <w:multiLevelType w:val="hybridMultilevel"/>
    <w:tmpl w:val="FFFC08C4"/>
    <w:lvl w:ilvl="0" w:tplc="BB9A923A">
      <w:start w:val="1"/>
      <w:numFmt w:val="decimal"/>
      <w:lvlText w:val="(%1)"/>
      <w:lvlJc w:val="left"/>
      <w:pPr>
        <w:ind w:left="720" w:hanging="360"/>
      </w:pPr>
      <w:rPr>
        <w:rFonts w:ascii="Cambria" w:eastAsia="Times New Roman" w:hAnsi="Cambria" w:cstheme="minorHAns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A24C6"/>
    <w:multiLevelType w:val="hybridMultilevel"/>
    <w:tmpl w:val="9EE4208C"/>
    <w:lvl w:ilvl="0" w:tplc="C99856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B465B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13689"/>
    <w:multiLevelType w:val="hybridMultilevel"/>
    <w:tmpl w:val="C8C6F8D0"/>
    <w:lvl w:ilvl="0" w:tplc="89BED2C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414E2"/>
    <w:multiLevelType w:val="hybridMultilevel"/>
    <w:tmpl w:val="3D680B54"/>
    <w:lvl w:ilvl="0" w:tplc="BE8E090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9E7104"/>
    <w:multiLevelType w:val="hybridMultilevel"/>
    <w:tmpl w:val="2C82BF9A"/>
    <w:lvl w:ilvl="0" w:tplc="C99856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75A12"/>
    <w:multiLevelType w:val="hybridMultilevel"/>
    <w:tmpl w:val="71A2DE82"/>
    <w:lvl w:ilvl="0" w:tplc="A56A3B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76DE4"/>
    <w:multiLevelType w:val="hybridMultilevel"/>
    <w:tmpl w:val="9C28300E"/>
    <w:lvl w:ilvl="0" w:tplc="509E1ED8">
      <w:start w:val="1"/>
      <w:numFmt w:val="decimal"/>
      <w:lvlText w:val="(%1)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C2D65E7"/>
    <w:multiLevelType w:val="hybridMultilevel"/>
    <w:tmpl w:val="7CCC34EE"/>
    <w:lvl w:ilvl="0" w:tplc="E51041AA">
      <w:start w:val="1"/>
      <w:numFmt w:val="decimal"/>
      <w:lvlText w:val="(%1)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AE07470"/>
    <w:multiLevelType w:val="hybridMultilevel"/>
    <w:tmpl w:val="FC0CFF78"/>
    <w:lvl w:ilvl="0" w:tplc="947837B2">
      <w:start w:val="1"/>
      <w:numFmt w:val="decimal"/>
      <w:lvlText w:val="(%1)"/>
      <w:lvlJc w:val="left"/>
      <w:pPr>
        <w:ind w:left="1428" w:hanging="72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BE911F4"/>
    <w:multiLevelType w:val="hybridMultilevel"/>
    <w:tmpl w:val="9148E82C"/>
    <w:lvl w:ilvl="0" w:tplc="89BED2C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2E03B7"/>
    <w:multiLevelType w:val="hybridMultilevel"/>
    <w:tmpl w:val="5546BDAA"/>
    <w:lvl w:ilvl="0" w:tplc="D1EA7918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C05E00">
      <w:start w:val="1"/>
      <w:numFmt w:val="bullet"/>
      <w:lvlText w:val="o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56C3FC">
      <w:start w:val="1"/>
      <w:numFmt w:val="bullet"/>
      <w:lvlText w:val="▪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06CA1C">
      <w:start w:val="1"/>
      <w:numFmt w:val="bullet"/>
      <w:lvlText w:val="•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A84D28">
      <w:start w:val="1"/>
      <w:numFmt w:val="bullet"/>
      <w:lvlText w:val="o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DC56EC">
      <w:start w:val="1"/>
      <w:numFmt w:val="bullet"/>
      <w:lvlText w:val="▪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04FC36">
      <w:start w:val="1"/>
      <w:numFmt w:val="bullet"/>
      <w:lvlText w:val="•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EEF0B4">
      <w:start w:val="1"/>
      <w:numFmt w:val="bullet"/>
      <w:lvlText w:val="o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241676">
      <w:start w:val="1"/>
      <w:numFmt w:val="bullet"/>
      <w:lvlText w:val="▪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6863FF8"/>
    <w:multiLevelType w:val="hybridMultilevel"/>
    <w:tmpl w:val="EECA46D6"/>
    <w:lvl w:ilvl="0" w:tplc="01E0596C">
      <w:start w:val="18"/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71570"/>
    <w:multiLevelType w:val="hybridMultilevel"/>
    <w:tmpl w:val="0232A516"/>
    <w:lvl w:ilvl="0" w:tplc="EE06F4B8">
      <w:start w:val="1"/>
      <w:numFmt w:val="decimal"/>
      <w:lvlText w:val="(%1)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B6B7ACE"/>
    <w:multiLevelType w:val="hybridMultilevel"/>
    <w:tmpl w:val="C78852E0"/>
    <w:lvl w:ilvl="0" w:tplc="81DE8494">
      <w:start w:val="1"/>
      <w:numFmt w:val="decimal"/>
      <w:lvlText w:val="(%1)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D3A6653"/>
    <w:multiLevelType w:val="hybridMultilevel"/>
    <w:tmpl w:val="3D680B54"/>
    <w:lvl w:ilvl="0" w:tplc="BE8E090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D770F0C"/>
    <w:multiLevelType w:val="hybridMultilevel"/>
    <w:tmpl w:val="48AEBAFA"/>
    <w:lvl w:ilvl="0" w:tplc="286C1A74">
      <w:start w:val="1"/>
      <w:numFmt w:val="decimal"/>
      <w:lvlText w:val="(%1)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F553B3E"/>
    <w:multiLevelType w:val="hybridMultilevel"/>
    <w:tmpl w:val="1390EBE6"/>
    <w:lvl w:ilvl="0" w:tplc="9E6053E0">
      <w:start w:val="1"/>
      <w:numFmt w:val="decimal"/>
      <w:lvlText w:val="(%1)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0842C94"/>
    <w:multiLevelType w:val="hybridMultilevel"/>
    <w:tmpl w:val="3DC04DF4"/>
    <w:lvl w:ilvl="0" w:tplc="4530D87A">
      <w:start w:val="1"/>
      <w:numFmt w:val="decimal"/>
      <w:lvlText w:val="(%1)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5351DD2"/>
    <w:multiLevelType w:val="hybridMultilevel"/>
    <w:tmpl w:val="8C2636DA"/>
    <w:lvl w:ilvl="0" w:tplc="A56A3B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555330"/>
    <w:multiLevelType w:val="hybridMultilevel"/>
    <w:tmpl w:val="3B46448C"/>
    <w:lvl w:ilvl="0" w:tplc="89BED2C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C316BB"/>
    <w:multiLevelType w:val="hybridMultilevel"/>
    <w:tmpl w:val="76BCA1C6"/>
    <w:lvl w:ilvl="0" w:tplc="89BED2C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C6EA9"/>
    <w:multiLevelType w:val="hybridMultilevel"/>
    <w:tmpl w:val="6EF299A2"/>
    <w:lvl w:ilvl="0" w:tplc="68249610">
      <w:start w:val="1"/>
      <w:numFmt w:val="decimal"/>
      <w:lvlText w:val="(%1)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9397641"/>
    <w:multiLevelType w:val="hybridMultilevel"/>
    <w:tmpl w:val="1604D590"/>
    <w:lvl w:ilvl="0" w:tplc="5E32400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5B644A"/>
    <w:multiLevelType w:val="hybridMultilevel"/>
    <w:tmpl w:val="65561ABA"/>
    <w:lvl w:ilvl="0" w:tplc="C99856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9C15B0"/>
    <w:multiLevelType w:val="hybridMultilevel"/>
    <w:tmpl w:val="F21A8BFC"/>
    <w:lvl w:ilvl="0" w:tplc="DAB29D2A">
      <w:start w:val="1"/>
      <w:numFmt w:val="decimal"/>
      <w:lvlText w:val="(%1)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06E70C1"/>
    <w:multiLevelType w:val="hybridMultilevel"/>
    <w:tmpl w:val="B60EC48E"/>
    <w:lvl w:ilvl="0" w:tplc="14401842">
      <w:start w:val="12"/>
      <w:numFmt w:val="decimal"/>
      <w:lvlText w:val="%1)"/>
      <w:lvlJc w:val="left"/>
      <w:pPr>
        <w:ind w:left="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B81A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EA24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4EA2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6243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3AA6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7021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66BC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06C5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13424D1"/>
    <w:multiLevelType w:val="hybridMultilevel"/>
    <w:tmpl w:val="0BBA62F8"/>
    <w:lvl w:ilvl="0" w:tplc="CDAE4CAE">
      <w:start w:val="1"/>
      <w:numFmt w:val="decimal"/>
      <w:lvlText w:val="(%1)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62409BE"/>
    <w:multiLevelType w:val="hybridMultilevel"/>
    <w:tmpl w:val="BBBE1D70"/>
    <w:lvl w:ilvl="0" w:tplc="89BED2CC">
      <w:numFmt w:val="bullet"/>
      <w:lvlText w:val="-"/>
      <w:lvlJc w:val="left"/>
      <w:pPr>
        <w:ind w:left="1800" w:hanging="720"/>
      </w:pPr>
      <w:rPr>
        <w:rFonts w:ascii="Cambria" w:eastAsia="Times New Roman" w:hAnsi="Cambria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6C4E2E"/>
    <w:multiLevelType w:val="hybridMultilevel"/>
    <w:tmpl w:val="5A861D2E"/>
    <w:lvl w:ilvl="0" w:tplc="F1A2585C">
      <w:start w:val="1"/>
      <w:numFmt w:val="decimal"/>
      <w:lvlText w:val="(%1)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AF26526"/>
    <w:multiLevelType w:val="hybridMultilevel"/>
    <w:tmpl w:val="0E7AA82E"/>
    <w:lvl w:ilvl="0" w:tplc="292008E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343B22"/>
    <w:multiLevelType w:val="hybridMultilevel"/>
    <w:tmpl w:val="37B8E1BE"/>
    <w:lvl w:ilvl="0" w:tplc="4D2613B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8D1390"/>
    <w:multiLevelType w:val="hybridMultilevel"/>
    <w:tmpl w:val="4EAC6A40"/>
    <w:lvl w:ilvl="0" w:tplc="A56A3BD0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DC23FF0"/>
    <w:multiLevelType w:val="hybridMultilevel"/>
    <w:tmpl w:val="432AFC2E"/>
    <w:lvl w:ilvl="0" w:tplc="A56A3B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0"/>
  </w:num>
  <w:num w:numId="3">
    <w:abstractNumId w:val="32"/>
  </w:num>
  <w:num w:numId="4">
    <w:abstractNumId w:val="19"/>
  </w:num>
  <w:num w:numId="5">
    <w:abstractNumId w:val="1"/>
  </w:num>
  <w:num w:numId="6">
    <w:abstractNumId w:val="6"/>
  </w:num>
  <w:num w:numId="7">
    <w:abstractNumId w:val="33"/>
  </w:num>
  <w:num w:numId="8">
    <w:abstractNumId w:val="31"/>
  </w:num>
  <w:num w:numId="9">
    <w:abstractNumId w:val="12"/>
  </w:num>
  <w:num w:numId="10">
    <w:abstractNumId w:val="2"/>
  </w:num>
  <w:num w:numId="11">
    <w:abstractNumId w:val="24"/>
  </w:num>
  <w:num w:numId="12">
    <w:abstractNumId w:val="5"/>
  </w:num>
  <w:num w:numId="13">
    <w:abstractNumId w:val="26"/>
  </w:num>
  <w:num w:numId="14">
    <w:abstractNumId w:val="11"/>
  </w:num>
  <w:num w:numId="15">
    <w:abstractNumId w:val="15"/>
  </w:num>
  <w:num w:numId="16">
    <w:abstractNumId w:val="4"/>
  </w:num>
  <w:num w:numId="17">
    <w:abstractNumId w:val="14"/>
  </w:num>
  <w:num w:numId="18">
    <w:abstractNumId w:val="22"/>
  </w:num>
  <w:num w:numId="19">
    <w:abstractNumId w:val="7"/>
  </w:num>
  <w:num w:numId="20">
    <w:abstractNumId w:val="17"/>
  </w:num>
  <w:num w:numId="21">
    <w:abstractNumId w:val="29"/>
  </w:num>
  <w:num w:numId="22">
    <w:abstractNumId w:val="8"/>
  </w:num>
  <w:num w:numId="23">
    <w:abstractNumId w:val="18"/>
  </w:num>
  <w:num w:numId="24">
    <w:abstractNumId w:val="13"/>
  </w:num>
  <w:num w:numId="25">
    <w:abstractNumId w:val="27"/>
  </w:num>
  <w:num w:numId="26">
    <w:abstractNumId w:val="25"/>
  </w:num>
  <w:num w:numId="27">
    <w:abstractNumId w:val="9"/>
  </w:num>
  <w:num w:numId="28">
    <w:abstractNumId w:val="3"/>
  </w:num>
  <w:num w:numId="29">
    <w:abstractNumId w:val="23"/>
  </w:num>
  <w:num w:numId="30">
    <w:abstractNumId w:val="16"/>
  </w:num>
  <w:num w:numId="31">
    <w:abstractNumId w:val="20"/>
  </w:num>
  <w:num w:numId="32">
    <w:abstractNumId w:val="28"/>
  </w:num>
  <w:num w:numId="33">
    <w:abstractNumId w:val="21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D5"/>
    <w:rsid w:val="00011B76"/>
    <w:rsid w:val="00015BFC"/>
    <w:rsid w:val="00036E44"/>
    <w:rsid w:val="000449A7"/>
    <w:rsid w:val="00061708"/>
    <w:rsid w:val="0008174A"/>
    <w:rsid w:val="000B57D7"/>
    <w:rsid w:val="000F02B8"/>
    <w:rsid w:val="000F5D5C"/>
    <w:rsid w:val="00102541"/>
    <w:rsid w:val="0015611F"/>
    <w:rsid w:val="00156BD9"/>
    <w:rsid w:val="0016299F"/>
    <w:rsid w:val="00187F6E"/>
    <w:rsid w:val="001957E1"/>
    <w:rsid w:val="001C7F8C"/>
    <w:rsid w:val="001F1B1F"/>
    <w:rsid w:val="001F657A"/>
    <w:rsid w:val="00221126"/>
    <w:rsid w:val="00233540"/>
    <w:rsid w:val="0025682E"/>
    <w:rsid w:val="002673AF"/>
    <w:rsid w:val="002A1CD7"/>
    <w:rsid w:val="003129CF"/>
    <w:rsid w:val="0032588E"/>
    <w:rsid w:val="00360C67"/>
    <w:rsid w:val="00362454"/>
    <w:rsid w:val="003636D9"/>
    <w:rsid w:val="003A6A45"/>
    <w:rsid w:val="003B0733"/>
    <w:rsid w:val="003F2860"/>
    <w:rsid w:val="003F2A64"/>
    <w:rsid w:val="00406CA4"/>
    <w:rsid w:val="004271E3"/>
    <w:rsid w:val="00432482"/>
    <w:rsid w:val="00472F91"/>
    <w:rsid w:val="00481B4D"/>
    <w:rsid w:val="00482152"/>
    <w:rsid w:val="00485AD0"/>
    <w:rsid w:val="004B1716"/>
    <w:rsid w:val="004D1873"/>
    <w:rsid w:val="004D4A04"/>
    <w:rsid w:val="004D6E6A"/>
    <w:rsid w:val="00561BBD"/>
    <w:rsid w:val="00565199"/>
    <w:rsid w:val="005936CD"/>
    <w:rsid w:val="005B691C"/>
    <w:rsid w:val="005C1357"/>
    <w:rsid w:val="0061232F"/>
    <w:rsid w:val="0061675E"/>
    <w:rsid w:val="00621D76"/>
    <w:rsid w:val="0064283A"/>
    <w:rsid w:val="0065316C"/>
    <w:rsid w:val="00656ED9"/>
    <w:rsid w:val="0066532F"/>
    <w:rsid w:val="00674B90"/>
    <w:rsid w:val="006C60D4"/>
    <w:rsid w:val="006D1A5C"/>
    <w:rsid w:val="006E1EC5"/>
    <w:rsid w:val="0070300D"/>
    <w:rsid w:val="00712583"/>
    <w:rsid w:val="007178B5"/>
    <w:rsid w:val="00784102"/>
    <w:rsid w:val="0078421F"/>
    <w:rsid w:val="007D0C9E"/>
    <w:rsid w:val="007F362C"/>
    <w:rsid w:val="00800E2B"/>
    <w:rsid w:val="00825F29"/>
    <w:rsid w:val="0089670F"/>
    <w:rsid w:val="008B0516"/>
    <w:rsid w:val="008B68C4"/>
    <w:rsid w:val="008E3FEC"/>
    <w:rsid w:val="008F470D"/>
    <w:rsid w:val="00925DD4"/>
    <w:rsid w:val="00933F3D"/>
    <w:rsid w:val="00943465"/>
    <w:rsid w:val="00945A2C"/>
    <w:rsid w:val="00947EA3"/>
    <w:rsid w:val="00953654"/>
    <w:rsid w:val="009773A7"/>
    <w:rsid w:val="00985352"/>
    <w:rsid w:val="009C364F"/>
    <w:rsid w:val="00A067B2"/>
    <w:rsid w:val="00A42D47"/>
    <w:rsid w:val="00A561B1"/>
    <w:rsid w:val="00A86C2C"/>
    <w:rsid w:val="00AB2023"/>
    <w:rsid w:val="00AF4986"/>
    <w:rsid w:val="00B02692"/>
    <w:rsid w:val="00B03CFC"/>
    <w:rsid w:val="00B20FD9"/>
    <w:rsid w:val="00B21235"/>
    <w:rsid w:val="00B65487"/>
    <w:rsid w:val="00B749D5"/>
    <w:rsid w:val="00B96B4B"/>
    <w:rsid w:val="00BF2FB7"/>
    <w:rsid w:val="00C00560"/>
    <w:rsid w:val="00C01B9F"/>
    <w:rsid w:val="00C52146"/>
    <w:rsid w:val="00C64E85"/>
    <w:rsid w:val="00C6742A"/>
    <w:rsid w:val="00C73B7B"/>
    <w:rsid w:val="00C75228"/>
    <w:rsid w:val="00C92EF2"/>
    <w:rsid w:val="00CB616B"/>
    <w:rsid w:val="00CC445D"/>
    <w:rsid w:val="00CC4A5E"/>
    <w:rsid w:val="00CF6C15"/>
    <w:rsid w:val="00D16B26"/>
    <w:rsid w:val="00D21365"/>
    <w:rsid w:val="00D50D2D"/>
    <w:rsid w:val="00D6550E"/>
    <w:rsid w:val="00D71F36"/>
    <w:rsid w:val="00D75713"/>
    <w:rsid w:val="00DD7C40"/>
    <w:rsid w:val="00DF386C"/>
    <w:rsid w:val="00E01C4B"/>
    <w:rsid w:val="00E02BA4"/>
    <w:rsid w:val="00E03FF0"/>
    <w:rsid w:val="00E4208F"/>
    <w:rsid w:val="00E5217B"/>
    <w:rsid w:val="00E579D6"/>
    <w:rsid w:val="00E82D16"/>
    <w:rsid w:val="00EB781F"/>
    <w:rsid w:val="00EC533D"/>
    <w:rsid w:val="00F06FBD"/>
    <w:rsid w:val="00F30F31"/>
    <w:rsid w:val="00FE082A"/>
    <w:rsid w:val="00FE4530"/>
    <w:rsid w:val="00FE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FF4FF-D3F9-4BFD-8CB5-D1FC0F50A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F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72F91"/>
    <w:pPr>
      <w:ind w:left="720"/>
      <w:contextualSpacing/>
    </w:pPr>
  </w:style>
  <w:style w:type="table" w:styleId="Reetkatablice">
    <w:name w:val="Table Grid"/>
    <w:basedOn w:val="Obinatablica"/>
    <w:uiPriority w:val="39"/>
    <w:rsid w:val="00A86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2EF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zh-TW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2D1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2D16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7522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7522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7522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7522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EDC11-F791-4D2E-883F-6CF355B49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2244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Rapaić</dc:creator>
  <cp:keywords/>
  <dc:description/>
  <cp:lastModifiedBy>Zorana Zorić</cp:lastModifiedBy>
  <cp:revision>2</cp:revision>
  <cp:lastPrinted>2024-03-16T11:20:00Z</cp:lastPrinted>
  <dcterms:created xsi:type="dcterms:W3CDTF">2026-01-20T08:26:00Z</dcterms:created>
  <dcterms:modified xsi:type="dcterms:W3CDTF">2026-01-20T08:26:00Z</dcterms:modified>
</cp:coreProperties>
</file>