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5C" w:rsidRDefault="0072555C" w:rsidP="0072555C">
      <w:pPr>
        <w:pStyle w:val="NormalWeb"/>
        <w:shd w:val="clear" w:color="auto" w:fill="FFFFFF"/>
        <w:spacing w:before="0" w:beforeAutospacing="0" w:after="0" w:afterAutospacing="0"/>
        <w:rPr>
          <w:color w:val="3A3A3A"/>
          <w:sz w:val="25"/>
          <w:szCs w:val="25"/>
        </w:rPr>
      </w:pPr>
      <w:r>
        <w:rPr>
          <w:color w:val="3A3A3A"/>
          <w:sz w:val="25"/>
          <w:szCs w:val="25"/>
        </w:rPr>
        <w:t>Potrebne obrasce možete preuzeti i na </w:t>
      </w:r>
      <w:hyperlink r:id="rId4" w:history="1">
        <w:r>
          <w:rPr>
            <w:rStyle w:val="Hyperlink"/>
            <w:rFonts w:eastAsiaTheme="majorEastAsia"/>
            <w:color w:val="1E73BE"/>
            <w:sz w:val="25"/>
            <w:szCs w:val="25"/>
            <w:bdr w:val="none" w:sz="0" w:space="0" w:color="auto" w:frame="1"/>
          </w:rPr>
          <w:t>internetskim stranicama povjerenika za informiranje Republike Hrvatske</w:t>
        </w:r>
      </w:hyperlink>
      <w:r>
        <w:rPr>
          <w:color w:val="3A3A3A"/>
          <w:sz w:val="25"/>
          <w:szCs w:val="25"/>
        </w:rPr>
        <w:t>.</w:t>
      </w:r>
    </w:p>
    <w:p w:rsidR="0072555C" w:rsidRDefault="0072555C" w:rsidP="0072555C">
      <w:pPr>
        <w:pStyle w:val="NormalWeb"/>
        <w:shd w:val="clear" w:color="auto" w:fill="FFFFFF"/>
        <w:spacing w:before="0" w:beforeAutospacing="0" w:after="0" w:afterAutospacing="0"/>
        <w:rPr>
          <w:color w:val="3A3A3A"/>
          <w:sz w:val="25"/>
          <w:szCs w:val="25"/>
        </w:rPr>
      </w:pPr>
      <w:r>
        <w:rPr>
          <w:color w:val="3A3A3A"/>
          <w:sz w:val="25"/>
          <w:szCs w:val="25"/>
        </w:rPr>
        <w:t>Sve ostale informacije možete pogledati na internet stranici povjerenika za informiranje Republike Hrvatske </w:t>
      </w:r>
      <w:hyperlink r:id="rId5" w:tgtFrame="_blank" w:history="1">
        <w:r>
          <w:rPr>
            <w:rStyle w:val="Hyperlink"/>
            <w:rFonts w:eastAsiaTheme="majorEastAsia"/>
            <w:color w:val="000000"/>
            <w:sz w:val="25"/>
            <w:szCs w:val="25"/>
            <w:bdr w:val="none" w:sz="0" w:space="0" w:color="auto" w:frame="1"/>
          </w:rPr>
          <w:t>http://www.pristupinfo.hr/</w:t>
        </w:r>
      </w:hyperlink>
    </w:p>
    <w:p w:rsidR="00674B71" w:rsidRDefault="00674B71" w:rsidP="0072555C">
      <w:pPr>
        <w:jc w:val="left"/>
      </w:pPr>
    </w:p>
    <w:sectPr w:rsidR="00674B71" w:rsidSect="0067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555C"/>
    <w:rsid w:val="000A4D95"/>
    <w:rsid w:val="00642D67"/>
    <w:rsid w:val="00674B71"/>
    <w:rsid w:val="0072555C"/>
    <w:rsid w:val="00850312"/>
    <w:rsid w:val="00AC1D15"/>
    <w:rsid w:val="00FD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15"/>
  </w:style>
  <w:style w:type="paragraph" w:styleId="Heading1">
    <w:name w:val="heading 1"/>
    <w:basedOn w:val="Normal"/>
    <w:next w:val="Normal"/>
    <w:link w:val="Heading1Char"/>
    <w:uiPriority w:val="9"/>
    <w:qFormat/>
    <w:rsid w:val="00AC1D1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D1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D1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D1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D1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D1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D1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D1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D1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D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D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1D1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D1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D1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D1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D1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1D1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1D1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D1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AC1D1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1D15"/>
    <w:rPr>
      <w:b/>
      <w:bCs/>
    </w:rPr>
  </w:style>
  <w:style w:type="character" w:styleId="Emphasis">
    <w:name w:val="Emphasis"/>
    <w:uiPriority w:val="20"/>
    <w:qFormat/>
    <w:rsid w:val="00AC1D1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C1D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D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D1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1D1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D1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D15"/>
    <w:rPr>
      <w:b/>
      <w:bCs/>
      <w:i/>
      <w:iCs/>
    </w:rPr>
  </w:style>
  <w:style w:type="character" w:styleId="SubtleEmphasis">
    <w:name w:val="Subtle Emphasis"/>
    <w:uiPriority w:val="19"/>
    <w:qFormat/>
    <w:rsid w:val="00AC1D15"/>
    <w:rPr>
      <w:i/>
      <w:iCs/>
    </w:rPr>
  </w:style>
  <w:style w:type="character" w:styleId="IntenseEmphasis">
    <w:name w:val="Intense Emphasis"/>
    <w:uiPriority w:val="21"/>
    <w:qFormat/>
    <w:rsid w:val="00AC1D15"/>
    <w:rPr>
      <w:b/>
      <w:bCs/>
    </w:rPr>
  </w:style>
  <w:style w:type="character" w:styleId="SubtleReference">
    <w:name w:val="Subtle Reference"/>
    <w:uiPriority w:val="31"/>
    <w:qFormat/>
    <w:rsid w:val="00AC1D15"/>
    <w:rPr>
      <w:smallCaps/>
    </w:rPr>
  </w:style>
  <w:style w:type="character" w:styleId="IntenseReference">
    <w:name w:val="Intense Reference"/>
    <w:uiPriority w:val="32"/>
    <w:qFormat/>
    <w:rsid w:val="00AC1D15"/>
    <w:rPr>
      <w:smallCaps/>
      <w:spacing w:val="5"/>
      <w:u w:val="single"/>
    </w:rPr>
  </w:style>
  <w:style w:type="character" w:styleId="BookTitle">
    <w:name w:val="Book Title"/>
    <w:uiPriority w:val="33"/>
    <w:qFormat/>
    <w:rsid w:val="00AC1D1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1D1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2555C"/>
    <w:pPr>
      <w:spacing w:before="100" w:beforeAutospacing="1" w:after="100" w:afterAutospacing="1" w:line="240" w:lineRule="auto"/>
      <w:jc w:val="left"/>
    </w:pPr>
    <w:rPr>
      <w:rFonts w:eastAsia="Times New Roman"/>
      <w:lang w:val="hr-HR" w:eastAsia="hr-HR" w:bidi="ar-SA"/>
    </w:rPr>
  </w:style>
  <w:style w:type="character" w:styleId="Hyperlink">
    <w:name w:val="Hyperlink"/>
    <w:basedOn w:val="DefaultParagraphFont"/>
    <w:uiPriority w:val="99"/>
    <w:semiHidden/>
    <w:unhideWhenUsed/>
    <w:rsid w:val="007255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stupinfo.hr/" TargetMode="External"/><Relationship Id="rId4" Type="http://schemas.openxmlformats.org/officeDocument/2006/relationships/hyperlink" Target="https://www.pristupinfo.hr/pravni-okvir/upute-smjernice-obrasc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MedicinskaSkola</dc:creator>
  <cp:keywords/>
  <dc:description/>
  <cp:lastModifiedBy>MedicinskaSkola</cp:lastModifiedBy>
  <cp:revision>2</cp:revision>
  <dcterms:created xsi:type="dcterms:W3CDTF">2020-01-22T15:44:00Z</dcterms:created>
  <dcterms:modified xsi:type="dcterms:W3CDTF">2020-01-22T15:45:00Z</dcterms:modified>
</cp:coreProperties>
</file>