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22" w:rsidRPr="00EA5F14" w:rsidRDefault="006C68E0" w:rsidP="001F7522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5F14">
        <w:rPr>
          <w:rFonts w:ascii="Times New Roman" w:hAnsi="Times New Roman" w:cs="Times New Roman"/>
          <w:sz w:val="24"/>
          <w:szCs w:val="24"/>
        </w:rPr>
        <w:t>Na temelju članka 118. Zakona o odgoju i obrazovanju (Narodne novine, br. 87/08, 86/09, 92/10, 105/10, 90/11, 5/12, 16/12, 86/12, 126/12, 94/13, 152/14, 07/17, 68/18</w:t>
      </w:r>
      <w:r w:rsidR="00872F2D">
        <w:rPr>
          <w:rFonts w:ascii="Times New Roman" w:hAnsi="Times New Roman" w:cs="Times New Roman"/>
          <w:sz w:val="24"/>
          <w:szCs w:val="24"/>
        </w:rPr>
        <w:t>; 98/19</w:t>
      </w:r>
      <w:r w:rsidRPr="00EA5F14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EA5F14" w:rsidRPr="00EA5F14">
        <w:rPr>
          <w:rFonts w:ascii="Times New Roman" w:hAnsi="Times New Roman" w:cs="Times New Roman"/>
          <w:sz w:val="24"/>
          <w:szCs w:val="24"/>
        </w:rPr>
        <w:t xml:space="preserve">69. </w:t>
      </w:r>
      <w:r w:rsidRPr="00EA5F14">
        <w:rPr>
          <w:rFonts w:ascii="Times New Roman" w:hAnsi="Times New Roman" w:cs="Times New Roman"/>
          <w:sz w:val="24"/>
          <w:szCs w:val="24"/>
        </w:rPr>
        <w:t xml:space="preserve"> Statuta </w:t>
      </w:r>
      <w:r w:rsidR="00EA5F14" w:rsidRPr="00EA5F14">
        <w:rPr>
          <w:rFonts w:ascii="Times New Roman" w:hAnsi="Times New Roman" w:cs="Times New Roman"/>
          <w:sz w:val="24"/>
          <w:szCs w:val="24"/>
        </w:rPr>
        <w:t xml:space="preserve">Medicinske škole, </w:t>
      </w:r>
      <w:r w:rsidRPr="00EA5F14">
        <w:rPr>
          <w:rFonts w:ascii="Times New Roman" w:hAnsi="Times New Roman" w:cs="Times New Roman"/>
          <w:sz w:val="24"/>
          <w:szCs w:val="24"/>
        </w:rPr>
        <w:t xml:space="preserve"> a u vezi sa člankom 34. Zakona o fiskalnoj odgovornosti (Narodne novine, br. 111/18) i člankom 7. Uredbe o sastavljanju i predaji Izjave o fiskalnoj odgovornosti (Narodne novi</w:t>
      </w:r>
      <w:r w:rsidR="00EA5F14" w:rsidRPr="00EA5F14">
        <w:rPr>
          <w:rFonts w:ascii="Times New Roman" w:hAnsi="Times New Roman" w:cs="Times New Roman"/>
          <w:sz w:val="24"/>
          <w:szCs w:val="24"/>
        </w:rPr>
        <w:t xml:space="preserve">ne, broj 95/19), Školski odbor  Medicinske škole na svoj sjednici održanoj dana </w:t>
      </w:r>
      <w:r w:rsidRPr="00EA5F14">
        <w:rPr>
          <w:rFonts w:ascii="Times New Roman" w:hAnsi="Times New Roman" w:cs="Times New Roman"/>
          <w:sz w:val="24"/>
          <w:szCs w:val="24"/>
        </w:rPr>
        <w:t xml:space="preserve"> </w:t>
      </w:r>
      <w:r w:rsidR="00F72A10">
        <w:rPr>
          <w:rFonts w:ascii="Times New Roman" w:hAnsi="Times New Roman" w:cs="Times New Roman"/>
          <w:sz w:val="24"/>
          <w:szCs w:val="24"/>
        </w:rPr>
        <w:t>10. lipnja</w:t>
      </w:r>
      <w:r w:rsidR="00EA5F14" w:rsidRPr="00EA5F14">
        <w:rPr>
          <w:rFonts w:ascii="Times New Roman" w:hAnsi="Times New Roman" w:cs="Times New Roman"/>
          <w:sz w:val="24"/>
          <w:szCs w:val="24"/>
        </w:rPr>
        <w:t xml:space="preserve">   2020. </w:t>
      </w:r>
      <w:r w:rsidRPr="00EA5F14">
        <w:rPr>
          <w:rFonts w:ascii="Times New Roman" w:hAnsi="Times New Roman" w:cs="Times New Roman"/>
          <w:sz w:val="24"/>
          <w:szCs w:val="24"/>
        </w:rPr>
        <w:t>godine donosi</w:t>
      </w:r>
    </w:p>
    <w:p w:rsidR="006C68E0" w:rsidRPr="00EA5F14" w:rsidRDefault="006C68E0" w:rsidP="001F7522">
      <w:pPr>
        <w:rPr>
          <w:rFonts w:ascii="Times New Roman" w:hAnsi="Times New Roman" w:cs="Times New Roman"/>
          <w:sz w:val="24"/>
          <w:szCs w:val="24"/>
        </w:rPr>
      </w:pPr>
    </w:p>
    <w:p w:rsidR="00E37591" w:rsidRDefault="00E94102" w:rsidP="00E16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4">
        <w:rPr>
          <w:rFonts w:ascii="Times New Roman" w:hAnsi="Times New Roman" w:cs="Times New Roman"/>
          <w:b/>
          <w:sz w:val="24"/>
          <w:szCs w:val="24"/>
        </w:rPr>
        <w:t>P</w:t>
      </w:r>
      <w:r w:rsidR="00083384" w:rsidRPr="00EA5F14">
        <w:rPr>
          <w:rFonts w:ascii="Times New Roman" w:hAnsi="Times New Roman" w:cs="Times New Roman"/>
          <w:b/>
          <w:sz w:val="24"/>
          <w:szCs w:val="24"/>
        </w:rPr>
        <w:t xml:space="preserve">RAVILNIK </w:t>
      </w:r>
      <w:r w:rsidR="00586AC3" w:rsidRPr="00EA5F14">
        <w:rPr>
          <w:rFonts w:ascii="Times New Roman" w:hAnsi="Times New Roman" w:cs="Times New Roman"/>
          <w:b/>
          <w:sz w:val="24"/>
          <w:szCs w:val="24"/>
        </w:rPr>
        <w:t xml:space="preserve"> O BLAGAJNIČKOM POSLOVANJU</w:t>
      </w:r>
      <w:r w:rsidR="00E375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6AC3" w:rsidRPr="00EA5F14" w:rsidRDefault="00E37591" w:rsidP="00E16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MEDICINSKE ŠKOLE</w:t>
      </w:r>
    </w:p>
    <w:p w:rsidR="00586AC3" w:rsidRPr="00EA5F14" w:rsidRDefault="00586AC3" w:rsidP="00586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4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586AC3" w:rsidRPr="00EA5F14" w:rsidRDefault="00586AC3" w:rsidP="00AE6E25">
      <w:pPr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Procedurom o blagajničkom poslovanju uređuje se blagajničko poslovanje </w:t>
      </w:r>
      <w:r w:rsidR="001F7522" w:rsidRPr="00EA5F14">
        <w:rPr>
          <w:rFonts w:ascii="Times New Roman" w:hAnsi="Times New Roman" w:cs="Times New Roman"/>
          <w:sz w:val="24"/>
          <w:szCs w:val="24"/>
        </w:rPr>
        <w:t xml:space="preserve">Medicinske škole, Šibenik, Ante Šupuka 29, Šibenik, OIB: 42369583179 </w:t>
      </w:r>
      <w:r w:rsidR="00E94102" w:rsidRPr="00EA5F14">
        <w:rPr>
          <w:rFonts w:ascii="Times New Roman" w:hAnsi="Times New Roman" w:cs="Times New Roman"/>
          <w:sz w:val="24"/>
          <w:szCs w:val="24"/>
        </w:rPr>
        <w:t xml:space="preserve"> </w:t>
      </w:r>
      <w:r w:rsidR="00960FFF" w:rsidRPr="00EA5F14">
        <w:rPr>
          <w:rFonts w:ascii="Times New Roman" w:hAnsi="Times New Roman" w:cs="Times New Roman"/>
          <w:sz w:val="24"/>
          <w:szCs w:val="24"/>
        </w:rPr>
        <w:t>(</w:t>
      </w:r>
      <w:r w:rsidR="00E94102" w:rsidRPr="00EA5F14">
        <w:rPr>
          <w:rFonts w:ascii="Times New Roman" w:hAnsi="Times New Roman" w:cs="Times New Roman"/>
          <w:sz w:val="24"/>
          <w:szCs w:val="24"/>
        </w:rPr>
        <w:t>u nastavku</w:t>
      </w:r>
      <w:r w:rsidR="00360E1F" w:rsidRPr="00EA5F14">
        <w:rPr>
          <w:rFonts w:ascii="Times New Roman" w:hAnsi="Times New Roman" w:cs="Times New Roman"/>
          <w:sz w:val="24"/>
          <w:szCs w:val="24"/>
        </w:rPr>
        <w:t>: Š</w:t>
      </w:r>
      <w:r w:rsidR="00E94102" w:rsidRPr="00EA5F14">
        <w:rPr>
          <w:rFonts w:ascii="Times New Roman" w:hAnsi="Times New Roman" w:cs="Times New Roman"/>
          <w:sz w:val="24"/>
          <w:szCs w:val="24"/>
        </w:rPr>
        <w:t>kola)</w:t>
      </w:r>
      <w:r w:rsidRPr="00EA5F14">
        <w:rPr>
          <w:rFonts w:ascii="Times New Roman" w:hAnsi="Times New Roman" w:cs="Times New Roman"/>
          <w:sz w:val="24"/>
          <w:szCs w:val="24"/>
        </w:rPr>
        <w:t xml:space="preserve">, poslovne knjige i dokumentacija u blagajničkom poslovanju, kontrola blagajničkog poslovanja, plaćanje gotovim novcem, kao i druga pitanja u svezi blagajničkog poslovanja. </w:t>
      </w:r>
    </w:p>
    <w:p w:rsidR="00083384" w:rsidRPr="00EA5F14" w:rsidRDefault="00083384" w:rsidP="00AE6E25">
      <w:pPr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 Izrazi navedeni u ovom Pravilniku neutralni su glede rodne pripadnosti i odnose se na osobe oba spola.</w:t>
      </w:r>
    </w:p>
    <w:p w:rsidR="00586AC3" w:rsidRPr="00EA5F14" w:rsidRDefault="00586AC3" w:rsidP="00586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4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586AC3" w:rsidRPr="00EA5F14" w:rsidRDefault="00586AC3" w:rsidP="00586AC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Gotovina </w:t>
      </w:r>
      <w:r w:rsidR="00360E1F" w:rsidRPr="00EA5F14">
        <w:rPr>
          <w:rFonts w:ascii="Times New Roman" w:hAnsi="Times New Roman" w:cs="Times New Roman"/>
          <w:sz w:val="24"/>
          <w:szCs w:val="24"/>
        </w:rPr>
        <w:t>Š</w:t>
      </w:r>
      <w:r w:rsidR="00E94102" w:rsidRPr="00EA5F14">
        <w:rPr>
          <w:rFonts w:ascii="Times New Roman" w:hAnsi="Times New Roman" w:cs="Times New Roman"/>
          <w:sz w:val="24"/>
          <w:szCs w:val="24"/>
        </w:rPr>
        <w:t>kole</w:t>
      </w:r>
      <w:r w:rsidRPr="00EA5F14">
        <w:rPr>
          <w:rFonts w:ascii="Times New Roman" w:hAnsi="Times New Roman" w:cs="Times New Roman"/>
          <w:sz w:val="24"/>
          <w:szCs w:val="24"/>
        </w:rPr>
        <w:t xml:space="preserve"> je:</w:t>
      </w:r>
    </w:p>
    <w:p w:rsidR="00586AC3" w:rsidRPr="00EA5F14" w:rsidRDefault="00586AC3" w:rsidP="00586AC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-novčana sredstva naplaćena</w:t>
      </w:r>
      <w:r w:rsidR="00DF7D68" w:rsidRPr="00EA5F14">
        <w:rPr>
          <w:rFonts w:ascii="Times New Roman" w:hAnsi="Times New Roman" w:cs="Times New Roman"/>
          <w:sz w:val="24"/>
          <w:szCs w:val="24"/>
        </w:rPr>
        <w:t>/uplaćena</w:t>
      </w:r>
      <w:r w:rsidRPr="00EA5F14">
        <w:rPr>
          <w:rFonts w:ascii="Times New Roman" w:hAnsi="Times New Roman" w:cs="Times New Roman"/>
          <w:sz w:val="24"/>
          <w:szCs w:val="24"/>
        </w:rPr>
        <w:t xml:space="preserve"> od fizičkih i pravnih osoba</w:t>
      </w:r>
      <w:r w:rsidR="00360E1F" w:rsidRPr="00EA5F14">
        <w:rPr>
          <w:rFonts w:ascii="Times New Roman" w:hAnsi="Times New Roman" w:cs="Times New Roman"/>
          <w:sz w:val="24"/>
          <w:szCs w:val="24"/>
        </w:rPr>
        <w:t>,</w:t>
      </w:r>
    </w:p>
    <w:p w:rsidR="00586AC3" w:rsidRPr="00EA5F14" w:rsidRDefault="00586AC3" w:rsidP="00586AC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-novčana sredstva podignuta s transakcijskog računa </w:t>
      </w:r>
      <w:r w:rsidR="00360E1F" w:rsidRPr="00EA5F14">
        <w:rPr>
          <w:rFonts w:ascii="Times New Roman" w:hAnsi="Times New Roman" w:cs="Times New Roman"/>
          <w:sz w:val="24"/>
          <w:szCs w:val="24"/>
        </w:rPr>
        <w:t>Š</w:t>
      </w:r>
      <w:r w:rsidR="00E94102" w:rsidRPr="00EA5F14">
        <w:rPr>
          <w:rFonts w:ascii="Times New Roman" w:hAnsi="Times New Roman" w:cs="Times New Roman"/>
          <w:sz w:val="24"/>
          <w:szCs w:val="24"/>
        </w:rPr>
        <w:t>kole</w:t>
      </w:r>
      <w:r w:rsidR="00360E1F" w:rsidRPr="00EA5F14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586AC3" w:rsidRPr="00EA5F14" w:rsidRDefault="00586AC3" w:rsidP="00586AC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-novčana sredstva koja se nalaze u blagajni </w:t>
      </w:r>
      <w:r w:rsidR="00360E1F" w:rsidRPr="00EA5F14">
        <w:rPr>
          <w:rFonts w:ascii="Times New Roman" w:hAnsi="Times New Roman" w:cs="Times New Roman"/>
          <w:sz w:val="24"/>
          <w:szCs w:val="24"/>
        </w:rPr>
        <w:t>Š</w:t>
      </w:r>
      <w:r w:rsidR="00E94102" w:rsidRPr="00EA5F14">
        <w:rPr>
          <w:rFonts w:ascii="Times New Roman" w:hAnsi="Times New Roman" w:cs="Times New Roman"/>
          <w:sz w:val="24"/>
          <w:szCs w:val="24"/>
        </w:rPr>
        <w:t>kole</w:t>
      </w:r>
      <w:r w:rsidR="00360E1F" w:rsidRPr="00EA5F14">
        <w:rPr>
          <w:rFonts w:ascii="Times New Roman" w:hAnsi="Times New Roman" w:cs="Times New Roman"/>
          <w:sz w:val="24"/>
          <w:szCs w:val="24"/>
        </w:rPr>
        <w:t>.</w:t>
      </w:r>
    </w:p>
    <w:p w:rsidR="00586AC3" w:rsidRPr="00EA5F14" w:rsidRDefault="00586AC3" w:rsidP="00586AC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586AC3" w:rsidRPr="00EA5F14" w:rsidRDefault="00586AC3" w:rsidP="00586AC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4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F42E61" w:rsidRPr="00EA5F14" w:rsidRDefault="00F42E61" w:rsidP="00F42E6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42E61" w:rsidRPr="00EA5F14" w:rsidRDefault="00F42E61" w:rsidP="00F42E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U </w:t>
      </w:r>
      <w:r w:rsidR="00E94102" w:rsidRPr="00EA5F14">
        <w:rPr>
          <w:rFonts w:ascii="Times New Roman" w:hAnsi="Times New Roman" w:cs="Times New Roman"/>
          <w:sz w:val="24"/>
          <w:szCs w:val="24"/>
        </w:rPr>
        <w:t>školi</w:t>
      </w:r>
      <w:r w:rsidRPr="00EA5F14">
        <w:rPr>
          <w:rFonts w:ascii="Times New Roman" w:hAnsi="Times New Roman" w:cs="Times New Roman"/>
          <w:sz w:val="24"/>
          <w:szCs w:val="24"/>
        </w:rPr>
        <w:t xml:space="preserve"> se vodi glavna blagajna te se sav promet gotovinskih novčanih sredstava evidentira u glavnoj blagajni.</w:t>
      </w:r>
    </w:p>
    <w:p w:rsidR="00F42E61" w:rsidRPr="00EA5F14" w:rsidRDefault="00F42E61" w:rsidP="00F42E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42E61" w:rsidRPr="00EA5F14" w:rsidRDefault="00F42E61" w:rsidP="00F42E6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4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F42E61" w:rsidRPr="00EA5F14" w:rsidRDefault="00F42E61" w:rsidP="00F42E6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E61" w:rsidRPr="00EA5F14" w:rsidRDefault="00F42E61" w:rsidP="00F42E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Blagajničko poslovanje evidentira se preko:</w:t>
      </w:r>
    </w:p>
    <w:p w:rsidR="00F42E61" w:rsidRPr="00EA5F14" w:rsidRDefault="00F42E61" w:rsidP="00F42E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-naloga za naplatu (uplatnica)</w:t>
      </w:r>
      <w:r w:rsidR="00360E1F" w:rsidRPr="00EA5F14">
        <w:rPr>
          <w:rFonts w:ascii="Times New Roman" w:hAnsi="Times New Roman" w:cs="Times New Roman"/>
          <w:sz w:val="24"/>
          <w:szCs w:val="24"/>
        </w:rPr>
        <w:t>,</w:t>
      </w:r>
    </w:p>
    <w:p w:rsidR="00F42E61" w:rsidRPr="00EA5F14" w:rsidRDefault="00F42E61" w:rsidP="00F42E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-naloga za isplatu (isplatnica)</w:t>
      </w:r>
      <w:r w:rsidR="00360E1F" w:rsidRPr="00EA5F14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F42E61" w:rsidRPr="00EA5F14" w:rsidRDefault="00F42E61" w:rsidP="00F42E6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-dnevnika blagajničkog poslovanja</w:t>
      </w:r>
      <w:r w:rsidR="00360E1F" w:rsidRPr="00EA5F14">
        <w:rPr>
          <w:rFonts w:ascii="Times New Roman" w:hAnsi="Times New Roman" w:cs="Times New Roman"/>
          <w:sz w:val="24"/>
          <w:szCs w:val="24"/>
        </w:rPr>
        <w:t>.</w:t>
      </w:r>
    </w:p>
    <w:p w:rsidR="00E37591" w:rsidRDefault="00E37591" w:rsidP="00AE6E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42E61" w:rsidRPr="00EA5F14" w:rsidRDefault="00F42E61" w:rsidP="00AE6E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Blagajničke poslove vezane uz glavnu blagajnu obavlja </w:t>
      </w:r>
      <w:r w:rsidR="00E94102" w:rsidRPr="00EA5F14">
        <w:rPr>
          <w:rFonts w:ascii="Times New Roman" w:hAnsi="Times New Roman" w:cs="Times New Roman"/>
          <w:sz w:val="24"/>
          <w:szCs w:val="24"/>
        </w:rPr>
        <w:t>voditelj računovodstva</w:t>
      </w:r>
      <w:r w:rsidR="00117C1B" w:rsidRPr="00EA5F14">
        <w:rPr>
          <w:rFonts w:ascii="Times New Roman" w:hAnsi="Times New Roman" w:cs="Times New Roman"/>
          <w:sz w:val="24"/>
          <w:szCs w:val="24"/>
        </w:rPr>
        <w:t xml:space="preserve">, a dužan </w:t>
      </w:r>
      <w:r w:rsidRPr="00EA5F14">
        <w:rPr>
          <w:rFonts w:ascii="Times New Roman" w:hAnsi="Times New Roman" w:cs="Times New Roman"/>
          <w:sz w:val="24"/>
          <w:szCs w:val="24"/>
        </w:rPr>
        <w:t>je voditi evidenciju blagajničkog poslovanja (uplatnice, isplatnice, dnevnik blagajničkog poslovanja i popratne priloge ( račune</w:t>
      </w:r>
      <w:r w:rsidR="005B5848" w:rsidRPr="00EA5F14">
        <w:rPr>
          <w:rFonts w:ascii="Times New Roman" w:hAnsi="Times New Roman" w:cs="Times New Roman"/>
          <w:sz w:val="24"/>
          <w:szCs w:val="24"/>
        </w:rPr>
        <w:t>, naloge, potvrde i</w:t>
      </w:r>
      <w:r w:rsidR="00117C1B" w:rsidRPr="00EA5F14">
        <w:rPr>
          <w:rFonts w:ascii="Times New Roman" w:hAnsi="Times New Roman" w:cs="Times New Roman"/>
          <w:sz w:val="24"/>
          <w:szCs w:val="24"/>
        </w:rPr>
        <w:t xml:space="preserve"> </w:t>
      </w:r>
      <w:r w:rsidR="005B5848" w:rsidRPr="00EA5F14">
        <w:rPr>
          <w:rFonts w:ascii="Times New Roman" w:hAnsi="Times New Roman" w:cs="Times New Roman"/>
          <w:sz w:val="24"/>
          <w:szCs w:val="24"/>
        </w:rPr>
        <w:t>dr.).</w:t>
      </w:r>
    </w:p>
    <w:p w:rsidR="00E37591" w:rsidRDefault="00E37591" w:rsidP="00AE6E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B5848" w:rsidRDefault="005B5848" w:rsidP="00AE6E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Blagajničko poslovanje se vodi ručno.</w:t>
      </w:r>
      <w:r w:rsidR="00E37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591" w:rsidRPr="00EA5F14" w:rsidRDefault="00E37591" w:rsidP="00AE6E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B5848" w:rsidRPr="00EA5F14" w:rsidRDefault="005B5848" w:rsidP="00F42E6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B5848" w:rsidRPr="00EA5F14" w:rsidRDefault="005B5848" w:rsidP="005B584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4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5B5848" w:rsidRPr="00EA5F14" w:rsidRDefault="005B5848" w:rsidP="005B584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848" w:rsidRPr="00EA5F14" w:rsidRDefault="005B5848" w:rsidP="005B584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A5F14">
        <w:rPr>
          <w:rFonts w:ascii="Times New Roman" w:hAnsi="Times New Roman" w:cs="Times New Roman"/>
          <w:b/>
          <w:sz w:val="24"/>
          <w:szCs w:val="24"/>
        </w:rPr>
        <w:t>Odgovornost za blagajničko poslovanje</w:t>
      </w:r>
    </w:p>
    <w:p w:rsidR="005B5848" w:rsidRPr="00EA5F14" w:rsidRDefault="005B5848" w:rsidP="005B584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BF2B2B" w:rsidRPr="00EA5F14" w:rsidRDefault="005B5848" w:rsidP="00AE6E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lastRenderedPageBreak/>
        <w:t xml:space="preserve">Gotovinska novčana sredstva drže se u kasi blagajne kojom rukuje </w:t>
      </w:r>
      <w:r w:rsidR="00E94102" w:rsidRPr="00EA5F14">
        <w:rPr>
          <w:rFonts w:ascii="Times New Roman" w:hAnsi="Times New Roman" w:cs="Times New Roman"/>
          <w:sz w:val="24"/>
          <w:szCs w:val="24"/>
        </w:rPr>
        <w:t>voditelj računovodstva</w:t>
      </w:r>
      <w:r w:rsidRPr="00EA5F14">
        <w:rPr>
          <w:rFonts w:ascii="Times New Roman" w:hAnsi="Times New Roman" w:cs="Times New Roman"/>
          <w:sz w:val="24"/>
          <w:szCs w:val="24"/>
        </w:rPr>
        <w:t xml:space="preserve">  koji je odgovoran-odgovorna za naplate, isplate i stanje gotovine u blagajni. </w:t>
      </w:r>
    </w:p>
    <w:p w:rsidR="00E37591" w:rsidRDefault="00E37591" w:rsidP="00AE6E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B5848" w:rsidRPr="00EA5F14" w:rsidRDefault="00E94102" w:rsidP="00AE6E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Voditelj računovodstva</w:t>
      </w:r>
      <w:r w:rsidR="005B5848" w:rsidRPr="00EA5F14">
        <w:rPr>
          <w:rFonts w:ascii="Times New Roman" w:hAnsi="Times New Roman" w:cs="Times New Roman"/>
          <w:sz w:val="24"/>
          <w:szCs w:val="24"/>
        </w:rPr>
        <w:t xml:space="preserve"> dužan-d</w:t>
      </w:r>
      <w:r w:rsidR="00AE6E25" w:rsidRPr="00EA5F14">
        <w:rPr>
          <w:rFonts w:ascii="Times New Roman" w:hAnsi="Times New Roman" w:cs="Times New Roman"/>
          <w:sz w:val="24"/>
          <w:szCs w:val="24"/>
        </w:rPr>
        <w:t>užna je raditi obračun blagajne, evidentirati blagajničko poslovanj</w:t>
      </w:r>
      <w:r w:rsidR="00117C1B" w:rsidRPr="00EA5F14">
        <w:rPr>
          <w:rFonts w:ascii="Times New Roman" w:hAnsi="Times New Roman" w:cs="Times New Roman"/>
          <w:sz w:val="24"/>
          <w:szCs w:val="24"/>
        </w:rPr>
        <w:t xml:space="preserve">e glavne knjige te je odgovoran </w:t>
      </w:r>
      <w:r w:rsidR="00AE6E25" w:rsidRPr="00EA5F14">
        <w:rPr>
          <w:rFonts w:ascii="Times New Roman" w:hAnsi="Times New Roman" w:cs="Times New Roman"/>
          <w:sz w:val="24"/>
          <w:szCs w:val="24"/>
        </w:rPr>
        <w:t>za gotovinska sredstva u glavnoj blagajni.</w:t>
      </w:r>
    </w:p>
    <w:p w:rsidR="00E37591" w:rsidRDefault="00E37591" w:rsidP="00AE6E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E6E25" w:rsidRPr="00EA5F14" w:rsidRDefault="00AE6E25" w:rsidP="00AE6E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Kontrolu blagajničkog poslovanja obavlja </w:t>
      </w:r>
      <w:r w:rsidR="00E94102" w:rsidRPr="00EA5F14">
        <w:rPr>
          <w:rFonts w:ascii="Times New Roman" w:hAnsi="Times New Roman" w:cs="Times New Roman"/>
          <w:sz w:val="24"/>
          <w:szCs w:val="24"/>
        </w:rPr>
        <w:t xml:space="preserve">ravnatelj </w:t>
      </w:r>
      <w:r w:rsidR="00360E1F" w:rsidRPr="00EA5F14">
        <w:rPr>
          <w:rFonts w:ascii="Times New Roman" w:hAnsi="Times New Roman" w:cs="Times New Roman"/>
          <w:sz w:val="24"/>
          <w:szCs w:val="24"/>
        </w:rPr>
        <w:t>Š</w:t>
      </w:r>
      <w:r w:rsidR="00E94102" w:rsidRPr="00EA5F14">
        <w:rPr>
          <w:rFonts w:ascii="Times New Roman" w:hAnsi="Times New Roman" w:cs="Times New Roman"/>
          <w:sz w:val="24"/>
          <w:szCs w:val="24"/>
        </w:rPr>
        <w:t>kole jednom mjesečno ovjeravanjem blagajničkog dnevnika te uvidom u prateće dokumente (uplatnice, isplatnice, računi).</w:t>
      </w:r>
    </w:p>
    <w:p w:rsidR="00430C2D" w:rsidRPr="00EA5F14" w:rsidRDefault="00430C2D" w:rsidP="00AE6E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11F6" w:rsidRPr="00EA5F14" w:rsidRDefault="000C11F6" w:rsidP="00430C2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C2D" w:rsidRPr="00EA5F14" w:rsidRDefault="00430C2D" w:rsidP="00430C2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4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430C2D" w:rsidRPr="00EA5F14" w:rsidRDefault="00430C2D" w:rsidP="00430C2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F90" w:rsidRPr="00EA5F14" w:rsidRDefault="00430C2D" w:rsidP="00430C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U glavnoj blagajni e</w:t>
      </w:r>
      <w:r w:rsidR="00F47F90" w:rsidRPr="00EA5F14">
        <w:rPr>
          <w:rFonts w:ascii="Times New Roman" w:hAnsi="Times New Roman" w:cs="Times New Roman"/>
          <w:sz w:val="24"/>
          <w:szCs w:val="24"/>
        </w:rPr>
        <w:t>videntiraju se sljedeće naplate:</w:t>
      </w:r>
    </w:p>
    <w:p w:rsidR="00DE258E" w:rsidRPr="00EA5F14" w:rsidRDefault="00DE258E" w:rsidP="00430C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-podignuta gotovina s transakcijskog računa,</w:t>
      </w:r>
    </w:p>
    <w:p w:rsidR="00DE258E" w:rsidRPr="00EA5F14" w:rsidRDefault="00DE258E" w:rsidP="00430C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-</w:t>
      </w:r>
      <w:r w:rsidR="00E94102" w:rsidRPr="00EA5F14">
        <w:rPr>
          <w:rFonts w:ascii="Times New Roman" w:hAnsi="Times New Roman" w:cs="Times New Roman"/>
          <w:sz w:val="24"/>
          <w:szCs w:val="24"/>
        </w:rPr>
        <w:t>uplate učenika za izgubljene knjige iz knjižnice</w:t>
      </w:r>
      <w:r w:rsidR="00360E1F" w:rsidRPr="00EA5F14">
        <w:rPr>
          <w:rFonts w:ascii="Times New Roman" w:hAnsi="Times New Roman" w:cs="Times New Roman"/>
          <w:sz w:val="24"/>
          <w:szCs w:val="24"/>
        </w:rPr>
        <w:t>,</w:t>
      </w:r>
    </w:p>
    <w:p w:rsidR="00DE258E" w:rsidRPr="00EA5F14" w:rsidRDefault="00DE258E" w:rsidP="00430C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-</w:t>
      </w:r>
      <w:r w:rsidR="00E94102" w:rsidRPr="00EA5F14">
        <w:rPr>
          <w:rFonts w:ascii="Times New Roman" w:hAnsi="Times New Roman" w:cs="Times New Roman"/>
          <w:sz w:val="24"/>
          <w:szCs w:val="24"/>
        </w:rPr>
        <w:t>razne uplate uč</w:t>
      </w:r>
      <w:r w:rsidR="000C11F6" w:rsidRPr="00EA5F14">
        <w:rPr>
          <w:rFonts w:ascii="Times New Roman" w:hAnsi="Times New Roman" w:cs="Times New Roman"/>
          <w:sz w:val="24"/>
          <w:szCs w:val="24"/>
        </w:rPr>
        <w:t>e</w:t>
      </w:r>
      <w:r w:rsidR="00E94102" w:rsidRPr="00EA5F14">
        <w:rPr>
          <w:rFonts w:ascii="Times New Roman" w:hAnsi="Times New Roman" w:cs="Times New Roman"/>
          <w:sz w:val="24"/>
          <w:szCs w:val="24"/>
        </w:rPr>
        <w:t>nika (izleti,</w:t>
      </w:r>
      <w:r w:rsidR="00960FFF" w:rsidRPr="00EA5F14">
        <w:rPr>
          <w:rFonts w:ascii="Times New Roman" w:hAnsi="Times New Roman" w:cs="Times New Roman"/>
          <w:sz w:val="24"/>
          <w:szCs w:val="24"/>
        </w:rPr>
        <w:t xml:space="preserve"> maturalni ples,</w:t>
      </w:r>
      <w:r w:rsidR="00E94102" w:rsidRPr="00EA5F14">
        <w:rPr>
          <w:rFonts w:ascii="Times New Roman" w:hAnsi="Times New Roman" w:cs="Times New Roman"/>
          <w:sz w:val="24"/>
          <w:szCs w:val="24"/>
        </w:rPr>
        <w:t xml:space="preserve"> donacije za crveni križ i ostalo)</w:t>
      </w:r>
      <w:r w:rsidR="00360E1F" w:rsidRPr="00EA5F14">
        <w:rPr>
          <w:rFonts w:ascii="Times New Roman" w:hAnsi="Times New Roman" w:cs="Times New Roman"/>
          <w:sz w:val="24"/>
          <w:szCs w:val="24"/>
        </w:rPr>
        <w:t>.</w:t>
      </w:r>
    </w:p>
    <w:p w:rsidR="00DE258E" w:rsidRPr="00EA5F14" w:rsidRDefault="00DE258E" w:rsidP="00430C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B1BA6" w:rsidRPr="00EA5F14" w:rsidRDefault="00FB1BA6" w:rsidP="00430C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U glavnoj blagajni evidentiraju se slijedeće isplate:</w:t>
      </w:r>
    </w:p>
    <w:p w:rsidR="00FB1BA6" w:rsidRPr="00EA5F14" w:rsidRDefault="00FB1BA6" w:rsidP="00430C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-polog</w:t>
      </w:r>
      <w:r w:rsidR="00EE455E" w:rsidRPr="00EA5F14">
        <w:rPr>
          <w:rFonts w:ascii="Times New Roman" w:hAnsi="Times New Roman" w:cs="Times New Roman"/>
          <w:sz w:val="24"/>
          <w:szCs w:val="24"/>
        </w:rPr>
        <w:t xml:space="preserve"> gotovine na transakcijski račun </w:t>
      </w:r>
      <w:r w:rsidR="00F47F90" w:rsidRPr="00EA5F14">
        <w:rPr>
          <w:rFonts w:ascii="Times New Roman" w:hAnsi="Times New Roman" w:cs="Times New Roman"/>
          <w:sz w:val="24"/>
          <w:szCs w:val="24"/>
        </w:rPr>
        <w:t>škole</w:t>
      </w:r>
      <w:r w:rsidR="00EE455E" w:rsidRPr="00EA5F14">
        <w:rPr>
          <w:rFonts w:ascii="Times New Roman" w:hAnsi="Times New Roman" w:cs="Times New Roman"/>
          <w:sz w:val="24"/>
          <w:szCs w:val="24"/>
        </w:rPr>
        <w:t>,</w:t>
      </w:r>
    </w:p>
    <w:p w:rsidR="00FB1BA6" w:rsidRPr="00EA5F14" w:rsidRDefault="00FB1BA6" w:rsidP="00430C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-plaćanje n</w:t>
      </w:r>
      <w:r w:rsidR="00F47F90" w:rsidRPr="00EA5F14">
        <w:rPr>
          <w:rFonts w:ascii="Times New Roman" w:hAnsi="Times New Roman" w:cs="Times New Roman"/>
          <w:sz w:val="24"/>
          <w:szCs w:val="24"/>
        </w:rPr>
        <w:t xml:space="preserve">abavljenih dobara i usluga </w:t>
      </w:r>
      <w:r w:rsidR="00960FFF" w:rsidRPr="00EA5F14">
        <w:rPr>
          <w:rFonts w:ascii="Times New Roman" w:hAnsi="Times New Roman" w:cs="Times New Roman"/>
          <w:sz w:val="24"/>
          <w:szCs w:val="24"/>
        </w:rPr>
        <w:t>do iznosa od 1.000,00 kn po računu</w:t>
      </w:r>
      <w:r w:rsidR="00360E1F" w:rsidRPr="00EA5F14">
        <w:rPr>
          <w:rFonts w:ascii="Times New Roman" w:hAnsi="Times New Roman" w:cs="Times New Roman"/>
          <w:sz w:val="24"/>
          <w:szCs w:val="24"/>
        </w:rPr>
        <w:t>,</w:t>
      </w:r>
      <w:r w:rsidRPr="00EA5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BA6" w:rsidRPr="00EA5F14" w:rsidRDefault="00FB1BA6" w:rsidP="00430C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-dnevnice</w:t>
      </w:r>
      <w:r w:rsidR="00F47F90" w:rsidRPr="00EA5F14">
        <w:rPr>
          <w:rFonts w:ascii="Times New Roman" w:hAnsi="Times New Roman" w:cs="Times New Roman"/>
          <w:sz w:val="24"/>
          <w:szCs w:val="24"/>
        </w:rPr>
        <w:t xml:space="preserve"> i troškovi službenih putovanja</w:t>
      </w:r>
      <w:r w:rsidR="00360E1F" w:rsidRPr="00EA5F14">
        <w:rPr>
          <w:rFonts w:ascii="Times New Roman" w:hAnsi="Times New Roman" w:cs="Times New Roman"/>
          <w:sz w:val="24"/>
          <w:szCs w:val="24"/>
        </w:rPr>
        <w:t xml:space="preserve"> i</w:t>
      </w:r>
      <w:r w:rsidR="00F47F90" w:rsidRPr="00EA5F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1BA6" w:rsidRPr="00EA5F14" w:rsidRDefault="00FB1BA6" w:rsidP="00430C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-ostale isplate koje su nastale kao rezultat redovnog poslovanja.</w:t>
      </w:r>
    </w:p>
    <w:p w:rsidR="00FB1BA6" w:rsidRPr="00EA5F14" w:rsidRDefault="00FB1BA6" w:rsidP="00430C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E258E" w:rsidRPr="00EA5F14" w:rsidRDefault="00DE258E" w:rsidP="00DE25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4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FB1BA6" w:rsidRPr="00EA5F14" w:rsidRDefault="00FB1BA6" w:rsidP="00DE258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BA6" w:rsidRPr="00EA5F14" w:rsidRDefault="00FB1BA6" w:rsidP="00C876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Isplate i naplate koje se evidentiraju u glavnoj blagajni, mog</w:t>
      </w:r>
      <w:r w:rsidR="005F7AC8" w:rsidRPr="00EA5F14">
        <w:rPr>
          <w:rFonts w:ascii="Times New Roman" w:hAnsi="Times New Roman" w:cs="Times New Roman"/>
          <w:sz w:val="24"/>
          <w:szCs w:val="24"/>
        </w:rPr>
        <w:t xml:space="preserve">u se obavljati samo na temelju </w:t>
      </w:r>
      <w:r w:rsidRPr="00EA5F14">
        <w:rPr>
          <w:rFonts w:ascii="Times New Roman" w:hAnsi="Times New Roman" w:cs="Times New Roman"/>
          <w:sz w:val="24"/>
          <w:szCs w:val="24"/>
        </w:rPr>
        <w:t>prethodno izdanog dokumenta kojim se odobrava naplata odnosno isplata  (račun, nalog,</w:t>
      </w:r>
      <w:r w:rsidR="005F7AC8" w:rsidRPr="00EA5F14">
        <w:rPr>
          <w:rFonts w:ascii="Times New Roman" w:hAnsi="Times New Roman" w:cs="Times New Roman"/>
          <w:sz w:val="24"/>
          <w:szCs w:val="24"/>
        </w:rPr>
        <w:t xml:space="preserve"> </w:t>
      </w:r>
      <w:r w:rsidRPr="00EA5F14">
        <w:rPr>
          <w:rFonts w:ascii="Times New Roman" w:hAnsi="Times New Roman" w:cs="Times New Roman"/>
          <w:sz w:val="24"/>
          <w:szCs w:val="24"/>
        </w:rPr>
        <w:t>odluka ili drugi važeći dokument).</w:t>
      </w:r>
    </w:p>
    <w:p w:rsidR="005F7AC8" w:rsidRPr="00EA5F14" w:rsidRDefault="005F7AC8" w:rsidP="00C876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Blagajnički dnevnik s dokumentima o</w:t>
      </w:r>
      <w:r w:rsidR="00476B50" w:rsidRPr="00EA5F14">
        <w:rPr>
          <w:rFonts w:ascii="Times New Roman" w:hAnsi="Times New Roman" w:cs="Times New Roman"/>
          <w:sz w:val="24"/>
          <w:szCs w:val="24"/>
        </w:rPr>
        <w:t xml:space="preserve"> isplati i naplati prije njegovog</w:t>
      </w:r>
      <w:r w:rsidRPr="00EA5F14">
        <w:rPr>
          <w:rFonts w:ascii="Times New Roman" w:hAnsi="Times New Roman" w:cs="Times New Roman"/>
          <w:sz w:val="24"/>
          <w:szCs w:val="24"/>
        </w:rPr>
        <w:t xml:space="preserve"> </w:t>
      </w:r>
      <w:r w:rsidR="00476B50" w:rsidRPr="00EA5F14">
        <w:rPr>
          <w:rFonts w:ascii="Times New Roman" w:hAnsi="Times New Roman" w:cs="Times New Roman"/>
          <w:sz w:val="24"/>
          <w:szCs w:val="24"/>
        </w:rPr>
        <w:t xml:space="preserve">knjiženja </w:t>
      </w:r>
      <w:r w:rsidR="00AE4DAD" w:rsidRPr="00EA5F14">
        <w:rPr>
          <w:rFonts w:ascii="Times New Roman" w:hAnsi="Times New Roman" w:cs="Times New Roman"/>
          <w:sz w:val="24"/>
          <w:szCs w:val="24"/>
        </w:rPr>
        <w:t xml:space="preserve"> mora imati  potpis</w:t>
      </w:r>
      <w:r w:rsidR="00960FFF" w:rsidRPr="00EA5F14">
        <w:rPr>
          <w:rFonts w:ascii="Times New Roman" w:hAnsi="Times New Roman" w:cs="Times New Roman"/>
          <w:sz w:val="24"/>
          <w:szCs w:val="24"/>
        </w:rPr>
        <w:t xml:space="preserve"> </w:t>
      </w:r>
      <w:r w:rsidRPr="00EA5F14">
        <w:rPr>
          <w:rFonts w:ascii="Times New Roman" w:hAnsi="Times New Roman" w:cs="Times New Roman"/>
          <w:sz w:val="24"/>
          <w:szCs w:val="24"/>
        </w:rPr>
        <w:t>od strane blagajnika</w:t>
      </w:r>
      <w:r w:rsidR="00476B50" w:rsidRPr="00EA5F14">
        <w:rPr>
          <w:rFonts w:ascii="Times New Roman" w:hAnsi="Times New Roman" w:cs="Times New Roman"/>
          <w:sz w:val="24"/>
          <w:szCs w:val="24"/>
        </w:rPr>
        <w:t xml:space="preserve"> i ravnatelja</w:t>
      </w:r>
      <w:r w:rsidR="00960FFF" w:rsidRPr="00EA5F14">
        <w:rPr>
          <w:rFonts w:ascii="Times New Roman" w:hAnsi="Times New Roman" w:cs="Times New Roman"/>
          <w:sz w:val="24"/>
          <w:szCs w:val="24"/>
        </w:rPr>
        <w:t>.</w:t>
      </w:r>
    </w:p>
    <w:p w:rsidR="00AE4DAD" w:rsidRPr="00EA5F14" w:rsidRDefault="00AE4DAD" w:rsidP="00AE4D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E4DAD" w:rsidRPr="00EA5F14" w:rsidRDefault="00AE4DAD" w:rsidP="00AE4DA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4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AE4DAD" w:rsidRPr="00EA5F14" w:rsidRDefault="00AE4DAD" w:rsidP="00AE4DA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BB8" w:rsidRDefault="00AE4DAD" w:rsidP="00AE4D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Svaki dokument u vezi s gotovinskom isplatom i uplatom mora biti numeriran i popunjen tako da isključuje mogućnost naknadnog dopisivanja</w:t>
      </w:r>
      <w:r w:rsidR="00C14B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522" w:rsidRPr="00EA5F14" w:rsidRDefault="00C14BB8" w:rsidP="00AE4D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E4DAD" w:rsidRPr="00EA5F14">
        <w:rPr>
          <w:rFonts w:ascii="Times New Roman" w:hAnsi="Times New Roman" w:cs="Times New Roman"/>
          <w:sz w:val="24"/>
          <w:szCs w:val="24"/>
        </w:rPr>
        <w:t xml:space="preserve">spisivanje i potpisivanje dokumenta o isplati i naplati je jednokratno, s </w:t>
      </w:r>
      <w:r w:rsidR="001F7522" w:rsidRPr="00EA5F14">
        <w:rPr>
          <w:rFonts w:ascii="Times New Roman" w:hAnsi="Times New Roman" w:cs="Times New Roman"/>
          <w:sz w:val="24"/>
          <w:szCs w:val="24"/>
        </w:rPr>
        <w:t xml:space="preserve">izvornikom i odgovarajućim brojem kopija. </w:t>
      </w:r>
    </w:p>
    <w:p w:rsidR="00AE4DAD" w:rsidRPr="00EA5F14" w:rsidRDefault="00AE4DAD" w:rsidP="00AE4D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E4DAD" w:rsidRPr="00EA5F14" w:rsidRDefault="00AE4DAD" w:rsidP="00AE4DA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4"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AE4DAD" w:rsidRPr="00EA5F14" w:rsidRDefault="00AE4DAD" w:rsidP="00AE4DA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1234DE" w:rsidRPr="00EA5F14" w:rsidRDefault="00EE455E" w:rsidP="00AE4DA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Naplate u glavnu blagajnu polažu se </w:t>
      </w:r>
      <w:r w:rsidR="00F47F90" w:rsidRPr="00EA5F14">
        <w:rPr>
          <w:rFonts w:ascii="Times New Roman" w:hAnsi="Times New Roman" w:cs="Times New Roman"/>
          <w:sz w:val="24"/>
          <w:szCs w:val="24"/>
        </w:rPr>
        <w:t xml:space="preserve">po potrebi </w:t>
      </w:r>
      <w:r w:rsidRPr="00EA5F14">
        <w:rPr>
          <w:rFonts w:ascii="Times New Roman" w:hAnsi="Times New Roman" w:cs="Times New Roman"/>
          <w:sz w:val="24"/>
          <w:szCs w:val="24"/>
        </w:rPr>
        <w:t xml:space="preserve">na transakcijski račun </w:t>
      </w:r>
      <w:r w:rsidR="00F47F90" w:rsidRPr="00EA5F14">
        <w:rPr>
          <w:rFonts w:ascii="Times New Roman" w:hAnsi="Times New Roman" w:cs="Times New Roman"/>
          <w:sz w:val="24"/>
          <w:szCs w:val="24"/>
        </w:rPr>
        <w:t>škole, vodeći računa o blagajničkom maksimumu</w:t>
      </w:r>
      <w:r w:rsidRPr="00EA5F14">
        <w:rPr>
          <w:rFonts w:ascii="Times New Roman" w:hAnsi="Times New Roman" w:cs="Times New Roman"/>
          <w:sz w:val="24"/>
          <w:szCs w:val="24"/>
        </w:rPr>
        <w:t>.</w:t>
      </w:r>
    </w:p>
    <w:p w:rsidR="00AE4DAD" w:rsidRPr="00EA5F14" w:rsidRDefault="00AE4DAD" w:rsidP="00AE4D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Glavna blagajna se vodi dnevno</w:t>
      </w:r>
      <w:r w:rsidR="00960FFF" w:rsidRPr="00EA5F14">
        <w:rPr>
          <w:rFonts w:ascii="Times New Roman" w:hAnsi="Times New Roman" w:cs="Times New Roman"/>
          <w:sz w:val="24"/>
          <w:szCs w:val="24"/>
        </w:rPr>
        <w:t>.</w:t>
      </w:r>
    </w:p>
    <w:p w:rsidR="00AE4DAD" w:rsidRPr="00EA5F14" w:rsidRDefault="00F47F90" w:rsidP="00AE4D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Voditelj računovodstva</w:t>
      </w:r>
      <w:r w:rsidR="00AE4DAD" w:rsidRPr="00EA5F14">
        <w:rPr>
          <w:rFonts w:ascii="Times New Roman" w:hAnsi="Times New Roman" w:cs="Times New Roman"/>
          <w:sz w:val="24"/>
          <w:szCs w:val="24"/>
        </w:rPr>
        <w:t xml:space="preserve"> obavezno vodi blagajnički dnevnik u koji unosi i podatke o utvrđenom </w:t>
      </w:r>
      <w:r w:rsidR="001234DE" w:rsidRPr="00EA5F14">
        <w:rPr>
          <w:rFonts w:ascii="Times New Roman" w:hAnsi="Times New Roman" w:cs="Times New Roman"/>
          <w:sz w:val="24"/>
          <w:szCs w:val="24"/>
        </w:rPr>
        <w:t>stvarnom stanju i iskazuje eventualni višak ili manjak.</w:t>
      </w:r>
    </w:p>
    <w:p w:rsidR="001234DE" w:rsidRPr="00EA5F14" w:rsidRDefault="001234DE" w:rsidP="00AE4D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Jedan primjerak blagajničkog dnevnika sa svim priloženim dokumentima o naplatama i isplatama </w:t>
      </w:r>
      <w:r w:rsidR="00F47F90" w:rsidRPr="00EA5F14">
        <w:rPr>
          <w:rFonts w:ascii="Times New Roman" w:hAnsi="Times New Roman" w:cs="Times New Roman"/>
          <w:sz w:val="24"/>
          <w:szCs w:val="24"/>
        </w:rPr>
        <w:t xml:space="preserve">služi  računovodstvu za </w:t>
      </w:r>
      <w:r w:rsidRPr="00EA5F14">
        <w:rPr>
          <w:rFonts w:ascii="Times New Roman" w:hAnsi="Times New Roman" w:cs="Times New Roman"/>
          <w:sz w:val="24"/>
          <w:szCs w:val="24"/>
        </w:rPr>
        <w:t xml:space="preserve"> knjiženje.</w:t>
      </w:r>
    </w:p>
    <w:p w:rsidR="001234DE" w:rsidRPr="00EA5F14" w:rsidRDefault="009A44A3" w:rsidP="00AE4D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4DE" w:rsidRPr="00EA5F14" w:rsidRDefault="009A44A3" w:rsidP="001234D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E455E" w:rsidRPr="00EA5F14">
        <w:rPr>
          <w:rFonts w:ascii="Times New Roman" w:hAnsi="Times New Roman" w:cs="Times New Roman"/>
          <w:b/>
          <w:sz w:val="24"/>
          <w:szCs w:val="24"/>
        </w:rPr>
        <w:t>Članak 10</w:t>
      </w:r>
      <w:r w:rsidR="001234DE" w:rsidRPr="00EA5F14">
        <w:rPr>
          <w:rFonts w:ascii="Times New Roman" w:hAnsi="Times New Roman" w:cs="Times New Roman"/>
          <w:b/>
          <w:sz w:val="24"/>
          <w:szCs w:val="24"/>
        </w:rPr>
        <w:t>.</w:t>
      </w:r>
    </w:p>
    <w:p w:rsidR="001234DE" w:rsidRPr="00EA5F14" w:rsidRDefault="001234DE" w:rsidP="001234D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1234DE" w:rsidRPr="00EA5F14" w:rsidRDefault="00D00EEB" w:rsidP="00EE45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lastRenderedPageBreak/>
        <w:t>Blagajnički maksimum</w:t>
      </w:r>
      <w:r w:rsidR="001234DE" w:rsidRPr="00EA5F14">
        <w:rPr>
          <w:rFonts w:ascii="Times New Roman" w:hAnsi="Times New Roman" w:cs="Times New Roman"/>
          <w:sz w:val="24"/>
          <w:szCs w:val="24"/>
        </w:rPr>
        <w:t xml:space="preserve"> iznosi </w:t>
      </w:r>
      <w:r w:rsidR="00C8769E" w:rsidRPr="00EA5F14">
        <w:rPr>
          <w:rFonts w:ascii="Times New Roman" w:hAnsi="Times New Roman" w:cs="Times New Roman"/>
          <w:sz w:val="24"/>
          <w:szCs w:val="24"/>
        </w:rPr>
        <w:t>10</w:t>
      </w:r>
      <w:r w:rsidR="001234DE" w:rsidRPr="00EA5F14">
        <w:rPr>
          <w:rFonts w:ascii="Times New Roman" w:hAnsi="Times New Roman" w:cs="Times New Roman"/>
          <w:sz w:val="24"/>
          <w:szCs w:val="24"/>
        </w:rPr>
        <w:t>.000,00 kuna</w:t>
      </w:r>
      <w:r w:rsidR="000C11F6" w:rsidRPr="00EA5F14">
        <w:rPr>
          <w:rFonts w:ascii="Times New Roman" w:hAnsi="Times New Roman" w:cs="Times New Roman"/>
          <w:sz w:val="24"/>
          <w:szCs w:val="24"/>
        </w:rPr>
        <w:t>.</w:t>
      </w:r>
      <w:r w:rsidR="001234DE" w:rsidRPr="00EA5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A10" w:rsidRDefault="00F72A10" w:rsidP="00EE45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83384" w:rsidRPr="00EA5F14" w:rsidRDefault="00083384" w:rsidP="00EE45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Iznos sredstava iznad blagajničkog maksimuma koji na kraju radnog dana ostaje u blagajni treba položiti na poslovni račun škole isti dan ili najkasnije drugi radni dan.</w:t>
      </w:r>
    </w:p>
    <w:p w:rsidR="001234DE" w:rsidRPr="00EA5F14" w:rsidRDefault="001234DE" w:rsidP="00EE45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U svim situacijama u kojima je to propisano i moguće, preporučuje se bezgotovinsko plaćanje putem transakcijskog računa </w:t>
      </w:r>
      <w:r w:rsidR="00E16CFF" w:rsidRPr="00EA5F14">
        <w:rPr>
          <w:rFonts w:ascii="Times New Roman" w:hAnsi="Times New Roman" w:cs="Times New Roman"/>
          <w:sz w:val="24"/>
          <w:szCs w:val="24"/>
        </w:rPr>
        <w:t>Š</w:t>
      </w:r>
      <w:r w:rsidR="00F47F90" w:rsidRPr="00EA5F14">
        <w:rPr>
          <w:rFonts w:ascii="Times New Roman" w:hAnsi="Times New Roman" w:cs="Times New Roman"/>
          <w:sz w:val="24"/>
          <w:szCs w:val="24"/>
        </w:rPr>
        <w:t>kole</w:t>
      </w:r>
      <w:r w:rsidR="00476B50" w:rsidRPr="00EA5F14">
        <w:rPr>
          <w:rFonts w:ascii="Times New Roman" w:hAnsi="Times New Roman" w:cs="Times New Roman"/>
          <w:sz w:val="24"/>
          <w:szCs w:val="24"/>
        </w:rPr>
        <w:t xml:space="preserve">, što znači blagajnu koristiti  </w:t>
      </w:r>
      <w:r w:rsidR="00E16CFF" w:rsidRPr="00EA5F14">
        <w:rPr>
          <w:rFonts w:ascii="Times New Roman" w:hAnsi="Times New Roman" w:cs="Times New Roman"/>
          <w:sz w:val="24"/>
          <w:szCs w:val="24"/>
        </w:rPr>
        <w:t>u iznimnim slučajevima.</w:t>
      </w:r>
    </w:p>
    <w:p w:rsidR="00EE455E" w:rsidRPr="00EA5F14" w:rsidRDefault="00EE455E" w:rsidP="001234D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A5F14" w:rsidRPr="00EA5F14" w:rsidRDefault="009A44A3" w:rsidP="00EE455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A5F14" w:rsidRPr="00EA5F14" w:rsidRDefault="00EA5F14" w:rsidP="00EE455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4">
        <w:rPr>
          <w:rFonts w:ascii="Times New Roman" w:hAnsi="Times New Roman" w:cs="Times New Roman"/>
          <w:b/>
          <w:sz w:val="24"/>
          <w:szCs w:val="24"/>
        </w:rPr>
        <w:t xml:space="preserve">Članak 11. </w:t>
      </w:r>
    </w:p>
    <w:p w:rsidR="00EA5F14" w:rsidRPr="00EA5F14" w:rsidRDefault="00EA5F14" w:rsidP="00EA5F1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Tumačenje odredbi ovog Pravilnika daje Školski odbor. </w:t>
      </w:r>
    </w:p>
    <w:p w:rsidR="00EA5F14" w:rsidRPr="00EA5F14" w:rsidRDefault="00EA5F14" w:rsidP="00EA5F1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A5F14" w:rsidRPr="00EA5F14" w:rsidRDefault="00EA5F14" w:rsidP="00EA5F1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4">
        <w:rPr>
          <w:rFonts w:ascii="Times New Roman" w:hAnsi="Times New Roman" w:cs="Times New Roman"/>
          <w:b/>
          <w:sz w:val="24"/>
          <w:szCs w:val="24"/>
        </w:rPr>
        <w:t>Članak 12.</w:t>
      </w:r>
    </w:p>
    <w:p w:rsidR="00EA5F14" w:rsidRPr="00EA5F14" w:rsidRDefault="00EA5F14" w:rsidP="00EE455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F14" w:rsidRPr="00EA5F14" w:rsidRDefault="00EA5F14" w:rsidP="00EA5F1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Ovaj Pravilnik objavit će se na web stranici Škole. </w:t>
      </w:r>
    </w:p>
    <w:p w:rsidR="00EE455E" w:rsidRPr="00EA5F14" w:rsidRDefault="009A44A3" w:rsidP="00EE455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850" w:rsidRPr="00EA5F14">
        <w:rPr>
          <w:rFonts w:ascii="Times New Roman" w:hAnsi="Times New Roman" w:cs="Times New Roman"/>
          <w:b/>
          <w:sz w:val="24"/>
          <w:szCs w:val="24"/>
        </w:rPr>
        <w:t>Članak 1</w:t>
      </w:r>
      <w:r w:rsidR="00EA5F14" w:rsidRPr="00EA5F14">
        <w:rPr>
          <w:rFonts w:ascii="Times New Roman" w:hAnsi="Times New Roman" w:cs="Times New Roman"/>
          <w:b/>
          <w:sz w:val="24"/>
          <w:szCs w:val="24"/>
        </w:rPr>
        <w:t>3</w:t>
      </w:r>
      <w:r w:rsidR="00EE455E" w:rsidRPr="00EA5F14">
        <w:rPr>
          <w:rFonts w:ascii="Times New Roman" w:hAnsi="Times New Roman" w:cs="Times New Roman"/>
          <w:b/>
          <w:sz w:val="24"/>
          <w:szCs w:val="24"/>
        </w:rPr>
        <w:t>.</w:t>
      </w:r>
    </w:p>
    <w:p w:rsidR="00EE455E" w:rsidRPr="00EA5F14" w:rsidRDefault="00EE455E" w:rsidP="00EE455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270A87" w:rsidRPr="00EA5F14" w:rsidRDefault="00EE455E" w:rsidP="00476B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Ova P</w:t>
      </w:r>
      <w:r w:rsidR="00270A87" w:rsidRPr="00EA5F14">
        <w:rPr>
          <w:rFonts w:ascii="Times New Roman" w:hAnsi="Times New Roman" w:cs="Times New Roman"/>
          <w:sz w:val="24"/>
          <w:szCs w:val="24"/>
        </w:rPr>
        <w:t xml:space="preserve">ravilnik stupa na snagu osmog dana od dana ojave na Oglasnoj ploči Škole. </w:t>
      </w:r>
    </w:p>
    <w:p w:rsidR="00AE4DAD" w:rsidRPr="00EA5F14" w:rsidRDefault="00AE4DAD" w:rsidP="00AE4DA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7522" w:rsidRPr="00EA5F14" w:rsidRDefault="00476B50" w:rsidP="00E16CF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ab/>
      </w:r>
      <w:r w:rsidRPr="00EA5F14">
        <w:rPr>
          <w:rFonts w:ascii="Times New Roman" w:hAnsi="Times New Roman" w:cs="Times New Roman"/>
          <w:sz w:val="24"/>
          <w:szCs w:val="24"/>
        </w:rPr>
        <w:tab/>
      </w:r>
      <w:r w:rsidRPr="00EA5F14">
        <w:rPr>
          <w:rFonts w:ascii="Times New Roman" w:hAnsi="Times New Roman" w:cs="Times New Roman"/>
          <w:sz w:val="24"/>
          <w:szCs w:val="24"/>
        </w:rPr>
        <w:tab/>
      </w:r>
      <w:r w:rsidRPr="00EA5F14">
        <w:rPr>
          <w:rFonts w:ascii="Times New Roman" w:hAnsi="Times New Roman" w:cs="Times New Roman"/>
          <w:sz w:val="24"/>
          <w:szCs w:val="24"/>
        </w:rPr>
        <w:tab/>
      </w:r>
      <w:r w:rsidRPr="00EA5F14">
        <w:rPr>
          <w:rFonts w:ascii="Times New Roman" w:hAnsi="Times New Roman" w:cs="Times New Roman"/>
          <w:sz w:val="24"/>
          <w:szCs w:val="24"/>
        </w:rPr>
        <w:tab/>
      </w:r>
      <w:r w:rsidRPr="00EA5F14">
        <w:rPr>
          <w:rFonts w:ascii="Times New Roman" w:hAnsi="Times New Roman" w:cs="Times New Roman"/>
          <w:sz w:val="24"/>
          <w:szCs w:val="24"/>
        </w:rPr>
        <w:tab/>
      </w:r>
      <w:r w:rsidRPr="00EA5F14">
        <w:rPr>
          <w:rFonts w:ascii="Times New Roman" w:hAnsi="Times New Roman" w:cs="Times New Roman"/>
          <w:sz w:val="24"/>
          <w:szCs w:val="24"/>
        </w:rPr>
        <w:tab/>
      </w:r>
      <w:r w:rsidRPr="00EA5F14">
        <w:rPr>
          <w:rFonts w:ascii="Times New Roman" w:hAnsi="Times New Roman" w:cs="Times New Roman"/>
          <w:sz w:val="24"/>
          <w:szCs w:val="24"/>
        </w:rPr>
        <w:tab/>
      </w:r>
      <w:r w:rsidRPr="00EA5F14">
        <w:rPr>
          <w:rFonts w:ascii="Times New Roman" w:hAnsi="Times New Roman" w:cs="Times New Roman"/>
          <w:sz w:val="24"/>
          <w:szCs w:val="24"/>
        </w:rPr>
        <w:tab/>
      </w:r>
      <w:r w:rsidR="00C8769E" w:rsidRPr="00EA5F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0EFF" w:rsidRPr="00EA5F14" w:rsidRDefault="00E16CFF" w:rsidP="001F7522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EFF" w:rsidRPr="00EA5F14" w:rsidRDefault="00BB0EFF" w:rsidP="00BB0EFF">
      <w:pPr>
        <w:pStyle w:val="Bezproreda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Predsjednik Školskog odbora: </w:t>
      </w:r>
    </w:p>
    <w:p w:rsidR="00BB0EFF" w:rsidRDefault="00BB0EFF" w:rsidP="001F7522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G.Radić Jelovčić, prof. </w:t>
      </w:r>
    </w:p>
    <w:p w:rsidR="00F72A10" w:rsidRDefault="00F72A10" w:rsidP="001F7522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2A10" w:rsidRDefault="00F72A10" w:rsidP="001F7522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2A10" w:rsidRPr="00F72A10" w:rsidRDefault="00F72A10" w:rsidP="00F72A10">
      <w:pPr>
        <w:jc w:val="both"/>
        <w:rPr>
          <w:rFonts w:ascii="Times New Roman" w:hAnsi="Times New Roman"/>
          <w:sz w:val="24"/>
          <w:szCs w:val="24"/>
        </w:rPr>
      </w:pPr>
      <w:r w:rsidRPr="00F72A10">
        <w:rPr>
          <w:rFonts w:ascii="Times New Roman" w:hAnsi="Times New Roman"/>
          <w:sz w:val="24"/>
          <w:szCs w:val="24"/>
        </w:rPr>
        <w:t>KLASA: 003-05/20-01/</w:t>
      </w:r>
      <w:r w:rsidR="00B67BA5">
        <w:rPr>
          <w:rFonts w:ascii="Times New Roman" w:hAnsi="Times New Roman"/>
          <w:sz w:val="24"/>
          <w:szCs w:val="24"/>
        </w:rPr>
        <w:t>6</w:t>
      </w:r>
    </w:p>
    <w:p w:rsidR="00F72A10" w:rsidRPr="00F72A10" w:rsidRDefault="00F72A10" w:rsidP="00F72A10">
      <w:pPr>
        <w:jc w:val="both"/>
        <w:rPr>
          <w:rFonts w:ascii="Times New Roman" w:hAnsi="Times New Roman"/>
          <w:sz w:val="24"/>
          <w:szCs w:val="24"/>
        </w:rPr>
      </w:pPr>
      <w:r w:rsidRPr="00F72A10">
        <w:rPr>
          <w:rFonts w:ascii="Times New Roman" w:hAnsi="Times New Roman"/>
          <w:sz w:val="24"/>
          <w:szCs w:val="24"/>
        </w:rPr>
        <w:t>URBROJ:2182/1-12/2-8-06-20-01</w:t>
      </w:r>
    </w:p>
    <w:p w:rsidR="00F72A10" w:rsidRPr="00F72A10" w:rsidRDefault="00F72A10" w:rsidP="00F72A10">
      <w:pPr>
        <w:jc w:val="both"/>
        <w:rPr>
          <w:rFonts w:ascii="Times New Roman" w:hAnsi="Times New Roman"/>
          <w:sz w:val="24"/>
          <w:szCs w:val="24"/>
        </w:rPr>
      </w:pPr>
      <w:r w:rsidRPr="00F72A10">
        <w:rPr>
          <w:rFonts w:ascii="Times New Roman" w:hAnsi="Times New Roman"/>
          <w:sz w:val="24"/>
          <w:szCs w:val="24"/>
        </w:rPr>
        <w:t xml:space="preserve">Šibenik,  12. lipnja 2020.   </w:t>
      </w:r>
    </w:p>
    <w:p w:rsidR="00F72A10" w:rsidRPr="00EA5F14" w:rsidRDefault="00F72A10" w:rsidP="00F72A1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B0EFF" w:rsidRPr="00EA5F14" w:rsidRDefault="00BB0EFF" w:rsidP="00BB0EF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B0EFF" w:rsidRPr="00EA5F14" w:rsidRDefault="00BB0EFF" w:rsidP="00BB0EF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Ovaj Pravilnik je objavljen na Oglasnoj ploči škole dana </w:t>
      </w:r>
      <w:r w:rsidR="00F72A10">
        <w:rPr>
          <w:rFonts w:ascii="Times New Roman" w:hAnsi="Times New Roman" w:cs="Times New Roman"/>
          <w:sz w:val="24"/>
          <w:szCs w:val="24"/>
        </w:rPr>
        <w:t xml:space="preserve"> 19. lipnja</w:t>
      </w:r>
      <w:r w:rsidRPr="00EA5F14">
        <w:rPr>
          <w:rFonts w:ascii="Times New Roman" w:hAnsi="Times New Roman" w:cs="Times New Roman"/>
          <w:sz w:val="24"/>
          <w:szCs w:val="24"/>
        </w:rPr>
        <w:t xml:space="preserve"> </w:t>
      </w:r>
      <w:r w:rsidR="00F72A10">
        <w:rPr>
          <w:rFonts w:ascii="Times New Roman" w:hAnsi="Times New Roman" w:cs="Times New Roman"/>
          <w:sz w:val="24"/>
          <w:szCs w:val="24"/>
        </w:rPr>
        <w:t xml:space="preserve"> 2020. </w:t>
      </w:r>
      <w:r w:rsidRPr="00EA5F14">
        <w:rPr>
          <w:rFonts w:ascii="Times New Roman" w:hAnsi="Times New Roman" w:cs="Times New Roman"/>
          <w:sz w:val="24"/>
          <w:szCs w:val="24"/>
        </w:rPr>
        <w:t xml:space="preserve">i stupa na </w:t>
      </w:r>
    </w:p>
    <w:p w:rsidR="00BB0EFF" w:rsidRPr="00EA5F14" w:rsidRDefault="00BB0EFF" w:rsidP="00BB0EF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 xml:space="preserve">snagu </w:t>
      </w:r>
      <w:r w:rsidR="00F72A10">
        <w:rPr>
          <w:rFonts w:ascii="Times New Roman" w:hAnsi="Times New Roman" w:cs="Times New Roman"/>
          <w:sz w:val="24"/>
          <w:szCs w:val="24"/>
        </w:rPr>
        <w:t xml:space="preserve"> 29. lipnja</w:t>
      </w:r>
      <w:r w:rsidRPr="00EA5F14">
        <w:rPr>
          <w:rFonts w:ascii="Times New Roman" w:hAnsi="Times New Roman" w:cs="Times New Roman"/>
          <w:sz w:val="24"/>
          <w:szCs w:val="24"/>
        </w:rPr>
        <w:t xml:space="preserve"> 2020. </w:t>
      </w:r>
    </w:p>
    <w:p w:rsidR="00BB0EFF" w:rsidRPr="00EA5F14" w:rsidRDefault="00BB0EFF" w:rsidP="001F7522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0EFF" w:rsidRPr="00EA5F14" w:rsidRDefault="00BB0EFF" w:rsidP="001F7522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3A21" w:rsidRPr="00EA5F14" w:rsidRDefault="00476B50" w:rsidP="001F7522">
      <w:pPr>
        <w:pStyle w:val="Bezprored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>Ravnatelj</w:t>
      </w:r>
      <w:r w:rsidR="001F7522" w:rsidRPr="00EA5F14">
        <w:rPr>
          <w:rFonts w:ascii="Times New Roman" w:hAnsi="Times New Roman" w:cs="Times New Roman"/>
          <w:sz w:val="24"/>
          <w:szCs w:val="24"/>
        </w:rPr>
        <w:t xml:space="preserve">ica: </w:t>
      </w:r>
    </w:p>
    <w:p w:rsidR="001F7522" w:rsidRPr="00EA5F14" w:rsidRDefault="001F7522" w:rsidP="00E16CF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F7522" w:rsidRPr="00EA5F14" w:rsidRDefault="001F7522" w:rsidP="00E16CF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A5F14">
        <w:rPr>
          <w:rFonts w:ascii="Times New Roman" w:hAnsi="Times New Roman" w:cs="Times New Roman"/>
          <w:sz w:val="24"/>
          <w:szCs w:val="24"/>
        </w:rPr>
        <w:tab/>
      </w:r>
      <w:r w:rsidRPr="00EA5F14">
        <w:rPr>
          <w:rFonts w:ascii="Times New Roman" w:hAnsi="Times New Roman" w:cs="Times New Roman"/>
          <w:sz w:val="24"/>
          <w:szCs w:val="24"/>
        </w:rPr>
        <w:tab/>
      </w:r>
      <w:r w:rsidRPr="00EA5F14">
        <w:rPr>
          <w:rFonts w:ascii="Times New Roman" w:hAnsi="Times New Roman" w:cs="Times New Roman"/>
          <w:sz w:val="24"/>
          <w:szCs w:val="24"/>
        </w:rPr>
        <w:tab/>
      </w:r>
      <w:r w:rsidRPr="00EA5F14">
        <w:rPr>
          <w:rFonts w:ascii="Times New Roman" w:hAnsi="Times New Roman" w:cs="Times New Roman"/>
          <w:sz w:val="24"/>
          <w:szCs w:val="24"/>
        </w:rPr>
        <w:tab/>
      </w:r>
      <w:r w:rsidRPr="00EA5F14">
        <w:rPr>
          <w:rFonts w:ascii="Times New Roman" w:hAnsi="Times New Roman" w:cs="Times New Roman"/>
          <w:sz w:val="24"/>
          <w:szCs w:val="24"/>
        </w:rPr>
        <w:tab/>
      </w:r>
      <w:r w:rsidRPr="00EA5F14">
        <w:rPr>
          <w:rFonts w:ascii="Times New Roman" w:hAnsi="Times New Roman" w:cs="Times New Roman"/>
          <w:sz w:val="24"/>
          <w:szCs w:val="24"/>
        </w:rPr>
        <w:tab/>
      </w:r>
      <w:r w:rsidRPr="00EA5F14">
        <w:rPr>
          <w:rFonts w:ascii="Times New Roman" w:hAnsi="Times New Roman" w:cs="Times New Roman"/>
          <w:sz w:val="24"/>
          <w:szCs w:val="24"/>
        </w:rPr>
        <w:tab/>
      </w:r>
      <w:r w:rsidRPr="00EA5F14">
        <w:rPr>
          <w:rFonts w:ascii="Times New Roman" w:hAnsi="Times New Roman" w:cs="Times New Roman"/>
          <w:sz w:val="24"/>
          <w:szCs w:val="24"/>
        </w:rPr>
        <w:tab/>
        <w:t xml:space="preserve">Aleksandra Acalin, dipl. inž. </w:t>
      </w:r>
      <w:r w:rsidR="00CB3A21" w:rsidRPr="00EA5F1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F7522" w:rsidRDefault="001F7522" w:rsidP="00E16CFF">
      <w:pPr>
        <w:pStyle w:val="Bezproreda"/>
        <w:jc w:val="both"/>
        <w:rPr>
          <w:rFonts w:ascii="Arial" w:hAnsi="Arial" w:cs="Arial"/>
        </w:rPr>
      </w:pPr>
    </w:p>
    <w:p w:rsidR="008C5B72" w:rsidRDefault="008C5B72" w:rsidP="00E16CFF">
      <w:pPr>
        <w:pStyle w:val="Bezproreda"/>
        <w:jc w:val="both"/>
        <w:rPr>
          <w:rFonts w:ascii="Arial" w:hAnsi="Arial" w:cs="Arial"/>
        </w:rPr>
      </w:pPr>
    </w:p>
    <w:sectPr w:rsidR="008C5B72" w:rsidSect="00AA73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F6F" w:rsidRDefault="00D90F6F" w:rsidP="00C8769E">
      <w:pPr>
        <w:spacing w:after="0" w:line="240" w:lineRule="auto"/>
      </w:pPr>
      <w:r>
        <w:separator/>
      </w:r>
    </w:p>
  </w:endnote>
  <w:endnote w:type="continuationSeparator" w:id="0">
    <w:p w:rsidR="00D90F6F" w:rsidRDefault="00D90F6F" w:rsidP="00C8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B8" w:rsidRDefault="00B558B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87" w:rsidRDefault="00A94C87">
    <w:pPr>
      <w:pStyle w:val="Podnoje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Blag. </w:t>
    </w:r>
    <w:r w:rsidR="00B558B8">
      <w:rPr>
        <w:rFonts w:asciiTheme="majorHAnsi" w:hAnsiTheme="majorHAnsi"/>
      </w:rPr>
      <w:t>p</w:t>
    </w:r>
    <w:r>
      <w:rPr>
        <w:rFonts w:asciiTheme="majorHAnsi" w:hAnsiTheme="majorHAnsi"/>
      </w:rPr>
      <w:t xml:space="preserve">os. 2020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r w:rsidR="00D90F6F">
      <w:fldChar w:fldCharType="begin"/>
    </w:r>
    <w:r w:rsidR="00D90F6F">
      <w:instrText xml:space="preserve"> PAGE   \* MERGEFORMAT </w:instrText>
    </w:r>
    <w:r w:rsidR="00D90F6F">
      <w:fldChar w:fldCharType="separate"/>
    </w:r>
    <w:r w:rsidR="00E739C3" w:rsidRPr="00E739C3">
      <w:rPr>
        <w:rFonts w:asciiTheme="majorHAnsi" w:hAnsiTheme="majorHAnsi"/>
        <w:noProof/>
      </w:rPr>
      <w:t>1</w:t>
    </w:r>
    <w:r w:rsidR="00D90F6F">
      <w:rPr>
        <w:rFonts w:asciiTheme="majorHAnsi" w:hAnsiTheme="majorHAnsi"/>
        <w:noProof/>
      </w:rPr>
      <w:fldChar w:fldCharType="end"/>
    </w:r>
  </w:p>
  <w:p w:rsidR="00C8769E" w:rsidRDefault="00C8769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B8" w:rsidRDefault="00B558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F6F" w:rsidRDefault="00D90F6F" w:rsidP="00C8769E">
      <w:pPr>
        <w:spacing w:after="0" w:line="240" w:lineRule="auto"/>
      </w:pPr>
      <w:r>
        <w:separator/>
      </w:r>
    </w:p>
  </w:footnote>
  <w:footnote w:type="continuationSeparator" w:id="0">
    <w:p w:rsidR="00D90F6F" w:rsidRDefault="00D90F6F" w:rsidP="00C8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B8" w:rsidRDefault="00B558B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B8" w:rsidRDefault="00B558B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B8" w:rsidRDefault="00B558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EDB"/>
    <w:multiLevelType w:val="hybridMultilevel"/>
    <w:tmpl w:val="F5D806CE"/>
    <w:lvl w:ilvl="0" w:tplc="89FC1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8645C"/>
    <w:multiLevelType w:val="hybridMultilevel"/>
    <w:tmpl w:val="8F72AF2C"/>
    <w:lvl w:ilvl="0" w:tplc="B8DA0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2783D"/>
    <w:multiLevelType w:val="hybridMultilevel"/>
    <w:tmpl w:val="7412608A"/>
    <w:lvl w:ilvl="0" w:tplc="E168CE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66"/>
    <w:rsid w:val="00006F7A"/>
    <w:rsid w:val="0007704B"/>
    <w:rsid w:val="00083384"/>
    <w:rsid w:val="000C11F6"/>
    <w:rsid w:val="00117C1B"/>
    <w:rsid w:val="001234DE"/>
    <w:rsid w:val="00125B12"/>
    <w:rsid w:val="00151737"/>
    <w:rsid w:val="001C6452"/>
    <w:rsid w:val="001F2E81"/>
    <w:rsid w:val="001F7522"/>
    <w:rsid w:val="00207AFD"/>
    <w:rsid w:val="0026432A"/>
    <w:rsid w:val="00270A87"/>
    <w:rsid w:val="00271352"/>
    <w:rsid w:val="002B6027"/>
    <w:rsid w:val="00323B3B"/>
    <w:rsid w:val="00331BD4"/>
    <w:rsid w:val="00357943"/>
    <w:rsid w:val="00360E1F"/>
    <w:rsid w:val="00390F3A"/>
    <w:rsid w:val="003C6CCD"/>
    <w:rsid w:val="00430C2D"/>
    <w:rsid w:val="00453DE9"/>
    <w:rsid w:val="00476532"/>
    <w:rsid w:val="00476B50"/>
    <w:rsid w:val="004F7107"/>
    <w:rsid w:val="00500EF5"/>
    <w:rsid w:val="005363E4"/>
    <w:rsid w:val="00575F4D"/>
    <w:rsid w:val="00586AC3"/>
    <w:rsid w:val="005B5848"/>
    <w:rsid w:val="005E18F2"/>
    <w:rsid w:val="005E6CC2"/>
    <w:rsid w:val="005F7AC8"/>
    <w:rsid w:val="00602866"/>
    <w:rsid w:val="00674925"/>
    <w:rsid w:val="006C03CC"/>
    <w:rsid w:val="006C3A44"/>
    <w:rsid w:val="006C68E0"/>
    <w:rsid w:val="00744F2B"/>
    <w:rsid w:val="00750850"/>
    <w:rsid w:val="00790766"/>
    <w:rsid w:val="007E4FF5"/>
    <w:rsid w:val="008361F3"/>
    <w:rsid w:val="00872F2D"/>
    <w:rsid w:val="008C5B72"/>
    <w:rsid w:val="00960FFF"/>
    <w:rsid w:val="009A44A3"/>
    <w:rsid w:val="00A45526"/>
    <w:rsid w:val="00A94C87"/>
    <w:rsid w:val="00AA735B"/>
    <w:rsid w:val="00AE4DAD"/>
    <w:rsid w:val="00AE6E25"/>
    <w:rsid w:val="00B409DA"/>
    <w:rsid w:val="00B47567"/>
    <w:rsid w:val="00B558B8"/>
    <w:rsid w:val="00B67BA5"/>
    <w:rsid w:val="00B8046A"/>
    <w:rsid w:val="00BB0EFF"/>
    <w:rsid w:val="00BF2B2B"/>
    <w:rsid w:val="00C07EEF"/>
    <w:rsid w:val="00C14BB8"/>
    <w:rsid w:val="00C177C5"/>
    <w:rsid w:val="00C6341D"/>
    <w:rsid w:val="00C63FC3"/>
    <w:rsid w:val="00C8769E"/>
    <w:rsid w:val="00C87D38"/>
    <w:rsid w:val="00CB3A21"/>
    <w:rsid w:val="00D00B78"/>
    <w:rsid w:val="00D00EEB"/>
    <w:rsid w:val="00D52160"/>
    <w:rsid w:val="00D90F6F"/>
    <w:rsid w:val="00DC123B"/>
    <w:rsid w:val="00DE258E"/>
    <w:rsid w:val="00DF40E8"/>
    <w:rsid w:val="00DF4562"/>
    <w:rsid w:val="00DF7D68"/>
    <w:rsid w:val="00E16CFF"/>
    <w:rsid w:val="00E37591"/>
    <w:rsid w:val="00E5229A"/>
    <w:rsid w:val="00E739C3"/>
    <w:rsid w:val="00E94102"/>
    <w:rsid w:val="00EA5F14"/>
    <w:rsid w:val="00EB2599"/>
    <w:rsid w:val="00EE455E"/>
    <w:rsid w:val="00F11ED5"/>
    <w:rsid w:val="00F125ED"/>
    <w:rsid w:val="00F42E61"/>
    <w:rsid w:val="00F47F90"/>
    <w:rsid w:val="00F72A10"/>
    <w:rsid w:val="00F921EF"/>
    <w:rsid w:val="00F969F1"/>
    <w:rsid w:val="00FB1BA6"/>
    <w:rsid w:val="00FB4117"/>
    <w:rsid w:val="00F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7DD06-51FE-417D-9573-DC9B634D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0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586AC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E455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85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8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769E"/>
  </w:style>
  <w:style w:type="paragraph" w:styleId="Podnoje">
    <w:name w:val="footer"/>
    <w:basedOn w:val="Normal"/>
    <w:link w:val="PodnojeChar"/>
    <w:uiPriority w:val="99"/>
    <w:unhideWhenUsed/>
    <w:rsid w:val="00C8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769E"/>
  </w:style>
  <w:style w:type="table" w:styleId="Reetkatablice">
    <w:name w:val="Table Grid"/>
    <w:basedOn w:val="Obinatablica"/>
    <w:uiPriority w:val="39"/>
    <w:rsid w:val="002B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link w:val="Bezproreda"/>
    <w:uiPriority w:val="1"/>
    <w:rsid w:val="002B6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8A9E6-900B-478F-99A8-1F3E041A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Zorana Zorić</cp:lastModifiedBy>
  <cp:revision>2</cp:revision>
  <cp:lastPrinted>2020-05-21T07:28:00Z</cp:lastPrinted>
  <dcterms:created xsi:type="dcterms:W3CDTF">2026-01-20T08:29:00Z</dcterms:created>
  <dcterms:modified xsi:type="dcterms:W3CDTF">2026-01-20T08:29:00Z</dcterms:modified>
</cp:coreProperties>
</file>