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F75" w:rsidRPr="005E7FC0" w:rsidRDefault="008774D6" w:rsidP="00D452B0">
      <w:pPr>
        <w:pStyle w:val="clanak"/>
        <w:ind w:firstLine="708"/>
        <w:jc w:val="left"/>
        <w:rPr>
          <w:rFonts w:cs="Times New Roman"/>
          <w:sz w:val="24"/>
          <w:szCs w:val="24"/>
        </w:rPr>
      </w:pPr>
      <w:bookmarkStart w:id="0" w:name="_GoBack"/>
      <w:bookmarkEnd w:id="0"/>
      <w:r w:rsidRPr="005E7FC0">
        <w:rPr>
          <w:rFonts w:cs="Times New Roman"/>
          <w:sz w:val="24"/>
          <w:szCs w:val="24"/>
        </w:rPr>
        <w:t xml:space="preserve">Na temelju članka </w:t>
      </w:r>
      <w:r w:rsidR="003B5F75" w:rsidRPr="005E7FC0">
        <w:rPr>
          <w:rFonts w:cs="Times New Roman"/>
          <w:sz w:val="24"/>
          <w:szCs w:val="24"/>
        </w:rPr>
        <w:t>54. st. 1. Zakona o ustanovama (n.N. 76/93; 29/97; 35/08; 127/19; 151/22), čl.</w:t>
      </w:r>
      <w:r w:rsidR="00F94F08" w:rsidRPr="005E7FC0">
        <w:rPr>
          <w:rFonts w:cs="Times New Roman"/>
          <w:sz w:val="24"/>
          <w:szCs w:val="24"/>
        </w:rPr>
        <w:t xml:space="preserve"> </w:t>
      </w:r>
      <w:r w:rsidRPr="005E7FC0">
        <w:rPr>
          <w:rFonts w:cs="Times New Roman"/>
          <w:sz w:val="24"/>
          <w:szCs w:val="24"/>
        </w:rPr>
        <w:t>98. Zakona o odgoju i obrazovanju u osnovnoj i srednjoj školi (Narodne novine, 87/08; 86/09; 92/09; 92/10; 105/10; 90/11; 16/12; 86/12; 94/13; 152/14; 7/17; 68/18; 98/19</w:t>
      </w:r>
      <w:r w:rsidR="00F242BA" w:rsidRPr="005E7FC0">
        <w:rPr>
          <w:rFonts w:cs="Times New Roman"/>
          <w:sz w:val="24"/>
          <w:szCs w:val="24"/>
        </w:rPr>
        <w:t>; 64/20</w:t>
      </w:r>
      <w:r w:rsidR="00E40A1B" w:rsidRPr="005E7FC0">
        <w:rPr>
          <w:rFonts w:cs="Times New Roman"/>
          <w:sz w:val="24"/>
          <w:szCs w:val="24"/>
        </w:rPr>
        <w:t>; 151/22</w:t>
      </w:r>
      <w:r w:rsidR="003B5F75" w:rsidRPr="005E7FC0">
        <w:rPr>
          <w:rFonts w:cs="Times New Roman"/>
          <w:sz w:val="24"/>
          <w:szCs w:val="24"/>
        </w:rPr>
        <w:t>; 156/23</w:t>
      </w:r>
      <w:r w:rsidRPr="005E7FC0">
        <w:rPr>
          <w:rFonts w:cs="Times New Roman"/>
          <w:sz w:val="24"/>
          <w:szCs w:val="24"/>
        </w:rPr>
        <w:t>)</w:t>
      </w:r>
      <w:r w:rsidR="00F94F08" w:rsidRPr="005E7FC0">
        <w:rPr>
          <w:rFonts w:cs="Times New Roman"/>
          <w:sz w:val="24"/>
          <w:szCs w:val="24"/>
        </w:rPr>
        <w:t xml:space="preserve"> </w:t>
      </w:r>
      <w:r w:rsidR="00AC0318" w:rsidRPr="005E7FC0">
        <w:rPr>
          <w:rFonts w:cs="Times New Roman"/>
          <w:sz w:val="24"/>
          <w:szCs w:val="24"/>
        </w:rPr>
        <w:t xml:space="preserve">i članka 69. Statuta Medicinske škole, </w:t>
      </w:r>
      <w:r w:rsidR="003B5F75" w:rsidRPr="005E7FC0">
        <w:rPr>
          <w:rFonts w:cs="Times New Roman"/>
          <w:sz w:val="24"/>
          <w:szCs w:val="24"/>
        </w:rPr>
        <w:t>nakon prethodno probivljene suglasnosti Županijske skupštine županije Šibensko-kninske, KLASA:</w:t>
      </w:r>
      <w:r w:rsidR="00F94F08" w:rsidRPr="005E7FC0">
        <w:rPr>
          <w:rFonts w:cs="Times New Roman"/>
          <w:sz w:val="24"/>
          <w:szCs w:val="24"/>
        </w:rPr>
        <w:t xml:space="preserve"> </w:t>
      </w:r>
      <w:r w:rsidR="003B5F75" w:rsidRPr="005E7FC0">
        <w:rPr>
          <w:rFonts w:cs="Times New Roman"/>
          <w:sz w:val="24"/>
          <w:szCs w:val="24"/>
        </w:rPr>
        <w:t>602-02/24-01/</w:t>
      </w:r>
      <w:r w:rsidR="00F94F08" w:rsidRPr="005E7FC0">
        <w:rPr>
          <w:rFonts w:cs="Times New Roman"/>
          <w:sz w:val="24"/>
          <w:szCs w:val="24"/>
        </w:rPr>
        <w:t xml:space="preserve"> </w:t>
      </w:r>
      <w:r w:rsidR="00E64A83" w:rsidRPr="005E7FC0">
        <w:rPr>
          <w:rFonts w:cs="Times New Roman"/>
          <w:sz w:val="24"/>
          <w:szCs w:val="24"/>
        </w:rPr>
        <w:t>156</w:t>
      </w:r>
      <w:r w:rsidR="003B5F75" w:rsidRPr="005E7FC0">
        <w:rPr>
          <w:rFonts w:cs="Times New Roman"/>
          <w:sz w:val="24"/>
          <w:szCs w:val="24"/>
        </w:rPr>
        <w:t>; URBROJ: 2182-01-24-1</w:t>
      </w:r>
      <w:r w:rsidR="00F94F08" w:rsidRPr="005E7FC0">
        <w:rPr>
          <w:rFonts w:cs="Times New Roman"/>
          <w:sz w:val="24"/>
          <w:szCs w:val="24"/>
        </w:rPr>
        <w:t xml:space="preserve"> </w:t>
      </w:r>
      <w:r w:rsidR="003B5F75" w:rsidRPr="005E7FC0">
        <w:rPr>
          <w:rFonts w:cs="Times New Roman"/>
          <w:sz w:val="24"/>
          <w:szCs w:val="24"/>
        </w:rPr>
        <w:t>od</w:t>
      </w:r>
      <w:r w:rsidR="00F94F08" w:rsidRPr="005E7FC0">
        <w:rPr>
          <w:rFonts w:cs="Times New Roman"/>
          <w:sz w:val="24"/>
          <w:szCs w:val="24"/>
        </w:rPr>
        <w:t xml:space="preserve"> </w:t>
      </w:r>
      <w:r w:rsidR="00E64A83" w:rsidRPr="005E7FC0">
        <w:rPr>
          <w:rFonts w:cs="Times New Roman"/>
          <w:sz w:val="24"/>
          <w:szCs w:val="24"/>
        </w:rPr>
        <w:t xml:space="preserve"> 28. lipnja</w:t>
      </w:r>
      <w:r w:rsidR="00F94F08" w:rsidRPr="005E7FC0">
        <w:rPr>
          <w:rFonts w:cs="Times New Roman"/>
          <w:sz w:val="24"/>
          <w:szCs w:val="24"/>
        </w:rPr>
        <w:t xml:space="preserve"> </w:t>
      </w:r>
      <w:r w:rsidR="003B5F75" w:rsidRPr="005E7FC0">
        <w:rPr>
          <w:rFonts w:cs="Times New Roman"/>
          <w:sz w:val="24"/>
          <w:szCs w:val="24"/>
        </w:rPr>
        <w:t>2024. godine,</w:t>
      </w:r>
      <w:r w:rsidR="00F94F08" w:rsidRPr="005E7FC0">
        <w:rPr>
          <w:rFonts w:cs="Times New Roman"/>
          <w:sz w:val="24"/>
          <w:szCs w:val="24"/>
        </w:rPr>
        <w:t xml:space="preserve"> </w:t>
      </w:r>
      <w:r w:rsidRPr="005E7FC0">
        <w:rPr>
          <w:rFonts w:cs="Times New Roman"/>
          <w:sz w:val="24"/>
          <w:szCs w:val="24"/>
        </w:rPr>
        <w:t>Školski odbor Medicinske škole</w:t>
      </w:r>
      <w:r w:rsidR="00F94F08" w:rsidRPr="005E7FC0">
        <w:rPr>
          <w:rFonts w:cs="Times New Roman"/>
          <w:sz w:val="24"/>
          <w:szCs w:val="24"/>
        </w:rPr>
        <w:t xml:space="preserve"> </w:t>
      </w:r>
      <w:r w:rsidR="00BD59DB" w:rsidRPr="005E7FC0">
        <w:rPr>
          <w:rFonts w:cs="Times New Roman"/>
          <w:sz w:val="24"/>
          <w:szCs w:val="24"/>
        </w:rPr>
        <w:t>na svojoj sjednici održanoj dana</w:t>
      </w:r>
      <w:r w:rsidR="00E64A83" w:rsidRPr="005E7FC0">
        <w:rPr>
          <w:rFonts w:cs="Times New Roman"/>
          <w:sz w:val="24"/>
          <w:szCs w:val="24"/>
        </w:rPr>
        <w:t xml:space="preserve"> 4. listopada </w:t>
      </w:r>
      <w:r w:rsidR="00F94F08" w:rsidRPr="005E7FC0">
        <w:rPr>
          <w:rFonts w:cs="Times New Roman"/>
          <w:sz w:val="24"/>
          <w:szCs w:val="24"/>
        </w:rPr>
        <w:t xml:space="preserve"> </w:t>
      </w:r>
      <w:r w:rsidR="003B5F75" w:rsidRPr="005E7FC0">
        <w:rPr>
          <w:rFonts w:cs="Times New Roman"/>
          <w:sz w:val="24"/>
          <w:szCs w:val="24"/>
        </w:rPr>
        <w:t>2024</w:t>
      </w:r>
      <w:r w:rsidR="008A30C9" w:rsidRPr="005E7FC0">
        <w:rPr>
          <w:rFonts w:cs="Times New Roman"/>
          <w:sz w:val="24"/>
          <w:szCs w:val="24"/>
        </w:rPr>
        <w:t>. godine</w:t>
      </w:r>
      <w:r w:rsidR="00F94F08" w:rsidRPr="005E7FC0">
        <w:rPr>
          <w:rFonts w:cs="Times New Roman"/>
          <w:sz w:val="24"/>
          <w:szCs w:val="24"/>
        </w:rPr>
        <w:t xml:space="preserve"> </w:t>
      </w:r>
      <w:r w:rsidR="003B5F75" w:rsidRPr="005E7FC0">
        <w:rPr>
          <w:rFonts w:cs="Times New Roman"/>
          <w:sz w:val="24"/>
          <w:szCs w:val="24"/>
        </w:rPr>
        <w:t xml:space="preserve">donio je </w:t>
      </w:r>
    </w:p>
    <w:p w:rsidR="008774D6" w:rsidRPr="000E251D" w:rsidRDefault="008774D6" w:rsidP="002F55FE">
      <w:pPr>
        <w:pStyle w:val="clanak"/>
        <w:rPr>
          <w:rFonts w:cs="Times New Roman"/>
          <w:b/>
          <w:sz w:val="28"/>
          <w:szCs w:val="28"/>
        </w:rPr>
      </w:pPr>
      <w:r w:rsidRPr="000E251D">
        <w:rPr>
          <w:rFonts w:cs="Times New Roman"/>
          <w:b/>
          <w:sz w:val="28"/>
          <w:szCs w:val="28"/>
        </w:rPr>
        <w:t>S T A T U T</w:t>
      </w:r>
      <w:r w:rsidR="00272858" w:rsidRPr="000E251D">
        <w:rPr>
          <w:rFonts w:cs="Times New Roman"/>
          <w:b/>
          <w:sz w:val="28"/>
          <w:szCs w:val="28"/>
        </w:rPr>
        <w:t xml:space="preserve"> </w:t>
      </w:r>
    </w:p>
    <w:p w:rsidR="008774D6" w:rsidRPr="000E251D" w:rsidRDefault="008774D6" w:rsidP="002F55FE">
      <w:pPr>
        <w:pStyle w:val="clanak"/>
        <w:rPr>
          <w:rFonts w:cs="Times New Roman"/>
          <w:b/>
          <w:sz w:val="28"/>
          <w:szCs w:val="28"/>
        </w:rPr>
      </w:pPr>
      <w:r w:rsidRPr="000E251D">
        <w:rPr>
          <w:rFonts w:cs="Times New Roman"/>
          <w:b/>
          <w:sz w:val="28"/>
          <w:szCs w:val="28"/>
        </w:rPr>
        <w:t>MEDICINSKE ŠKOLE</w:t>
      </w:r>
    </w:p>
    <w:p w:rsidR="00BD59DB" w:rsidRPr="005E7FC0" w:rsidRDefault="00BD59DB" w:rsidP="002F55FE">
      <w:pPr>
        <w:pStyle w:val="clanak"/>
        <w:rPr>
          <w:rFonts w:cs="Times New Roman"/>
          <w:sz w:val="24"/>
          <w:szCs w:val="24"/>
        </w:rPr>
      </w:pPr>
    </w:p>
    <w:p w:rsidR="008774D6" w:rsidRPr="005E7FC0" w:rsidRDefault="008774D6" w:rsidP="00D7575F">
      <w:pPr>
        <w:pStyle w:val="clanak"/>
        <w:jc w:val="left"/>
        <w:rPr>
          <w:rFonts w:cs="Times New Roman"/>
          <w:sz w:val="24"/>
          <w:szCs w:val="24"/>
        </w:rPr>
      </w:pPr>
      <w:r w:rsidRPr="005E7FC0">
        <w:rPr>
          <w:rFonts w:cs="Times New Roman"/>
          <w:sz w:val="24"/>
          <w:szCs w:val="24"/>
        </w:rPr>
        <w:t>I. OPĆE ODREDBE</w:t>
      </w:r>
    </w:p>
    <w:p w:rsidR="008774D6" w:rsidRPr="005E7FC0" w:rsidRDefault="008774D6" w:rsidP="00F2272B">
      <w:pPr>
        <w:pStyle w:val="clanak"/>
        <w:rPr>
          <w:rFonts w:cs="Times New Roman"/>
          <w:sz w:val="24"/>
          <w:szCs w:val="24"/>
        </w:rPr>
      </w:pPr>
      <w:r w:rsidRPr="005E7FC0">
        <w:rPr>
          <w:rFonts w:cs="Times New Roman"/>
          <w:sz w:val="24"/>
          <w:szCs w:val="24"/>
        </w:rPr>
        <w:t>Članak 1.</w:t>
      </w:r>
    </w:p>
    <w:p w:rsidR="008774D6" w:rsidRPr="005E7FC0" w:rsidRDefault="008774D6" w:rsidP="006F599D">
      <w:pPr>
        <w:pStyle w:val="clanak"/>
        <w:numPr>
          <w:ilvl w:val="0"/>
          <w:numId w:val="15"/>
        </w:numPr>
        <w:jc w:val="left"/>
        <w:rPr>
          <w:rFonts w:cs="Times New Roman"/>
          <w:sz w:val="24"/>
          <w:szCs w:val="24"/>
        </w:rPr>
      </w:pPr>
      <w:r w:rsidRPr="005E7FC0">
        <w:rPr>
          <w:rFonts w:cs="Times New Roman"/>
          <w:sz w:val="24"/>
          <w:szCs w:val="24"/>
        </w:rPr>
        <w:t>Ovim Statutom utvrđuju se statusna obilježja, obavljanje djelatnosti, unutarnje ustrojstvo, ovlasti i način odlučivanja tijela upravljanja i stručnih tijela, položaj, prava i obveze učenika, nastavnika, radnika i roditelja te druga pitanja od značenja za djelatnost i poslovanje Medicinske škole (u daljnjem tekstu: Škola)</w:t>
      </w:r>
    </w:p>
    <w:p w:rsidR="008774D6" w:rsidRPr="005E7FC0" w:rsidRDefault="008774D6" w:rsidP="006F599D">
      <w:pPr>
        <w:pStyle w:val="clanak"/>
        <w:numPr>
          <w:ilvl w:val="0"/>
          <w:numId w:val="15"/>
        </w:numPr>
        <w:jc w:val="left"/>
        <w:rPr>
          <w:rFonts w:cs="Times New Roman"/>
          <w:sz w:val="24"/>
          <w:szCs w:val="24"/>
        </w:rPr>
      </w:pPr>
      <w:r w:rsidRPr="005E7FC0">
        <w:rPr>
          <w:rFonts w:cs="Times New Roman"/>
          <w:sz w:val="24"/>
          <w:szCs w:val="24"/>
        </w:rPr>
        <w:t>Izrazi koji se u ovom Statutu koriste za osobe u muškom rodu su neutralni i odnose se na muške i ženske osobe.</w:t>
      </w:r>
    </w:p>
    <w:p w:rsidR="008774D6" w:rsidRPr="005E7FC0" w:rsidRDefault="008774D6" w:rsidP="00F2272B">
      <w:pPr>
        <w:pStyle w:val="clanak"/>
        <w:rPr>
          <w:rFonts w:cs="Times New Roman"/>
          <w:sz w:val="24"/>
          <w:szCs w:val="24"/>
        </w:rPr>
      </w:pPr>
      <w:r w:rsidRPr="005E7FC0">
        <w:rPr>
          <w:rFonts w:cs="Times New Roman"/>
          <w:sz w:val="24"/>
          <w:szCs w:val="24"/>
        </w:rPr>
        <w:t>Članak 2.</w:t>
      </w:r>
    </w:p>
    <w:p w:rsidR="008774D6" w:rsidRPr="005E7FC0" w:rsidRDefault="008774D6" w:rsidP="006F599D">
      <w:pPr>
        <w:pStyle w:val="clanak"/>
        <w:numPr>
          <w:ilvl w:val="0"/>
          <w:numId w:val="16"/>
        </w:numPr>
        <w:jc w:val="left"/>
        <w:rPr>
          <w:rFonts w:cs="Times New Roman"/>
          <w:sz w:val="24"/>
          <w:szCs w:val="24"/>
        </w:rPr>
      </w:pPr>
      <w:r w:rsidRPr="005E7FC0">
        <w:rPr>
          <w:rFonts w:cs="Times New Roman"/>
          <w:sz w:val="24"/>
          <w:szCs w:val="24"/>
        </w:rPr>
        <w:t>Škola je javna ustanova srednjeg odgoja i obrazovanja.</w:t>
      </w:r>
    </w:p>
    <w:p w:rsidR="008774D6" w:rsidRPr="005E7FC0" w:rsidRDefault="008774D6" w:rsidP="006F599D">
      <w:pPr>
        <w:pStyle w:val="clanak"/>
        <w:numPr>
          <w:ilvl w:val="0"/>
          <w:numId w:val="16"/>
        </w:numPr>
        <w:jc w:val="left"/>
        <w:rPr>
          <w:rFonts w:cs="Times New Roman"/>
          <w:sz w:val="24"/>
          <w:szCs w:val="24"/>
        </w:rPr>
      </w:pPr>
      <w:r w:rsidRPr="005E7FC0">
        <w:rPr>
          <w:rFonts w:cs="Times New Roman"/>
          <w:sz w:val="24"/>
          <w:szCs w:val="24"/>
        </w:rPr>
        <w:t xml:space="preserve">Škola je pravna osoba upisana u sudski registar kod Trgovačkog suda Zadru – Stalne službe u Šibeniku, MBS: 060059244. </w:t>
      </w:r>
    </w:p>
    <w:p w:rsidR="008774D6" w:rsidRPr="005E7FC0" w:rsidRDefault="008774D6" w:rsidP="00F2272B">
      <w:pPr>
        <w:pStyle w:val="clanak"/>
        <w:rPr>
          <w:rFonts w:cs="Times New Roman"/>
          <w:sz w:val="24"/>
          <w:szCs w:val="24"/>
        </w:rPr>
      </w:pPr>
      <w:r w:rsidRPr="005E7FC0">
        <w:rPr>
          <w:rFonts w:cs="Times New Roman"/>
          <w:sz w:val="24"/>
          <w:szCs w:val="24"/>
        </w:rPr>
        <w:t>Članak 3.</w:t>
      </w:r>
    </w:p>
    <w:p w:rsidR="008774D6" w:rsidRPr="005E7FC0" w:rsidRDefault="008774D6" w:rsidP="006F599D">
      <w:pPr>
        <w:pStyle w:val="clanak"/>
        <w:numPr>
          <w:ilvl w:val="0"/>
          <w:numId w:val="17"/>
        </w:numPr>
        <w:jc w:val="left"/>
        <w:rPr>
          <w:rFonts w:cs="Times New Roman"/>
          <w:sz w:val="24"/>
          <w:szCs w:val="24"/>
        </w:rPr>
      </w:pPr>
      <w:r w:rsidRPr="005E7FC0">
        <w:rPr>
          <w:rFonts w:cs="Times New Roman"/>
          <w:sz w:val="24"/>
          <w:szCs w:val="24"/>
        </w:rPr>
        <w:t>Osnivač Škole je Županija šibensko-kninska (u daljnjem tekstu: osnivač).</w:t>
      </w:r>
    </w:p>
    <w:p w:rsidR="008774D6" w:rsidRPr="005E7FC0" w:rsidRDefault="008774D6" w:rsidP="006F599D">
      <w:pPr>
        <w:pStyle w:val="clanak"/>
        <w:numPr>
          <w:ilvl w:val="0"/>
          <w:numId w:val="17"/>
        </w:numPr>
        <w:jc w:val="left"/>
        <w:rPr>
          <w:rFonts w:cs="Times New Roman"/>
          <w:sz w:val="24"/>
          <w:szCs w:val="24"/>
        </w:rPr>
      </w:pPr>
      <w:r w:rsidRPr="005E7FC0">
        <w:rPr>
          <w:rFonts w:cs="Times New Roman"/>
          <w:sz w:val="24"/>
          <w:szCs w:val="24"/>
        </w:rPr>
        <w:t>Škola je pravni slijednik Centara za odgoj i usmjereno obrazovanje, Šibenik.</w:t>
      </w:r>
    </w:p>
    <w:p w:rsidR="008774D6" w:rsidRPr="005E7FC0" w:rsidRDefault="008774D6" w:rsidP="00F2272B">
      <w:pPr>
        <w:pStyle w:val="clanak"/>
        <w:rPr>
          <w:rFonts w:cs="Times New Roman"/>
          <w:sz w:val="24"/>
          <w:szCs w:val="24"/>
        </w:rPr>
      </w:pPr>
      <w:r w:rsidRPr="005E7FC0">
        <w:rPr>
          <w:rFonts w:cs="Times New Roman"/>
          <w:sz w:val="24"/>
          <w:szCs w:val="24"/>
        </w:rPr>
        <w:t>Članak 4.</w:t>
      </w:r>
    </w:p>
    <w:p w:rsidR="008774D6" w:rsidRPr="005E7FC0" w:rsidRDefault="008774D6" w:rsidP="006F599D">
      <w:pPr>
        <w:pStyle w:val="clanak"/>
        <w:numPr>
          <w:ilvl w:val="0"/>
          <w:numId w:val="18"/>
        </w:numPr>
        <w:jc w:val="left"/>
        <w:rPr>
          <w:rFonts w:cs="Times New Roman"/>
          <w:sz w:val="24"/>
          <w:szCs w:val="24"/>
        </w:rPr>
      </w:pPr>
      <w:r w:rsidRPr="005E7FC0">
        <w:rPr>
          <w:rFonts w:cs="Times New Roman"/>
          <w:sz w:val="24"/>
          <w:szCs w:val="24"/>
        </w:rPr>
        <w:t>Naziv Škole je MEDICINSKA ŠKOLA.</w:t>
      </w:r>
    </w:p>
    <w:p w:rsidR="008774D6" w:rsidRPr="005E7FC0" w:rsidRDefault="008774D6" w:rsidP="006F599D">
      <w:pPr>
        <w:pStyle w:val="clanak"/>
        <w:numPr>
          <w:ilvl w:val="0"/>
          <w:numId w:val="18"/>
        </w:numPr>
        <w:jc w:val="left"/>
        <w:rPr>
          <w:rFonts w:cs="Times New Roman"/>
          <w:sz w:val="24"/>
          <w:szCs w:val="24"/>
        </w:rPr>
      </w:pPr>
      <w:r w:rsidRPr="005E7FC0">
        <w:rPr>
          <w:rFonts w:cs="Times New Roman"/>
          <w:sz w:val="24"/>
          <w:szCs w:val="24"/>
        </w:rPr>
        <w:t>Sjedište Škole je u Šibeniku, ulica Ante Šupuka 29.</w:t>
      </w:r>
    </w:p>
    <w:p w:rsidR="008B6727" w:rsidRPr="005E7FC0" w:rsidRDefault="008B6727" w:rsidP="006F599D">
      <w:pPr>
        <w:pStyle w:val="clanak"/>
        <w:numPr>
          <w:ilvl w:val="0"/>
          <w:numId w:val="18"/>
        </w:numPr>
        <w:jc w:val="left"/>
        <w:rPr>
          <w:rFonts w:cs="Times New Roman"/>
          <w:sz w:val="24"/>
          <w:szCs w:val="24"/>
        </w:rPr>
      </w:pPr>
      <w:r w:rsidRPr="005E7FC0">
        <w:rPr>
          <w:rFonts w:cs="Times New Roman"/>
          <w:sz w:val="24"/>
          <w:szCs w:val="24"/>
        </w:rPr>
        <w:t xml:space="preserve">Službeni e – mail škole je: </w:t>
      </w:r>
      <w:hyperlink r:id="rId8" w:history="1">
        <w:r w:rsidRPr="005E7FC0">
          <w:rPr>
            <w:rStyle w:val="Hiperveza"/>
            <w:rFonts w:cs="Times New Roman"/>
            <w:color w:val="auto"/>
            <w:sz w:val="24"/>
            <w:szCs w:val="24"/>
          </w:rPr>
          <w:t>ured@ss-medicinska-si.skole.hr</w:t>
        </w:r>
      </w:hyperlink>
    </w:p>
    <w:p w:rsidR="008B6727" w:rsidRPr="005E7FC0" w:rsidRDefault="008B6727" w:rsidP="006F599D">
      <w:pPr>
        <w:pStyle w:val="clanak"/>
        <w:numPr>
          <w:ilvl w:val="0"/>
          <w:numId w:val="18"/>
        </w:numPr>
        <w:jc w:val="left"/>
        <w:rPr>
          <w:rFonts w:cs="Times New Roman"/>
          <w:sz w:val="24"/>
          <w:szCs w:val="24"/>
        </w:rPr>
      </w:pPr>
      <w:r w:rsidRPr="005E7FC0">
        <w:rPr>
          <w:rFonts w:cs="Times New Roman"/>
          <w:sz w:val="24"/>
          <w:szCs w:val="24"/>
        </w:rPr>
        <w:t xml:space="preserve">Službena web stranica Škole je: ss-medicinska.si.skole.hr </w:t>
      </w:r>
    </w:p>
    <w:p w:rsidR="008774D6" w:rsidRPr="005E7FC0" w:rsidRDefault="008774D6" w:rsidP="006F599D">
      <w:pPr>
        <w:pStyle w:val="clanak"/>
        <w:numPr>
          <w:ilvl w:val="0"/>
          <w:numId w:val="18"/>
        </w:numPr>
        <w:jc w:val="left"/>
        <w:rPr>
          <w:rFonts w:cs="Times New Roman"/>
          <w:sz w:val="24"/>
          <w:szCs w:val="24"/>
        </w:rPr>
      </w:pPr>
      <w:r w:rsidRPr="005E7FC0">
        <w:rPr>
          <w:rFonts w:cs="Times New Roman"/>
          <w:sz w:val="24"/>
          <w:szCs w:val="24"/>
        </w:rPr>
        <w:t xml:space="preserve">Škola obavezno ističe naziv na zgradi u kojoj je njezino sjedište. </w:t>
      </w:r>
    </w:p>
    <w:p w:rsidR="008774D6" w:rsidRPr="005E7FC0" w:rsidRDefault="008774D6" w:rsidP="006F599D">
      <w:pPr>
        <w:pStyle w:val="clanak"/>
        <w:numPr>
          <w:ilvl w:val="0"/>
          <w:numId w:val="18"/>
        </w:numPr>
        <w:jc w:val="left"/>
        <w:rPr>
          <w:rFonts w:cs="Times New Roman"/>
          <w:sz w:val="24"/>
          <w:szCs w:val="24"/>
        </w:rPr>
      </w:pPr>
      <w:r w:rsidRPr="005E7FC0">
        <w:rPr>
          <w:rFonts w:cs="Times New Roman"/>
          <w:sz w:val="24"/>
          <w:szCs w:val="24"/>
        </w:rPr>
        <w:t>Natpisna ploča uz puni naziv Škole obvezno sadrži i grb Republike Hrvatske i naziv: Republika Hrvatska.</w:t>
      </w:r>
    </w:p>
    <w:p w:rsidR="008774D6" w:rsidRPr="005E7FC0" w:rsidRDefault="008774D6" w:rsidP="00374609">
      <w:pPr>
        <w:pStyle w:val="Style1"/>
        <w:rPr>
          <w:rFonts w:ascii="Times New Roman" w:hAnsi="Times New Roman" w:cs="Times New Roman"/>
          <w:sz w:val="24"/>
          <w:szCs w:val="24"/>
        </w:rPr>
      </w:pPr>
      <w:r w:rsidRPr="005E7FC0">
        <w:rPr>
          <w:rFonts w:ascii="Times New Roman" w:hAnsi="Times New Roman" w:cs="Times New Roman"/>
          <w:sz w:val="24"/>
          <w:szCs w:val="24"/>
        </w:rPr>
        <w:t>Članak 5.</w:t>
      </w:r>
    </w:p>
    <w:p w:rsidR="008774D6" w:rsidRPr="005E7FC0" w:rsidRDefault="008774D6" w:rsidP="00374609">
      <w:pPr>
        <w:pStyle w:val="clanak"/>
        <w:jc w:val="left"/>
        <w:rPr>
          <w:rFonts w:cs="Times New Roman"/>
          <w:sz w:val="24"/>
          <w:szCs w:val="24"/>
        </w:rPr>
      </w:pPr>
      <w:r w:rsidRPr="005E7FC0">
        <w:rPr>
          <w:rFonts w:cs="Times New Roman"/>
          <w:sz w:val="24"/>
          <w:szCs w:val="24"/>
        </w:rPr>
        <w:t>Škola je pravna osoba upisana u sudski registar ustanova i u evidenciju ustanova pri Ministarstvu znanosti i obrazovanja.</w:t>
      </w:r>
    </w:p>
    <w:p w:rsidR="008774D6" w:rsidRPr="005E7FC0" w:rsidRDefault="008774D6" w:rsidP="00374609">
      <w:pPr>
        <w:pStyle w:val="clanak"/>
        <w:rPr>
          <w:rFonts w:cs="Times New Roman"/>
          <w:sz w:val="24"/>
          <w:szCs w:val="24"/>
        </w:rPr>
      </w:pPr>
      <w:r w:rsidRPr="005E7FC0">
        <w:rPr>
          <w:rFonts w:cs="Times New Roman"/>
          <w:sz w:val="24"/>
          <w:szCs w:val="24"/>
        </w:rPr>
        <w:lastRenderedPageBreak/>
        <w:t>Članak 6.</w:t>
      </w:r>
    </w:p>
    <w:p w:rsidR="008774D6" w:rsidRPr="005E7FC0" w:rsidRDefault="008774D6" w:rsidP="006F599D">
      <w:pPr>
        <w:pStyle w:val="clanak"/>
        <w:numPr>
          <w:ilvl w:val="0"/>
          <w:numId w:val="19"/>
        </w:numPr>
        <w:jc w:val="left"/>
        <w:rPr>
          <w:rFonts w:cs="Times New Roman"/>
          <w:sz w:val="24"/>
          <w:szCs w:val="24"/>
        </w:rPr>
      </w:pPr>
      <w:r w:rsidRPr="005E7FC0">
        <w:rPr>
          <w:rFonts w:cs="Times New Roman"/>
          <w:sz w:val="24"/>
          <w:szCs w:val="24"/>
        </w:rPr>
        <w:t>Škola u radu i poslovanju koristi dvije vrste pečata:</w:t>
      </w:r>
    </w:p>
    <w:p w:rsidR="008774D6" w:rsidRPr="005E7FC0" w:rsidRDefault="008774D6" w:rsidP="006F599D">
      <w:pPr>
        <w:pStyle w:val="clanak"/>
        <w:numPr>
          <w:ilvl w:val="1"/>
          <w:numId w:val="19"/>
        </w:numPr>
        <w:jc w:val="left"/>
        <w:rPr>
          <w:rFonts w:cs="Times New Roman"/>
          <w:sz w:val="24"/>
          <w:szCs w:val="24"/>
        </w:rPr>
      </w:pPr>
      <w:r w:rsidRPr="005E7FC0">
        <w:rPr>
          <w:rFonts w:cs="Times New Roman"/>
          <w:sz w:val="24"/>
          <w:szCs w:val="24"/>
        </w:rPr>
        <w:t>pečat s grbom Republike Hrvatske, okruglog oblika, promjera 38 mm i pečat promjera 25 mm, na kojima je uz rub ispisan naziv i sjedište Škole, a u sredini pečata nalazi se grb Republike Hrvatske</w:t>
      </w:r>
    </w:p>
    <w:p w:rsidR="008774D6" w:rsidRPr="005E7FC0" w:rsidRDefault="008774D6" w:rsidP="006F599D">
      <w:pPr>
        <w:pStyle w:val="clanak"/>
        <w:numPr>
          <w:ilvl w:val="1"/>
          <w:numId w:val="19"/>
        </w:numPr>
        <w:jc w:val="left"/>
        <w:rPr>
          <w:rFonts w:cs="Times New Roman"/>
          <w:sz w:val="24"/>
          <w:szCs w:val="24"/>
        </w:rPr>
      </w:pPr>
      <w:r w:rsidRPr="005E7FC0">
        <w:rPr>
          <w:rFonts w:cs="Times New Roman"/>
          <w:sz w:val="24"/>
          <w:szCs w:val="24"/>
        </w:rPr>
        <w:t>pečata okruglog promjera 35 mm, koji sadrži naziv i sjedište Škole i pečat okrugli, promjera 25 mm, koji sadrži naziv i sjedište Škole</w:t>
      </w:r>
    </w:p>
    <w:p w:rsidR="008774D6" w:rsidRPr="005E7FC0" w:rsidRDefault="008774D6" w:rsidP="006F599D">
      <w:pPr>
        <w:pStyle w:val="clanak"/>
        <w:numPr>
          <w:ilvl w:val="0"/>
          <w:numId w:val="19"/>
        </w:numPr>
        <w:jc w:val="left"/>
        <w:rPr>
          <w:rFonts w:cs="Times New Roman"/>
          <w:sz w:val="24"/>
          <w:szCs w:val="24"/>
        </w:rPr>
      </w:pPr>
      <w:r w:rsidRPr="005E7FC0">
        <w:rPr>
          <w:rFonts w:cs="Times New Roman"/>
          <w:sz w:val="24"/>
          <w:szCs w:val="24"/>
        </w:rPr>
        <w:t>Pečatom iz stavka 1. točka 1. ovoga članka ovjeravaju se javne isprave koje izdaje Škola.</w:t>
      </w:r>
    </w:p>
    <w:p w:rsidR="008774D6" w:rsidRPr="005E7FC0" w:rsidRDefault="008774D6" w:rsidP="006F599D">
      <w:pPr>
        <w:pStyle w:val="clanak"/>
        <w:numPr>
          <w:ilvl w:val="0"/>
          <w:numId w:val="19"/>
        </w:numPr>
        <w:jc w:val="left"/>
        <w:rPr>
          <w:rFonts w:cs="Times New Roman"/>
          <w:sz w:val="24"/>
          <w:szCs w:val="24"/>
        </w:rPr>
      </w:pPr>
      <w:r w:rsidRPr="005E7FC0">
        <w:rPr>
          <w:rFonts w:cs="Times New Roman"/>
          <w:sz w:val="24"/>
          <w:szCs w:val="24"/>
        </w:rPr>
        <w:t>Pečati iz stavka 1. točka 2. ovoga članka služe za redovito administrativno i financijsko poslovanje Škole.</w:t>
      </w:r>
    </w:p>
    <w:p w:rsidR="008774D6" w:rsidRPr="005E7FC0" w:rsidRDefault="008774D6" w:rsidP="006F599D">
      <w:pPr>
        <w:pStyle w:val="clanak"/>
        <w:numPr>
          <w:ilvl w:val="0"/>
          <w:numId w:val="19"/>
        </w:numPr>
        <w:jc w:val="left"/>
        <w:rPr>
          <w:rFonts w:cs="Times New Roman"/>
          <w:sz w:val="24"/>
          <w:szCs w:val="24"/>
        </w:rPr>
      </w:pPr>
      <w:r w:rsidRPr="005E7FC0">
        <w:rPr>
          <w:rFonts w:cs="Times New Roman"/>
          <w:sz w:val="24"/>
          <w:szCs w:val="24"/>
        </w:rPr>
        <w:t xml:space="preserve">Štambilji se rabe za uredsko poslovanje Škole. </w:t>
      </w:r>
    </w:p>
    <w:p w:rsidR="005029E6" w:rsidRPr="005E7FC0" w:rsidRDefault="005029E6" w:rsidP="006F599D">
      <w:pPr>
        <w:pStyle w:val="Odlomakpopisa"/>
        <w:numPr>
          <w:ilvl w:val="2"/>
          <w:numId w:val="19"/>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dva</w:t>
      </w:r>
      <w:r w:rsidR="00F94F08" w:rsidRPr="005E7FC0">
        <w:rPr>
          <w:rFonts w:ascii="Times New Roman" w:hAnsi="Times New Roman" w:cs="Times New Roman"/>
          <w:sz w:val="24"/>
          <w:szCs w:val="24"/>
        </w:rPr>
        <w:t xml:space="preserve"> </w:t>
      </w:r>
      <w:r w:rsidRPr="005E7FC0">
        <w:rPr>
          <w:rFonts w:ascii="Times New Roman" w:hAnsi="Times New Roman" w:cs="Times New Roman"/>
          <w:sz w:val="24"/>
          <w:szCs w:val="24"/>
        </w:rPr>
        <w:t xml:space="preserve">(2) štambilja dužine 35 mm i širine 10 mm, koji sadrži naziv Škole i sjedište </w:t>
      </w:r>
    </w:p>
    <w:p w:rsidR="005029E6" w:rsidRPr="005E7FC0" w:rsidRDefault="005029E6" w:rsidP="006F599D">
      <w:pPr>
        <w:pStyle w:val="Odlomakpopisa"/>
        <w:numPr>
          <w:ilvl w:val="2"/>
          <w:numId w:val="19"/>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jedan (1) štambilj dužine 58 i širine 22 mm, koji sadrži naziv Škole, sjedište, klasu, urbroj te datum primitka akta</w:t>
      </w:r>
    </w:p>
    <w:p w:rsidR="008774D6" w:rsidRPr="005E7FC0" w:rsidRDefault="00705750" w:rsidP="006F599D">
      <w:pPr>
        <w:pStyle w:val="clanak"/>
        <w:numPr>
          <w:ilvl w:val="0"/>
          <w:numId w:val="19"/>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broju, uporabi i čuvanju pečata i štambilja odlučuje ravnatelj.</w:t>
      </w:r>
    </w:p>
    <w:p w:rsidR="008774D6" w:rsidRPr="005E7FC0" w:rsidRDefault="008774D6" w:rsidP="00F2272B">
      <w:pPr>
        <w:pStyle w:val="clanak"/>
        <w:rPr>
          <w:rFonts w:cs="Times New Roman"/>
          <w:sz w:val="24"/>
          <w:szCs w:val="24"/>
        </w:rPr>
      </w:pPr>
      <w:r w:rsidRPr="005E7FC0">
        <w:rPr>
          <w:rFonts w:cs="Times New Roman"/>
          <w:sz w:val="24"/>
          <w:szCs w:val="24"/>
        </w:rPr>
        <w:t>Članak 7.</w:t>
      </w:r>
    </w:p>
    <w:p w:rsidR="008774D6" w:rsidRPr="005E7FC0" w:rsidRDefault="008774D6" w:rsidP="00374609">
      <w:pPr>
        <w:pStyle w:val="clanak"/>
        <w:jc w:val="left"/>
        <w:rPr>
          <w:rFonts w:cs="Times New Roman"/>
          <w:sz w:val="24"/>
          <w:szCs w:val="24"/>
        </w:rPr>
      </w:pPr>
      <w:r w:rsidRPr="005E7FC0">
        <w:rPr>
          <w:rFonts w:cs="Times New Roman"/>
          <w:sz w:val="24"/>
          <w:szCs w:val="24"/>
        </w:rPr>
        <w:t>Škola ima Dan škole. Dan škole je 12. svibnja. Nadnevak obilježavanja Dana škole utvrđuje se Godišnjim planom i programom rada Škole.</w:t>
      </w:r>
    </w:p>
    <w:p w:rsidR="008774D6" w:rsidRPr="005E7FC0" w:rsidRDefault="008774D6" w:rsidP="00F2272B">
      <w:pPr>
        <w:pStyle w:val="clanak"/>
        <w:rPr>
          <w:rFonts w:cs="Times New Roman"/>
          <w:sz w:val="24"/>
          <w:szCs w:val="24"/>
        </w:rPr>
      </w:pPr>
      <w:r w:rsidRPr="005E7FC0">
        <w:rPr>
          <w:rFonts w:cs="Times New Roman"/>
          <w:sz w:val="24"/>
          <w:szCs w:val="24"/>
        </w:rPr>
        <w:t>Članak 8.</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Školu zastupa i predstavlja ravnatelj ili osoba koju ravnatelj za to pisano opunomoći.</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Ravnatelj ima sva ovlaštenja u pravnom prometu u sklopu djelatnosti upisanih u sudski registar osim:</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nastupati kao druga ugovorna strana i sa Školom zaključivati ugovore,</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zaključivati ugovore o izvođenju investicijskih radova i nabavci oprema, te nabavci osnovnih sredstava i ostale imovine čija pojedinačna vrijednost prelazi</w:t>
      </w:r>
      <w:r w:rsidR="00F94F08" w:rsidRPr="005E7FC0">
        <w:rPr>
          <w:rFonts w:cs="Times New Roman"/>
          <w:sz w:val="24"/>
          <w:szCs w:val="24"/>
        </w:rPr>
        <w:t xml:space="preserve"> </w:t>
      </w:r>
      <w:r w:rsidR="000248CD" w:rsidRPr="005E7FC0">
        <w:rPr>
          <w:rFonts w:cs="Times New Roman"/>
          <w:sz w:val="24"/>
          <w:szCs w:val="24"/>
        </w:rPr>
        <w:t xml:space="preserve">13.272,28. EUR-a. </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Za iznose veće od iznosa utvrđenog u stavku 2. točka 2. ovoga članka ravnatelj je ovlašten zaključivati ugovore ako je prethodno o tome donio odluku Školski odbor.</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Ravnatelj može dati punomoć drugoj osobi da zastupa školu u pravnom prometu u granicama svojih ovlasti, sukladno zakonu.</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Ravnatelj može ovlastiti pojedine radnike Škole da potpisuju uvjerenja i potvrde o činjenicama o kojima se u Školi vodi službena evidencija.</w:t>
      </w:r>
    </w:p>
    <w:p w:rsidR="008774D6" w:rsidRPr="005E7FC0" w:rsidRDefault="008774D6" w:rsidP="006F599D">
      <w:pPr>
        <w:pStyle w:val="clanak"/>
        <w:numPr>
          <w:ilvl w:val="0"/>
          <w:numId w:val="20"/>
        </w:numPr>
        <w:jc w:val="left"/>
        <w:rPr>
          <w:rFonts w:cs="Times New Roman"/>
          <w:sz w:val="24"/>
          <w:szCs w:val="24"/>
        </w:rPr>
      </w:pPr>
      <w:r w:rsidRPr="005E7FC0">
        <w:rPr>
          <w:rFonts w:cs="Times New Roman"/>
          <w:sz w:val="24"/>
          <w:szCs w:val="24"/>
        </w:rPr>
        <w:t xml:space="preserve">U slučaju spora između Škole i ravnatelja, Školu zastupa predsjednik Školskog odbora ili osoba koju on za to pisano opunomoći. </w:t>
      </w:r>
    </w:p>
    <w:p w:rsidR="008774D6" w:rsidRPr="005E7FC0" w:rsidRDefault="008774D6" w:rsidP="00374609">
      <w:pPr>
        <w:pStyle w:val="clanak"/>
        <w:jc w:val="left"/>
        <w:rPr>
          <w:rFonts w:cs="Times New Roman"/>
          <w:sz w:val="24"/>
          <w:szCs w:val="24"/>
        </w:rPr>
      </w:pPr>
      <w:r w:rsidRPr="005E7FC0">
        <w:rPr>
          <w:rFonts w:cs="Times New Roman"/>
          <w:sz w:val="24"/>
          <w:szCs w:val="24"/>
        </w:rPr>
        <w:t>II. OBAVLJANJE DJELATNOSTI</w:t>
      </w:r>
    </w:p>
    <w:p w:rsidR="008774D6" w:rsidRPr="005E7FC0" w:rsidRDefault="008774D6" w:rsidP="00F2272B">
      <w:pPr>
        <w:pStyle w:val="clanak"/>
        <w:rPr>
          <w:rFonts w:cs="Times New Roman"/>
          <w:sz w:val="24"/>
          <w:szCs w:val="24"/>
        </w:rPr>
      </w:pPr>
      <w:r w:rsidRPr="005E7FC0">
        <w:rPr>
          <w:rFonts w:cs="Times New Roman"/>
          <w:sz w:val="24"/>
          <w:szCs w:val="24"/>
        </w:rPr>
        <w:t>Članak 9.</w:t>
      </w:r>
    </w:p>
    <w:p w:rsidR="008774D6" w:rsidRPr="005E7FC0" w:rsidRDefault="008774D6" w:rsidP="006F599D">
      <w:pPr>
        <w:pStyle w:val="clanak"/>
        <w:numPr>
          <w:ilvl w:val="0"/>
          <w:numId w:val="21"/>
        </w:numPr>
        <w:jc w:val="left"/>
        <w:rPr>
          <w:rFonts w:cs="Times New Roman"/>
          <w:sz w:val="24"/>
          <w:szCs w:val="24"/>
        </w:rPr>
      </w:pPr>
      <w:r w:rsidRPr="005E7FC0">
        <w:rPr>
          <w:rFonts w:cs="Times New Roman"/>
          <w:sz w:val="24"/>
          <w:szCs w:val="24"/>
        </w:rPr>
        <w:t>Djelatnost Škole obuhvaća odgoj i obrazovanje mladeži i odraslih za stjecanje srednje strukovne kvalifikacije, stjecanje znanja, i sposobnosti i kompetencija za rad i nastavak obrazovanja.</w:t>
      </w:r>
    </w:p>
    <w:p w:rsidR="008774D6" w:rsidRPr="005E7FC0" w:rsidRDefault="008774D6" w:rsidP="006F599D">
      <w:pPr>
        <w:pStyle w:val="clanak"/>
        <w:numPr>
          <w:ilvl w:val="0"/>
          <w:numId w:val="21"/>
        </w:numPr>
        <w:jc w:val="left"/>
        <w:rPr>
          <w:rFonts w:cs="Times New Roman"/>
          <w:sz w:val="24"/>
          <w:szCs w:val="24"/>
        </w:rPr>
      </w:pPr>
      <w:r w:rsidRPr="005E7FC0">
        <w:rPr>
          <w:rFonts w:cs="Times New Roman"/>
          <w:sz w:val="24"/>
          <w:szCs w:val="24"/>
        </w:rPr>
        <w:t xml:space="preserve">Djelatnost odnosno programe Škola ostvaruje na temelju nacionalnih </w:t>
      </w:r>
      <w:r w:rsidR="00C247E6" w:rsidRPr="005E7FC0">
        <w:rPr>
          <w:rFonts w:cs="Times New Roman"/>
          <w:sz w:val="24"/>
          <w:szCs w:val="24"/>
        </w:rPr>
        <w:t>kurikuluma</w:t>
      </w:r>
      <w:r w:rsidRPr="005E7FC0">
        <w:rPr>
          <w:rFonts w:cs="Times New Roman"/>
          <w:sz w:val="24"/>
          <w:szCs w:val="24"/>
        </w:rPr>
        <w:t xml:space="preserve">, sektorskih i strukovnih </w:t>
      </w:r>
      <w:r w:rsidR="00C247E6" w:rsidRPr="005E7FC0">
        <w:rPr>
          <w:rFonts w:cs="Times New Roman"/>
          <w:sz w:val="24"/>
          <w:szCs w:val="24"/>
        </w:rPr>
        <w:t>kurikuluma</w:t>
      </w:r>
      <w:r w:rsidRPr="005E7FC0">
        <w:rPr>
          <w:rFonts w:cs="Times New Roman"/>
          <w:sz w:val="24"/>
          <w:szCs w:val="24"/>
        </w:rPr>
        <w:t>, nastavnih planov</w:t>
      </w:r>
      <w:r w:rsidR="00C247E6" w:rsidRPr="005E7FC0">
        <w:rPr>
          <w:rFonts w:cs="Times New Roman"/>
          <w:sz w:val="24"/>
          <w:szCs w:val="24"/>
        </w:rPr>
        <w:t>a</w:t>
      </w:r>
      <w:r w:rsidR="004A5E84" w:rsidRPr="005E7FC0">
        <w:rPr>
          <w:rFonts w:cs="Times New Roman"/>
          <w:sz w:val="24"/>
          <w:szCs w:val="24"/>
        </w:rPr>
        <w:t xml:space="preserve"> na </w:t>
      </w:r>
      <w:r w:rsidRPr="005E7FC0">
        <w:rPr>
          <w:rFonts w:cs="Times New Roman"/>
          <w:sz w:val="24"/>
          <w:szCs w:val="24"/>
        </w:rPr>
        <w:t xml:space="preserve">osnovi nacionalnog </w:t>
      </w:r>
      <w:r w:rsidRPr="005E7FC0">
        <w:rPr>
          <w:rFonts w:cs="Times New Roman"/>
          <w:sz w:val="24"/>
          <w:szCs w:val="24"/>
        </w:rPr>
        <w:lastRenderedPageBreak/>
        <w:t xml:space="preserve">kurikuluma, propisanog nastavnog plana i programa i školskog </w:t>
      </w:r>
      <w:r w:rsidR="00C247E6" w:rsidRPr="005E7FC0">
        <w:rPr>
          <w:rFonts w:cs="Times New Roman"/>
          <w:sz w:val="24"/>
          <w:szCs w:val="24"/>
        </w:rPr>
        <w:t>kurikuluma</w:t>
      </w:r>
      <w:r w:rsidRPr="005E7FC0">
        <w:rPr>
          <w:rFonts w:cs="Times New Roman"/>
          <w:sz w:val="24"/>
          <w:szCs w:val="24"/>
        </w:rPr>
        <w:t>, a izvodi se u trogodišnjem, četverogodišnjem ili petogodišnjem trajanju.</w:t>
      </w:r>
    </w:p>
    <w:p w:rsidR="008774D6" w:rsidRPr="005E7FC0" w:rsidRDefault="008774D6" w:rsidP="006F599D">
      <w:pPr>
        <w:pStyle w:val="clanak"/>
        <w:numPr>
          <w:ilvl w:val="0"/>
          <w:numId w:val="21"/>
        </w:numPr>
        <w:jc w:val="left"/>
        <w:rPr>
          <w:rFonts w:cs="Times New Roman"/>
          <w:sz w:val="24"/>
          <w:szCs w:val="24"/>
        </w:rPr>
      </w:pPr>
      <w:r w:rsidRPr="005E7FC0">
        <w:rPr>
          <w:rFonts w:cs="Times New Roman"/>
          <w:sz w:val="24"/>
          <w:szCs w:val="24"/>
        </w:rPr>
        <w:t xml:space="preserve">Škola provodi programe obrazovanje iz obrazovnih sektora: </w:t>
      </w:r>
    </w:p>
    <w:p w:rsidR="008774D6" w:rsidRPr="005E7FC0" w:rsidRDefault="008774D6" w:rsidP="006F599D">
      <w:pPr>
        <w:pStyle w:val="clanak"/>
        <w:numPr>
          <w:ilvl w:val="1"/>
          <w:numId w:val="21"/>
        </w:numPr>
        <w:jc w:val="left"/>
        <w:rPr>
          <w:rFonts w:cs="Times New Roman"/>
          <w:sz w:val="24"/>
          <w:szCs w:val="24"/>
        </w:rPr>
      </w:pPr>
      <w:r w:rsidRPr="005E7FC0">
        <w:rPr>
          <w:rFonts w:cs="Times New Roman"/>
          <w:sz w:val="24"/>
          <w:szCs w:val="24"/>
        </w:rPr>
        <w:t>Zdravstvo i socijalna skrb:</w:t>
      </w:r>
    </w:p>
    <w:p w:rsidR="008774D6" w:rsidRPr="005E7FC0" w:rsidRDefault="008774D6" w:rsidP="006F599D">
      <w:pPr>
        <w:pStyle w:val="clanak"/>
        <w:numPr>
          <w:ilvl w:val="0"/>
          <w:numId w:val="22"/>
        </w:numPr>
        <w:jc w:val="left"/>
        <w:rPr>
          <w:rFonts w:cs="Times New Roman"/>
          <w:sz w:val="24"/>
          <w:szCs w:val="24"/>
        </w:rPr>
      </w:pPr>
      <w:r w:rsidRPr="005E7FC0">
        <w:rPr>
          <w:rFonts w:cs="Times New Roman"/>
          <w:sz w:val="24"/>
          <w:szCs w:val="24"/>
        </w:rPr>
        <w:t>sanitarni tehničar/tehničarka,</w:t>
      </w:r>
    </w:p>
    <w:p w:rsidR="008774D6" w:rsidRPr="005E7FC0" w:rsidRDefault="008774D6" w:rsidP="006F599D">
      <w:pPr>
        <w:pStyle w:val="clanak"/>
        <w:numPr>
          <w:ilvl w:val="0"/>
          <w:numId w:val="22"/>
        </w:numPr>
        <w:jc w:val="left"/>
        <w:rPr>
          <w:rFonts w:cs="Times New Roman"/>
          <w:sz w:val="24"/>
          <w:szCs w:val="24"/>
        </w:rPr>
      </w:pPr>
      <w:r w:rsidRPr="005E7FC0">
        <w:rPr>
          <w:rFonts w:cs="Times New Roman"/>
          <w:sz w:val="24"/>
          <w:szCs w:val="24"/>
        </w:rPr>
        <w:t>fizioterapeutski tehničar/tehničarka,</w:t>
      </w:r>
    </w:p>
    <w:p w:rsidR="008774D6" w:rsidRPr="005E7FC0" w:rsidRDefault="008774D6" w:rsidP="006F599D">
      <w:pPr>
        <w:pStyle w:val="clanak"/>
        <w:numPr>
          <w:ilvl w:val="0"/>
          <w:numId w:val="22"/>
        </w:numPr>
        <w:jc w:val="left"/>
        <w:rPr>
          <w:rFonts w:cs="Times New Roman"/>
          <w:sz w:val="24"/>
          <w:szCs w:val="24"/>
        </w:rPr>
      </w:pPr>
      <w:r w:rsidRPr="005E7FC0">
        <w:rPr>
          <w:rFonts w:cs="Times New Roman"/>
          <w:sz w:val="24"/>
          <w:szCs w:val="24"/>
        </w:rPr>
        <w:t xml:space="preserve">medicinska sestra opće njege / medicinski tehničar opće njege </w:t>
      </w:r>
    </w:p>
    <w:p w:rsidR="008774D6" w:rsidRPr="005E7FC0" w:rsidRDefault="008774D6" w:rsidP="006F599D">
      <w:pPr>
        <w:pStyle w:val="clanak"/>
        <w:numPr>
          <w:ilvl w:val="0"/>
          <w:numId w:val="22"/>
        </w:numPr>
        <w:jc w:val="left"/>
        <w:rPr>
          <w:rFonts w:cs="Times New Roman"/>
          <w:sz w:val="24"/>
          <w:szCs w:val="24"/>
        </w:rPr>
      </w:pPr>
      <w:r w:rsidRPr="005E7FC0">
        <w:rPr>
          <w:rFonts w:cs="Times New Roman"/>
          <w:sz w:val="24"/>
          <w:szCs w:val="24"/>
        </w:rPr>
        <w:t>zdravstveno-laboratorijski tehničar,</w:t>
      </w:r>
    </w:p>
    <w:p w:rsidR="008774D6" w:rsidRPr="005E7FC0" w:rsidRDefault="008774D6" w:rsidP="006F599D">
      <w:pPr>
        <w:pStyle w:val="clanak"/>
        <w:numPr>
          <w:ilvl w:val="0"/>
          <w:numId w:val="22"/>
        </w:numPr>
        <w:jc w:val="left"/>
        <w:rPr>
          <w:rFonts w:cs="Times New Roman"/>
          <w:sz w:val="24"/>
          <w:szCs w:val="24"/>
        </w:rPr>
      </w:pPr>
      <w:r w:rsidRPr="005E7FC0">
        <w:rPr>
          <w:rFonts w:cs="Times New Roman"/>
          <w:sz w:val="24"/>
          <w:szCs w:val="24"/>
        </w:rPr>
        <w:t>farmaceutski tehničar/tehničarka,</w:t>
      </w:r>
    </w:p>
    <w:p w:rsidR="008774D6" w:rsidRPr="005E7FC0" w:rsidRDefault="008774D6" w:rsidP="00705750">
      <w:pPr>
        <w:pStyle w:val="clanak"/>
        <w:ind w:left="360" w:firstLine="0"/>
        <w:jc w:val="left"/>
        <w:rPr>
          <w:rFonts w:cs="Times New Roman"/>
          <w:sz w:val="24"/>
          <w:szCs w:val="24"/>
        </w:rPr>
      </w:pPr>
      <w:r w:rsidRPr="005E7FC0">
        <w:rPr>
          <w:rFonts w:cs="Times New Roman"/>
          <w:sz w:val="24"/>
          <w:szCs w:val="24"/>
        </w:rPr>
        <w:t>2.</w:t>
      </w:r>
      <w:r w:rsidRPr="005E7FC0">
        <w:rPr>
          <w:rFonts w:cs="Times New Roman"/>
          <w:sz w:val="24"/>
          <w:szCs w:val="24"/>
        </w:rPr>
        <w:tab/>
        <w:t>Poljoprivreda, prehrana i veterina :</w:t>
      </w:r>
    </w:p>
    <w:p w:rsidR="008774D6" w:rsidRPr="005E7FC0" w:rsidRDefault="008774D6" w:rsidP="006F599D">
      <w:pPr>
        <w:pStyle w:val="clanak"/>
        <w:numPr>
          <w:ilvl w:val="0"/>
          <w:numId w:val="24"/>
        </w:numPr>
        <w:jc w:val="left"/>
        <w:rPr>
          <w:rFonts w:cs="Times New Roman"/>
          <w:sz w:val="24"/>
          <w:szCs w:val="24"/>
        </w:rPr>
      </w:pPr>
      <w:r w:rsidRPr="005E7FC0">
        <w:rPr>
          <w:rFonts w:cs="Times New Roman"/>
          <w:sz w:val="24"/>
          <w:szCs w:val="24"/>
        </w:rPr>
        <w:t>prehrambeni tehničar/tehničarka;</w:t>
      </w:r>
    </w:p>
    <w:p w:rsidR="008774D6" w:rsidRPr="005E7FC0" w:rsidRDefault="008774D6" w:rsidP="006F599D">
      <w:pPr>
        <w:pStyle w:val="clanak"/>
        <w:numPr>
          <w:ilvl w:val="0"/>
          <w:numId w:val="25"/>
        </w:numPr>
        <w:jc w:val="left"/>
        <w:rPr>
          <w:rFonts w:cs="Times New Roman"/>
          <w:sz w:val="24"/>
          <w:szCs w:val="24"/>
        </w:rPr>
      </w:pPr>
      <w:r w:rsidRPr="005E7FC0">
        <w:rPr>
          <w:rFonts w:cs="Times New Roman"/>
          <w:sz w:val="24"/>
          <w:szCs w:val="24"/>
        </w:rPr>
        <w:t xml:space="preserve">Geologija, rudarstvo, nafta i kemijska tehnologija </w:t>
      </w:r>
    </w:p>
    <w:p w:rsidR="008774D6" w:rsidRPr="005E7FC0" w:rsidRDefault="008774D6" w:rsidP="006F599D">
      <w:pPr>
        <w:pStyle w:val="clanak"/>
        <w:numPr>
          <w:ilvl w:val="0"/>
          <w:numId w:val="23"/>
        </w:numPr>
        <w:jc w:val="left"/>
        <w:rPr>
          <w:rFonts w:cs="Times New Roman"/>
          <w:sz w:val="24"/>
          <w:szCs w:val="24"/>
        </w:rPr>
      </w:pPr>
      <w:r w:rsidRPr="005E7FC0">
        <w:rPr>
          <w:rFonts w:cs="Times New Roman"/>
          <w:sz w:val="24"/>
          <w:szCs w:val="24"/>
        </w:rPr>
        <w:t>kemijski tehničar/tehničarka</w:t>
      </w:r>
    </w:p>
    <w:p w:rsidR="008774D6" w:rsidRPr="005E7FC0" w:rsidRDefault="008774D6" w:rsidP="006F599D">
      <w:pPr>
        <w:pStyle w:val="clanak"/>
        <w:numPr>
          <w:ilvl w:val="0"/>
          <w:numId w:val="23"/>
        </w:numPr>
        <w:jc w:val="left"/>
        <w:rPr>
          <w:rFonts w:cs="Times New Roman"/>
          <w:sz w:val="24"/>
          <w:szCs w:val="24"/>
        </w:rPr>
      </w:pPr>
      <w:r w:rsidRPr="005E7FC0">
        <w:rPr>
          <w:rFonts w:cs="Times New Roman"/>
          <w:sz w:val="24"/>
          <w:szCs w:val="24"/>
        </w:rPr>
        <w:t>kemijski laborant</w:t>
      </w:r>
    </w:p>
    <w:p w:rsidR="008774D6" w:rsidRPr="005E7FC0" w:rsidRDefault="008774D6" w:rsidP="006F599D">
      <w:pPr>
        <w:pStyle w:val="clanak"/>
        <w:numPr>
          <w:ilvl w:val="0"/>
          <w:numId w:val="23"/>
        </w:numPr>
        <w:jc w:val="left"/>
        <w:rPr>
          <w:rFonts w:cs="Times New Roman"/>
          <w:sz w:val="24"/>
          <w:szCs w:val="24"/>
        </w:rPr>
      </w:pPr>
      <w:r w:rsidRPr="005E7FC0">
        <w:rPr>
          <w:rFonts w:cs="Times New Roman"/>
          <w:sz w:val="24"/>
          <w:szCs w:val="24"/>
        </w:rPr>
        <w:t>ekološki tehničar/tehničarka;</w:t>
      </w:r>
    </w:p>
    <w:p w:rsidR="008774D6" w:rsidRPr="005E7FC0" w:rsidRDefault="008774D6" w:rsidP="006F599D">
      <w:pPr>
        <w:pStyle w:val="clanak"/>
        <w:numPr>
          <w:ilvl w:val="0"/>
          <w:numId w:val="21"/>
        </w:numPr>
        <w:jc w:val="left"/>
        <w:rPr>
          <w:rFonts w:cs="Times New Roman"/>
          <w:sz w:val="24"/>
          <w:szCs w:val="24"/>
        </w:rPr>
      </w:pPr>
      <w:r w:rsidRPr="005E7FC0">
        <w:rPr>
          <w:rFonts w:cs="Times New Roman"/>
          <w:sz w:val="24"/>
          <w:szCs w:val="24"/>
        </w:rPr>
        <w:t>Djelatnost Škole obuhvaća i obrazovanje odraslih za stjecanje srednje strukovne spreme i stjecanje znanja i sposobnosti za rad i nastavak obrazovanja u programima:</w:t>
      </w:r>
    </w:p>
    <w:p w:rsidR="008774D6" w:rsidRPr="005E7FC0" w:rsidRDefault="008774D6" w:rsidP="006F599D">
      <w:pPr>
        <w:pStyle w:val="clanak"/>
        <w:numPr>
          <w:ilvl w:val="0"/>
          <w:numId w:val="26"/>
        </w:numPr>
        <w:jc w:val="left"/>
        <w:rPr>
          <w:rFonts w:cs="Times New Roman"/>
          <w:sz w:val="24"/>
          <w:szCs w:val="24"/>
        </w:rPr>
      </w:pPr>
      <w:r w:rsidRPr="005E7FC0">
        <w:rPr>
          <w:rFonts w:cs="Times New Roman"/>
          <w:sz w:val="24"/>
          <w:szCs w:val="24"/>
        </w:rPr>
        <w:t>zdravstveno-laboratorijski tehničar</w:t>
      </w:r>
    </w:p>
    <w:p w:rsidR="008774D6" w:rsidRPr="005E7FC0" w:rsidRDefault="008774D6" w:rsidP="006F599D">
      <w:pPr>
        <w:pStyle w:val="clanak"/>
        <w:numPr>
          <w:ilvl w:val="0"/>
          <w:numId w:val="26"/>
        </w:numPr>
        <w:jc w:val="left"/>
        <w:rPr>
          <w:rFonts w:cs="Times New Roman"/>
          <w:sz w:val="24"/>
          <w:szCs w:val="24"/>
        </w:rPr>
      </w:pPr>
      <w:r w:rsidRPr="005E7FC0">
        <w:rPr>
          <w:rFonts w:cs="Times New Roman"/>
          <w:sz w:val="24"/>
          <w:szCs w:val="24"/>
        </w:rPr>
        <w:t>kemijski laborant</w:t>
      </w:r>
    </w:p>
    <w:p w:rsidR="008774D6" w:rsidRPr="005E7FC0" w:rsidRDefault="008774D6" w:rsidP="006F599D">
      <w:pPr>
        <w:pStyle w:val="clanak"/>
        <w:numPr>
          <w:ilvl w:val="0"/>
          <w:numId w:val="26"/>
        </w:numPr>
        <w:jc w:val="left"/>
        <w:rPr>
          <w:rFonts w:cs="Times New Roman"/>
          <w:sz w:val="24"/>
          <w:szCs w:val="24"/>
        </w:rPr>
      </w:pPr>
      <w:r w:rsidRPr="005E7FC0">
        <w:rPr>
          <w:rFonts w:cs="Times New Roman"/>
          <w:sz w:val="24"/>
          <w:szCs w:val="24"/>
        </w:rPr>
        <w:t>kemijski tehničar</w:t>
      </w:r>
    </w:p>
    <w:p w:rsidR="008774D6" w:rsidRPr="005E7FC0" w:rsidRDefault="008774D6" w:rsidP="006F599D">
      <w:pPr>
        <w:pStyle w:val="clanak"/>
        <w:numPr>
          <w:ilvl w:val="0"/>
          <w:numId w:val="21"/>
        </w:numPr>
        <w:jc w:val="left"/>
        <w:rPr>
          <w:rFonts w:cs="Times New Roman"/>
          <w:sz w:val="24"/>
          <w:szCs w:val="24"/>
        </w:rPr>
      </w:pPr>
      <w:r w:rsidRPr="005E7FC0">
        <w:rPr>
          <w:rFonts w:cs="Times New Roman"/>
          <w:sz w:val="24"/>
          <w:szCs w:val="24"/>
        </w:rPr>
        <w:t xml:space="preserve">Škola ostvaruje program </w:t>
      </w:r>
    </w:p>
    <w:p w:rsidR="008774D6" w:rsidRPr="005E7FC0" w:rsidRDefault="008774D6" w:rsidP="006F599D">
      <w:pPr>
        <w:pStyle w:val="clanak"/>
        <w:numPr>
          <w:ilvl w:val="0"/>
          <w:numId w:val="27"/>
        </w:numPr>
        <w:jc w:val="left"/>
        <w:rPr>
          <w:rFonts w:cs="Times New Roman"/>
          <w:sz w:val="24"/>
          <w:szCs w:val="24"/>
        </w:rPr>
      </w:pPr>
      <w:r w:rsidRPr="005E7FC0">
        <w:rPr>
          <w:rFonts w:cs="Times New Roman"/>
          <w:sz w:val="24"/>
          <w:szCs w:val="24"/>
        </w:rPr>
        <w:t>osposobljavanja odraslih za zanimanje: njegovateljica</w:t>
      </w:r>
      <w:r w:rsidR="00F94F08" w:rsidRPr="005E7FC0">
        <w:rPr>
          <w:rFonts w:cs="Times New Roman"/>
          <w:sz w:val="24"/>
          <w:szCs w:val="24"/>
        </w:rPr>
        <w:t xml:space="preserve"> </w:t>
      </w:r>
    </w:p>
    <w:p w:rsidR="008774D6" w:rsidRPr="005E7FC0" w:rsidRDefault="008774D6" w:rsidP="006F599D">
      <w:pPr>
        <w:pStyle w:val="clanak"/>
        <w:numPr>
          <w:ilvl w:val="0"/>
          <w:numId w:val="27"/>
        </w:numPr>
        <w:jc w:val="left"/>
        <w:rPr>
          <w:rFonts w:cs="Times New Roman"/>
          <w:sz w:val="24"/>
          <w:szCs w:val="24"/>
        </w:rPr>
      </w:pPr>
      <w:r w:rsidRPr="005E7FC0">
        <w:rPr>
          <w:rFonts w:cs="Times New Roman"/>
          <w:sz w:val="24"/>
          <w:szCs w:val="24"/>
        </w:rPr>
        <w:t>osposobljavanje pučanstva za provedbu preventivnih mjera zaštite od požara, gašenje požara i spašavanje ljudi i imovine ugroženih požarom</w:t>
      </w:r>
    </w:p>
    <w:p w:rsidR="008774D6" w:rsidRPr="005E7FC0" w:rsidRDefault="008774D6" w:rsidP="00F2272B">
      <w:pPr>
        <w:pStyle w:val="clanak"/>
        <w:rPr>
          <w:rFonts w:cs="Times New Roman"/>
          <w:sz w:val="24"/>
          <w:szCs w:val="24"/>
        </w:rPr>
      </w:pPr>
      <w:r w:rsidRPr="005E7FC0">
        <w:rPr>
          <w:rFonts w:cs="Times New Roman"/>
          <w:sz w:val="24"/>
          <w:szCs w:val="24"/>
        </w:rPr>
        <w:t>Članak 10.</w:t>
      </w:r>
    </w:p>
    <w:p w:rsidR="008774D6" w:rsidRPr="005E7FC0" w:rsidRDefault="008774D6" w:rsidP="006F599D">
      <w:pPr>
        <w:pStyle w:val="clanak"/>
        <w:numPr>
          <w:ilvl w:val="0"/>
          <w:numId w:val="28"/>
        </w:numPr>
        <w:jc w:val="left"/>
        <w:rPr>
          <w:rFonts w:cs="Times New Roman"/>
          <w:sz w:val="24"/>
          <w:szCs w:val="24"/>
        </w:rPr>
      </w:pPr>
      <w:r w:rsidRPr="005E7FC0">
        <w:rPr>
          <w:rFonts w:cs="Times New Roman"/>
          <w:sz w:val="24"/>
          <w:szCs w:val="24"/>
        </w:rPr>
        <w:t>Djelatnost iz članka 9. ovoga Statuta Škola obavlja kao javnu službu.</w:t>
      </w:r>
    </w:p>
    <w:p w:rsidR="008774D6" w:rsidRPr="005E7FC0" w:rsidRDefault="008774D6" w:rsidP="006F599D">
      <w:pPr>
        <w:pStyle w:val="clanak"/>
        <w:numPr>
          <w:ilvl w:val="0"/>
          <w:numId w:val="28"/>
        </w:numPr>
        <w:jc w:val="left"/>
        <w:rPr>
          <w:rFonts w:cs="Times New Roman"/>
          <w:sz w:val="24"/>
          <w:szCs w:val="24"/>
        </w:rPr>
      </w:pPr>
      <w:r w:rsidRPr="005E7FC0">
        <w:rPr>
          <w:rFonts w:cs="Times New Roman"/>
          <w:sz w:val="24"/>
          <w:szCs w:val="24"/>
        </w:rPr>
        <w:t>Na osnovi javnih ovlasti Škola obavlja sljedeće poslove:</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upisi u školu i ispisi iz škole s vođenjem odgovarajuće evidencije i dokumentacije,</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organizacija i izvođenje nastave i drugih oblika odgojno-obrazovnog rada s učenicima te vođenje odgovarajuće evidencije,</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vrednovanje i ocjenjivanje učenika te vođenje evidencije o tome, kao i o učeničkim postignućima,</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izricanje i provođenje pedagoških mjera i vođenje evidencije o njima,</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organizacija predmetnih i razrednih ispita i vođenje evidencije o njima,</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izdavanje javnih isprava i drugih potvrda,</w:t>
      </w:r>
    </w:p>
    <w:p w:rsidR="008774D6" w:rsidRPr="005E7FC0" w:rsidRDefault="008774D6" w:rsidP="006F599D">
      <w:pPr>
        <w:pStyle w:val="clanak"/>
        <w:numPr>
          <w:ilvl w:val="0"/>
          <w:numId w:val="29"/>
        </w:numPr>
        <w:jc w:val="left"/>
        <w:rPr>
          <w:rFonts w:cs="Times New Roman"/>
          <w:sz w:val="24"/>
          <w:szCs w:val="24"/>
        </w:rPr>
      </w:pPr>
      <w:r w:rsidRPr="005E7FC0">
        <w:rPr>
          <w:rFonts w:cs="Times New Roman"/>
          <w:sz w:val="24"/>
          <w:szCs w:val="24"/>
        </w:rPr>
        <w:t>upisivanje podataka o odgojno-obrazovnom radu u e-Maticu – zajednički elektronički upisnik ustanova.</w:t>
      </w:r>
    </w:p>
    <w:p w:rsidR="008774D6" w:rsidRPr="005E7FC0" w:rsidRDefault="008774D6" w:rsidP="006F599D">
      <w:pPr>
        <w:pStyle w:val="clanak"/>
        <w:numPr>
          <w:ilvl w:val="0"/>
          <w:numId w:val="28"/>
        </w:numPr>
        <w:jc w:val="left"/>
        <w:rPr>
          <w:rFonts w:cs="Times New Roman"/>
          <w:sz w:val="24"/>
          <w:szCs w:val="24"/>
        </w:rPr>
      </w:pPr>
      <w:r w:rsidRPr="005E7FC0">
        <w:rPr>
          <w:rFonts w:cs="Times New Roman"/>
          <w:sz w:val="24"/>
          <w:szCs w:val="24"/>
        </w:rPr>
        <w:lastRenderedPageBreak/>
        <w:t>Ako Škola u svezi s poslovima iz stavka 2. ovog članka ili drugim poslovima koje na temelju zakona obavlja na osnovi javnih ovlasti odlučuje o pravu, obvezi ili pravnom interesu učenika, roditelja ili skrbnika učenika (u daljnjem tekstu: roditelj) ili druge fizičke ili pravne osobe, dužna je postupati prema odredbama Zakona o općem upravnom postupku, postupovnim odredbama ZOUP i zakona kojima se uređuje djelatnost koju obavlja.</w:t>
      </w:r>
    </w:p>
    <w:p w:rsidR="008774D6" w:rsidRPr="005E7FC0" w:rsidRDefault="008774D6" w:rsidP="00F2272B">
      <w:pPr>
        <w:pStyle w:val="clanak"/>
        <w:rPr>
          <w:rFonts w:cs="Times New Roman"/>
          <w:sz w:val="24"/>
          <w:szCs w:val="24"/>
        </w:rPr>
      </w:pPr>
      <w:r w:rsidRPr="005E7FC0">
        <w:rPr>
          <w:rFonts w:cs="Times New Roman"/>
          <w:sz w:val="24"/>
          <w:szCs w:val="24"/>
        </w:rPr>
        <w:t>Članak 11.</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Odgoj i obrazovanje iz članka 9. ovoga Statuta ostvaruje se u Školi na temelju nacionalnih </w:t>
      </w:r>
      <w:r w:rsidR="00C247E6" w:rsidRPr="005E7FC0">
        <w:rPr>
          <w:rFonts w:cs="Times New Roman"/>
          <w:sz w:val="24"/>
          <w:szCs w:val="24"/>
        </w:rPr>
        <w:t>kurikuluma</w:t>
      </w:r>
      <w:r w:rsidRPr="005E7FC0">
        <w:rPr>
          <w:rFonts w:cs="Times New Roman"/>
          <w:sz w:val="24"/>
          <w:szCs w:val="24"/>
        </w:rPr>
        <w:t xml:space="preserve">, sektorskih i strukovnih </w:t>
      </w:r>
      <w:r w:rsidR="00C247E6" w:rsidRPr="005E7FC0">
        <w:rPr>
          <w:rFonts w:cs="Times New Roman"/>
          <w:sz w:val="24"/>
          <w:szCs w:val="24"/>
        </w:rPr>
        <w:t>kurikuluma</w:t>
      </w:r>
      <w:r w:rsidRPr="005E7FC0">
        <w:rPr>
          <w:rFonts w:cs="Times New Roman"/>
          <w:sz w:val="24"/>
          <w:szCs w:val="24"/>
        </w:rPr>
        <w:t xml:space="preserve">, nastavnih planova i programa i školskog </w:t>
      </w:r>
      <w:r w:rsidR="00C247E6" w:rsidRPr="005E7FC0">
        <w:rPr>
          <w:rFonts w:cs="Times New Roman"/>
          <w:sz w:val="24"/>
          <w:szCs w:val="24"/>
        </w:rPr>
        <w:t>kurikuluma</w:t>
      </w:r>
      <w:r w:rsidRPr="005E7FC0">
        <w:rPr>
          <w:rFonts w:cs="Times New Roman"/>
          <w:sz w:val="24"/>
          <w:szCs w:val="24"/>
        </w:rPr>
        <w:t>.</w:t>
      </w:r>
    </w:p>
    <w:p w:rsidR="008774D6" w:rsidRPr="005E7FC0" w:rsidRDefault="008774D6" w:rsidP="00F2272B">
      <w:pPr>
        <w:pStyle w:val="clanak"/>
        <w:rPr>
          <w:rFonts w:cs="Times New Roman"/>
          <w:sz w:val="24"/>
          <w:szCs w:val="24"/>
        </w:rPr>
      </w:pPr>
      <w:r w:rsidRPr="005E7FC0">
        <w:rPr>
          <w:rFonts w:cs="Times New Roman"/>
          <w:sz w:val="24"/>
          <w:szCs w:val="24"/>
        </w:rPr>
        <w:t>Članak 12.</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 xml:space="preserve">Škola radi na temelju Školskog </w:t>
      </w:r>
      <w:r w:rsidR="00383E56" w:rsidRPr="005E7FC0">
        <w:rPr>
          <w:rFonts w:cs="Times New Roman"/>
          <w:sz w:val="24"/>
          <w:szCs w:val="24"/>
        </w:rPr>
        <w:t xml:space="preserve">kurikuluma </w:t>
      </w:r>
      <w:r w:rsidRPr="005E7FC0">
        <w:rPr>
          <w:rFonts w:cs="Times New Roman"/>
          <w:sz w:val="24"/>
          <w:szCs w:val="24"/>
        </w:rPr>
        <w:t>i Godišnjeg plana i programa rada.</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Školski kurikul</w:t>
      </w:r>
      <w:r w:rsidR="00090CCD" w:rsidRPr="005E7FC0">
        <w:rPr>
          <w:rFonts w:cs="Times New Roman"/>
          <w:sz w:val="24"/>
          <w:szCs w:val="24"/>
        </w:rPr>
        <w:t>um</w:t>
      </w:r>
      <w:r w:rsidRPr="005E7FC0">
        <w:rPr>
          <w:rFonts w:cs="Times New Roman"/>
          <w:sz w:val="24"/>
          <w:szCs w:val="24"/>
        </w:rPr>
        <w:t xml:space="preserve"> donosi se na temelju nacionalnog </w:t>
      </w:r>
      <w:r w:rsidR="00383E56" w:rsidRPr="005E7FC0">
        <w:rPr>
          <w:rFonts w:cs="Times New Roman"/>
          <w:sz w:val="24"/>
          <w:szCs w:val="24"/>
        </w:rPr>
        <w:t xml:space="preserve">kurikuluma </w:t>
      </w:r>
      <w:r w:rsidRPr="005E7FC0">
        <w:rPr>
          <w:rFonts w:cs="Times New Roman"/>
          <w:sz w:val="24"/>
          <w:szCs w:val="24"/>
        </w:rPr>
        <w:t xml:space="preserve">i nastavnog plana i programa. </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Školski kurikul</w:t>
      </w:r>
      <w:r w:rsidR="00090CCD" w:rsidRPr="005E7FC0">
        <w:rPr>
          <w:rFonts w:cs="Times New Roman"/>
          <w:sz w:val="24"/>
          <w:szCs w:val="24"/>
        </w:rPr>
        <w:t>um</w:t>
      </w:r>
      <w:r w:rsidRPr="005E7FC0">
        <w:rPr>
          <w:rFonts w:cs="Times New Roman"/>
          <w:sz w:val="24"/>
          <w:szCs w:val="24"/>
        </w:rPr>
        <w:t xml:space="preserve"> određuje nastavni plan izbornih i fakultativnih predmeta, izvannastavne i izvanškolske aktivnosti, izborni dio međupredmetnih i/ili interdisciplinarnih tema i/ili modula i druge odgojno-obrazovne aktivnosti, programe i projekte te njihove kurikulume ako nisu određeni nacionalnim kurikulumom.</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Školskim kurikulumom se utvrđuje:</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strategija razvoja škole</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aktivnost, program i/ili projekt</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ciljevi aktivnosti, programa i/ili projekta</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namjena aktivnosti, programa i/ili projekta</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nositelji aktivnosti, programa i/ili projekta i njihova odgovornost</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način realizacije aktivnosti, programa i/ili projekta</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vremenik aktivnosti, programa i/ili projekta</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okvirni troškovnik aktivnosti, programa i/ili projekta</w:t>
      </w:r>
    </w:p>
    <w:p w:rsidR="008774D6" w:rsidRPr="005E7FC0" w:rsidRDefault="008774D6" w:rsidP="006F599D">
      <w:pPr>
        <w:pStyle w:val="clanak"/>
        <w:numPr>
          <w:ilvl w:val="1"/>
          <w:numId w:val="255"/>
        </w:numPr>
        <w:jc w:val="left"/>
        <w:rPr>
          <w:rFonts w:cs="Times New Roman"/>
          <w:sz w:val="24"/>
          <w:szCs w:val="24"/>
        </w:rPr>
      </w:pPr>
      <w:r w:rsidRPr="005E7FC0">
        <w:rPr>
          <w:rFonts w:cs="Times New Roman"/>
          <w:sz w:val="24"/>
          <w:szCs w:val="24"/>
        </w:rPr>
        <w:t>način njegova praćenja</w:t>
      </w:r>
    </w:p>
    <w:p w:rsidR="008774D6" w:rsidRPr="005E7FC0" w:rsidRDefault="008774D6" w:rsidP="00374609">
      <w:pPr>
        <w:pStyle w:val="clanak"/>
        <w:jc w:val="left"/>
        <w:rPr>
          <w:rFonts w:cs="Times New Roman"/>
          <w:sz w:val="24"/>
          <w:szCs w:val="24"/>
        </w:rPr>
      </w:pP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Školskim kurikulumom mogu se utvrditi</w:t>
      </w:r>
      <w:r w:rsidR="00F94F08" w:rsidRPr="005E7FC0">
        <w:rPr>
          <w:rFonts w:cs="Times New Roman"/>
          <w:sz w:val="24"/>
          <w:szCs w:val="24"/>
        </w:rPr>
        <w:t xml:space="preserve"> </w:t>
      </w:r>
      <w:r w:rsidRPr="005E7FC0">
        <w:rPr>
          <w:rFonts w:cs="Times New Roman"/>
          <w:sz w:val="24"/>
          <w:szCs w:val="24"/>
        </w:rPr>
        <w:t>i ishodi aktivnosti, programa i/ili projekta kao</w:t>
      </w:r>
      <w:r w:rsidR="00F94F08" w:rsidRPr="005E7FC0">
        <w:rPr>
          <w:rFonts w:cs="Times New Roman"/>
          <w:sz w:val="24"/>
          <w:szCs w:val="24"/>
        </w:rPr>
        <w:t xml:space="preserve"> </w:t>
      </w:r>
      <w:r w:rsidRPr="005E7FC0">
        <w:rPr>
          <w:rFonts w:cs="Times New Roman"/>
          <w:sz w:val="24"/>
          <w:szCs w:val="24"/>
        </w:rPr>
        <w:t>i druge odrednice sukladno kurikularnim dokumentima.</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Za sudjelovanje učenika u izbornim i fakultativnim predmetima, aktivnostima, modulima, programima i projektima koji nisu obvezni potrebno je informirati roditelja i pribaviti njihovu pisanu suglasnost.</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Škola je dužna elektroničkim putem Ministarstvu dostaviti godišnji plan i program rada te školski kurikul</w:t>
      </w:r>
      <w:r w:rsidR="0033315B" w:rsidRPr="005E7FC0">
        <w:rPr>
          <w:rFonts w:cs="Times New Roman"/>
          <w:sz w:val="24"/>
          <w:szCs w:val="24"/>
        </w:rPr>
        <w:t>um</w:t>
      </w:r>
      <w:r w:rsidRPr="005E7FC0">
        <w:rPr>
          <w:rFonts w:cs="Times New Roman"/>
          <w:sz w:val="24"/>
          <w:szCs w:val="24"/>
        </w:rPr>
        <w:t xml:space="preserve"> do 15. listopada tekuće godine.</w:t>
      </w:r>
    </w:p>
    <w:p w:rsidR="008774D6" w:rsidRPr="005E7FC0" w:rsidRDefault="008774D6" w:rsidP="006F599D">
      <w:pPr>
        <w:pStyle w:val="clanak"/>
        <w:numPr>
          <w:ilvl w:val="0"/>
          <w:numId w:val="30"/>
        </w:numPr>
        <w:jc w:val="left"/>
        <w:rPr>
          <w:rFonts w:cs="Times New Roman"/>
          <w:sz w:val="24"/>
          <w:szCs w:val="24"/>
        </w:rPr>
      </w:pPr>
      <w:r w:rsidRPr="005E7FC0">
        <w:rPr>
          <w:rFonts w:cs="Times New Roman"/>
          <w:sz w:val="24"/>
          <w:szCs w:val="24"/>
        </w:rPr>
        <w:t>Školski kurikul</w:t>
      </w:r>
      <w:r w:rsidR="0033315B" w:rsidRPr="005E7FC0">
        <w:rPr>
          <w:rFonts w:cs="Times New Roman"/>
          <w:sz w:val="24"/>
          <w:szCs w:val="24"/>
        </w:rPr>
        <w:t>um</w:t>
      </w:r>
      <w:r w:rsidRPr="005E7FC0">
        <w:rPr>
          <w:rFonts w:cs="Times New Roman"/>
          <w:sz w:val="24"/>
          <w:szCs w:val="24"/>
        </w:rPr>
        <w:t xml:space="preserve"> i godišnji plan i program objavljuju se na mrežnim stranicama Škole u skladu s propisima vezanim uz zaštitu osobnih podataka.</w:t>
      </w:r>
    </w:p>
    <w:p w:rsidR="008774D6" w:rsidRPr="005E7FC0" w:rsidRDefault="008774D6" w:rsidP="00F2272B">
      <w:pPr>
        <w:pStyle w:val="clanak"/>
        <w:rPr>
          <w:rFonts w:cs="Times New Roman"/>
          <w:sz w:val="24"/>
          <w:szCs w:val="24"/>
        </w:rPr>
      </w:pPr>
      <w:r w:rsidRPr="005E7FC0">
        <w:rPr>
          <w:rFonts w:cs="Times New Roman"/>
          <w:sz w:val="24"/>
          <w:szCs w:val="24"/>
        </w:rPr>
        <w:t>Članak 13.</w:t>
      </w:r>
    </w:p>
    <w:p w:rsidR="008774D6" w:rsidRPr="005E7FC0" w:rsidRDefault="008774D6" w:rsidP="006F599D">
      <w:pPr>
        <w:pStyle w:val="clanak"/>
        <w:numPr>
          <w:ilvl w:val="0"/>
          <w:numId w:val="31"/>
        </w:numPr>
        <w:jc w:val="left"/>
        <w:rPr>
          <w:rFonts w:cs="Times New Roman"/>
          <w:sz w:val="24"/>
          <w:szCs w:val="24"/>
        </w:rPr>
      </w:pPr>
      <w:r w:rsidRPr="005E7FC0">
        <w:rPr>
          <w:rFonts w:cs="Times New Roman"/>
          <w:sz w:val="24"/>
          <w:szCs w:val="24"/>
        </w:rPr>
        <w:t>Godišnjim planom i programom rada Škole utvrđuje se mjesto, vrijeme, način i izvršitelji poslova, a sadrži:</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lastRenderedPageBreak/>
        <w:t>podatke o uvjetima rada,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podatke o izvršiteljima poslova,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 xml:space="preserve">godišnji kalendar rada, </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podatke o dnevnoj i tjednoj organizaciji rada,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tjedni i godišnji broj sati po razredima i oblicima odgojno-obrazovnog rada,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planove rada ravnatelja, nastavnika, aktiva/vijeća te stručnih suradnika,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planove rada školskog odbora i stručnih tijela,</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plan stručnog osposobljavanja i usavršavanja, u skladu s potrebama Škole</w:t>
      </w:r>
    </w:p>
    <w:p w:rsidR="008774D6" w:rsidRPr="005E7FC0" w:rsidRDefault="008774D6" w:rsidP="006F599D">
      <w:pPr>
        <w:pStyle w:val="clanak"/>
        <w:numPr>
          <w:ilvl w:val="1"/>
          <w:numId w:val="256"/>
        </w:numPr>
        <w:jc w:val="left"/>
        <w:rPr>
          <w:rFonts w:cs="Times New Roman"/>
          <w:sz w:val="24"/>
          <w:szCs w:val="24"/>
        </w:rPr>
      </w:pPr>
      <w:r w:rsidRPr="005E7FC0">
        <w:rPr>
          <w:rFonts w:cs="Times New Roman"/>
          <w:sz w:val="24"/>
          <w:szCs w:val="24"/>
        </w:rPr>
        <w:t>podatke o ostalim aktivnostima u funkciji odgojno-obrazovnog rada i poslovanja Škole.</w:t>
      </w:r>
    </w:p>
    <w:p w:rsidR="008774D6" w:rsidRPr="005E7FC0" w:rsidRDefault="008774D6" w:rsidP="006F599D">
      <w:pPr>
        <w:pStyle w:val="clanak"/>
        <w:numPr>
          <w:ilvl w:val="0"/>
          <w:numId w:val="31"/>
        </w:numPr>
        <w:jc w:val="left"/>
        <w:rPr>
          <w:rFonts w:cs="Times New Roman"/>
          <w:sz w:val="24"/>
          <w:szCs w:val="24"/>
        </w:rPr>
      </w:pPr>
      <w:r w:rsidRPr="005E7FC0">
        <w:rPr>
          <w:rFonts w:cs="Times New Roman"/>
          <w:sz w:val="24"/>
          <w:szCs w:val="24"/>
        </w:rPr>
        <w:t>Školski kurikul</w:t>
      </w:r>
      <w:r w:rsidR="0033315B" w:rsidRPr="005E7FC0">
        <w:rPr>
          <w:rFonts w:cs="Times New Roman"/>
          <w:sz w:val="24"/>
          <w:szCs w:val="24"/>
        </w:rPr>
        <w:t>um</w:t>
      </w:r>
      <w:r w:rsidRPr="005E7FC0">
        <w:rPr>
          <w:rFonts w:cs="Times New Roman"/>
          <w:sz w:val="24"/>
          <w:szCs w:val="24"/>
        </w:rPr>
        <w:t xml:space="preserve"> donosi prema prijedlogu Nastavničkog vijeća i prethodnog mišljenja Vijeća roditelja, Školski odbor najkasnije do 7. listopada tekuće godine.</w:t>
      </w:r>
    </w:p>
    <w:p w:rsidR="008774D6" w:rsidRPr="005E7FC0" w:rsidRDefault="008774D6" w:rsidP="006F599D">
      <w:pPr>
        <w:pStyle w:val="clanak"/>
        <w:numPr>
          <w:ilvl w:val="0"/>
          <w:numId w:val="31"/>
        </w:numPr>
        <w:jc w:val="left"/>
        <w:rPr>
          <w:rFonts w:cs="Times New Roman"/>
          <w:sz w:val="24"/>
          <w:szCs w:val="24"/>
        </w:rPr>
      </w:pPr>
      <w:r w:rsidRPr="005E7FC0">
        <w:rPr>
          <w:rFonts w:cs="Times New Roman"/>
          <w:sz w:val="24"/>
          <w:szCs w:val="24"/>
        </w:rPr>
        <w:t xml:space="preserve">Godišnji plan i program rada Škole, na temelju nastavnog plana i programa i Školskog kurikuluma, prema prijedlogu ravnatelj i prethodnom mišljenju Vijeća roditelja donosi Školski odbor najkasnije do 7. listopada tekuće godine. </w:t>
      </w:r>
    </w:p>
    <w:p w:rsidR="008774D6" w:rsidRPr="005E7FC0" w:rsidRDefault="008774D6" w:rsidP="006F599D">
      <w:pPr>
        <w:pStyle w:val="clanak"/>
        <w:numPr>
          <w:ilvl w:val="0"/>
          <w:numId w:val="31"/>
        </w:numPr>
        <w:jc w:val="left"/>
        <w:rPr>
          <w:rFonts w:cs="Times New Roman"/>
          <w:sz w:val="24"/>
          <w:szCs w:val="24"/>
        </w:rPr>
      </w:pPr>
      <w:r w:rsidRPr="005E7FC0">
        <w:rPr>
          <w:rFonts w:cs="Times New Roman"/>
          <w:sz w:val="24"/>
          <w:szCs w:val="24"/>
        </w:rPr>
        <w:t xml:space="preserve">Ravnatelj kod dostavljanja Školskog </w:t>
      </w:r>
      <w:r w:rsidR="00383E56" w:rsidRPr="005E7FC0">
        <w:rPr>
          <w:rFonts w:cs="Times New Roman"/>
          <w:sz w:val="24"/>
          <w:szCs w:val="24"/>
        </w:rPr>
        <w:t xml:space="preserve">kurikuluma </w:t>
      </w:r>
      <w:r w:rsidRPr="005E7FC0">
        <w:rPr>
          <w:rFonts w:cs="Times New Roman"/>
          <w:sz w:val="24"/>
          <w:szCs w:val="24"/>
        </w:rPr>
        <w:t xml:space="preserve">i Godišnjeg plana i programa rada Vijeću roditelja određuje rok u kojem je Vijeće roditelja dužno dostaviti svoje mišljenje. Ako Vijeće roditelja u zadanom roku ne dostavi traženo mišljenje, smatra se da na prijedlog Školskog </w:t>
      </w:r>
      <w:r w:rsidR="00383E56" w:rsidRPr="005E7FC0">
        <w:rPr>
          <w:rFonts w:cs="Times New Roman"/>
          <w:sz w:val="24"/>
          <w:szCs w:val="24"/>
        </w:rPr>
        <w:t xml:space="preserve">kurikuluma </w:t>
      </w:r>
      <w:r w:rsidRPr="005E7FC0">
        <w:rPr>
          <w:rFonts w:cs="Times New Roman"/>
          <w:sz w:val="24"/>
          <w:szCs w:val="24"/>
        </w:rPr>
        <w:t>i Godišnjeg plana i programa rada nema primjedbi.</w:t>
      </w:r>
    </w:p>
    <w:p w:rsidR="008774D6" w:rsidRPr="005E7FC0" w:rsidRDefault="008774D6" w:rsidP="006F599D">
      <w:pPr>
        <w:pStyle w:val="clanak"/>
        <w:numPr>
          <w:ilvl w:val="0"/>
          <w:numId w:val="31"/>
        </w:numPr>
        <w:jc w:val="left"/>
        <w:rPr>
          <w:rFonts w:cs="Times New Roman"/>
          <w:sz w:val="24"/>
          <w:szCs w:val="24"/>
        </w:rPr>
      </w:pPr>
      <w:r w:rsidRPr="005E7FC0">
        <w:rPr>
          <w:rFonts w:cs="Times New Roman"/>
          <w:sz w:val="24"/>
          <w:szCs w:val="24"/>
        </w:rPr>
        <w:t>Mišljenje Vijeća roditelja nije obvezujuće.</w:t>
      </w:r>
    </w:p>
    <w:p w:rsidR="008774D6" w:rsidRPr="005E7FC0" w:rsidRDefault="008774D6" w:rsidP="00F2272B">
      <w:pPr>
        <w:pStyle w:val="clanak"/>
        <w:rPr>
          <w:rFonts w:cs="Times New Roman"/>
          <w:sz w:val="24"/>
          <w:szCs w:val="24"/>
        </w:rPr>
      </w:pPr>
      <w:r w:rsidRPr="005E7FC0">
        <w:rPr>
          <w:rFonts w:cs="Times New Roman"/>
          <w:sz w:val="24"/>
          <w:szCs w:val="24"/>
        </w:rPr>
        <w:t>Članak 14.</w:t>
      </w:r>
    </w:p>
    <w:p w:rsidR="008774D6" w:rsidRPr="005E7FC0" w:rsidRDefault="008774D6" w:rsidP="006F599D">
      <w:pPr>
        <w:pStyle w:val="clanak"/>
        <w:numPr>
          <w:ilvl w:val="0"/>
          <w:numId w:val="32"/>
        </w:numPr>
        <w:jc w:val="left"/>
        <w:rPr>
          <w:rFonts w:cs="Times New Roman"/>
          <w:sz w:val="24"/>
          <w:szCs w:val="24"/>
        </w:rPr>
      </w:pPr>
      <w:r w:rsidRPr="005E7FC0">
        <w:rPr>
          <w:rFonts w:cs="Times New Roman"/>
          <w:sz w:val="24"/>
          <w:szCs w:val="24"/>
        </w:rPr>
        <w:t>Škola izvodi nastavu u pet radnih dana tjedno. Škola radi u turnusima, jedan tjedan ujutro, jedan tjedan poslijepodne, u skladu s godišnjim planom i programom rada.</w:t>
      </w:r>
    </w:p>
    <w:p w:rsidR="0087164D" w:rsidRPr="005E7FC0" w:rsidRDefault="008774D6" w:rsidP="006F599D">
      <w:pPr>
        <w:pStyle w:val="clanak"/>
        <w:numPr>
          <w:ilvl w:val="0"/>
          <w:numId w:val="32"/>
        </w:numPr>
        <w:jc w:val="left"/>
        <w:rPr>
          <w:rFonts w:cs="Times New Roman"/>
          <w:sz w:val="24"/>
          <w:szCs w:val="24"/>
        </w:rPr>
      </w:pPr>
      <w:r w:rsidRPr="005E7FC0">
        <w:rPr>
          <w:rFonts w:cs="Times New Roman"/>
          <w:sz w:val="24"/>
          <w:szCs w:val="24"/>
        </w:rPr>
        <w:t xml:space="preserve">Nastava se odvija u prostorima Škole, odjelima Opće bolnice Šibenik, prostorima Zavoda za javno zdravstvo i drugim prostorima utvrđenim Godišnjim planom i programom rada škole. </w:t>
      </w:r>
    </w:p>
    <w:p w:rsidR="0087164D" w:rsidRPr="005E7FC0" w:rsidRDefault="0087164D" w:rsidP="006F599D">
      <w:pPr>
        <w:pStyle w:val="clanak"/>
        <w:numPr>
          <w:ilvl w:val="0"/>
          <w:numId w:val="32"/>
        </w:numPr>
        <w:jc w:val="left"/>
        <w:rPr>
          <w:rFonts w:cs="Times New Roman"/>
          <w:sz w:val="24"/>
          <w:szCs w:val="24"/>
        </w:rPr>
      </w:pPr>
      <w:r w:rsidRPr="005E7FC0">
        <w:rPr>
          <w:rFonts w:cs="Times New Roman"/>
          <w:sz w:val="24"/>
          <w:szCs w:val="24"/>
        </w:rPr>
        <w:t xml:space="preserve">Sukladno Odluci MZO-a nastava se može održavati i on-line. </w:t>
      </w:r>
    </w:p>
    <w:p w:rsidR="008774D6" w:rsidRPr="005E7FC0" w:rsidRDefault="008774D6" w:rsidP="006F599D">
      <w:pPr>
        <w:pStyle w:val="clanak"/>
        <w:numPr>
          <w:ilvl w:val="0"/>
          <w:numId w:val="32"/>
        </w:numPr>
        <w:jc w:val="left"/>
        <w:rPr>
          <w:rFonts w:cs="Times New Roman"/>
          <w:sz w:val="24"/>
          <w:szCs w:val="24"/>
        </w:rPr>
      </w:pPr>
      <w:r w:rsidRPr="005E7FC0">
        <w:rPr>
          <w:rFonts w:cs="Times New Roman"/>
          <w:sz w:val="24"/>
          <w:szCs w:val="24"/>
        </w:rPr>
        <w:t>Prema potrebama nastavnog plana i programa nastava se može izvoditi i subotom.</w:t>
      </w:r>
      <w:r w:rsidR="00F94F08" w:rsidRPr="005E7FC0">
        <w:rPr>
          <w:rFonts w:cs="Times New Roman"/>
          <w:sz w:val="24"/>
          <w:szCs w:val="24"/>
        </w:rPr>
        <w:t xml:space="preserve"> </w:t>
      </w:r>
    </w:p>
    <w:p w:rsidR="000248CD" w:rsidRPr="005E7FC0" w:rsidRDefault="000248CD" w:rsidP="006F599D">
      <w:pPr>
        <w:pStyle w:val="Odlomakpopisa"/>
        <w:numPr>
          <w:ilvl w:val="0"/>
          <w:numId w:val="32"/>
        </w:numPr>
        <w:jc w:val="both"/>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Ukoliko Škola nije održala nastavu za dio učenika ili sve učenike zbog proglašenja katastrofe, elementarne nepogode ili stanja neposredne ugroženosti, dužna je organizirati nadoknadu neodržane nastave sukladno Zakonu o odgoju i obrazovanju u osnovnoj i srednjoj školi.</w:t>
      </w:r>
    </w:p>
    <w:p w:rsidR="000248CD" w:rsidRPr="005E7FC0" w:rsidRDefault="000248CD" w:rsidP="006F599D">
      <w:pPr>
        <w:pStyle w:val="Odlomakpopisa"/>
        <w:numPr>
          <w:ilvl w:val="0"/>
          <w:numId w:val="32"/>
        </w:numPr>
        <w:jc w:val="both"/>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U izvanrednim okolnostima kad nije moguće izvođenje nastave u Školi, Škola može za sve učenike ili dio učenika određenih razrednih odjela izvoditi nastavu na daljinu.</w:t>
      </w:r>
    </w:p>
    <w:p w:rsidR="000248CD" w:rsidRPr="005E7FC0" w:rsidRDefault="000248CD" w:rsidP="006F599D">
      <w:pPr>
        <w:pStyle w:val="Odlomakpopisa"/>
        <w:numPr>
          <w:ilvl w:val="0"/>
          <w:numId w:val="32"/>
        </w:numPr>
        <w:jc w:val="both"/>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Nastava na daljinu može se izvoditi uz suglasnost osnivača na temelju prethodne suglasnosti ministra.“</w:t>
      </w:r>
    </w:p>
    <w:p w:rsidR="008774D6" w:rsidRPr="005E7FC0" w:rsidRDefault="008774D6" w:rsidP="00F2272B">
      <w:pPr>
        <w:pStyle w:val="clanak"/>
        <w:rPr>
          <w:rFonts w:cs="Times New Roman"/>
          <w:sz w:val="24"/>
          <w:szCs w:val="24"/>
        </w:rPr>
      </w:pPr>
      <w:r w:rsidRPr="005E7FC0">
        <w:rPr>
          <w:rFonts w:cs="Times New Roman"/>
          <w:sz w:val="24"/>
          <w:szCs w:val="24"/>
        </w:rPr>
        <w:t>Članak 15.</w:t>
      </w:r>
    </w:p>
    <w:p w:rsidR="008774D6" w:rsidRPr="005E7FC0" w:rsidRDefault="008774D6" w:rsidP="006F599D">
      <w:pPr>
        <w:pStyle w:val="clanak"/>
        <w:numPr>
          <w:ilvl w:val="0"/>
          <w:numId w:val="33"/>
        </w:numPr>
        <w:jc w:val="left"/>
        <w:rPr>
          <w:rFonts w:cs="Times New Roman"/>
          <w:sz w:val="24"/>
          <w:szCs w:val="24"/>
        </w:rPr>
      </w:pPr>
      <w:r w:rsidRPr="005E7FC0">
        <w:rPr>
          <w:rFonts w:cs="Times New Roman"/>
          <w:sz w:val="24"/>
          <w:szCs w:val="24"/>
        </w:rPr>
        <w:t>Nastavu i druge oblike obrazovnog rada Škola izvodi na hrvatskom jeziku i latiničnom pismu.</w:t>
      </w:r>
    </w:p>
    <w:p w:rsidR="008774D6" w:rsidRPr="005E7FC0" w:rsidRDefault="008774D6" w:rsidP="006F599D">
      <w:pPr>
        <w:pStyle w:val="clanak"/>
        <w:numPr>
          <w:ilvl w:val="0"/>
          <w:numId w:val="33"/>
        </w:numPr>
        <w:jc w:val="left"/>
        <w:rPr>
          <w:rFonts w:cs="Times New Roman"/>
          <w:sz w:val="24"/>
          <w:szCs w:val="24"/>
        </w:rPr>
      </w:pPr>
      <w:r w:rsidRPr="005E7FC0">
        <w:rPr>
          <w:rFonts w:cs="Times New Roman"/>
          <w:sz w:val="24"/>
          <w:szCs w:val="24"/>
        </w:rPr>
        <w:t xml:space="preserve">Programi se izvode putem predavanja, vježbi, seminara, izvanučioničke nastave i drugih suvremenih oblika rada prema nastavnom planu i programu i školskom kurikulumu. </w:t>
      </w:r>
    </w:p>
    <w:p w:rsidR="008774D6" w:rsidRPr="005E7FC0" w:rsidRDefault="008774D6" w:rsidP="00F2272B">
      <w:pPr>
        <w:pStyle w:val="clanak"/>
        <w:rPr>
          <w:rFonts w:cs="Times New Roman"/>
          <w:sz w:val="24"/>
          <w:szCs w:val="24"/>
        </w:rPr>
      </w:pPr>
      <w:r w:rsidRPr="005E7FC0">
        <w:rPr>
          <w:rFonts w:cs="Times New Roman"/>
          <w:sz w:val="24"/>
          <w:szCs w:val="24"/>
        </w:rPr>
        <w:t>Članak 16.</w:t>
      </w:r>
    </w:p>
    <w:p w:rsidR="008774D6" w:rsidRPr="005E7FC0" w:rsidRDefault="008774D6" w:rsidP="006F599D">
      <w:pPr>
        <w:pStyle w:val="clanak"/>
        <w:numPr>
          <w:ilvl w:val="0"/>
          <w:numId w:val="34"/>
        </w:numPr>
        <w:jc w:val="left"/>
        <w:rPr>
          <w:rFonts w:cs="Times New Roman"/>
          <w:sz w:val="24"/>
          <w:szCs w:val="24"/>
        </w:rPr>
      </w:pPr>
      <w:r w:rsidRPr="005E7FC0">
        <w:rPr>
          <w:rFonts w:cs="Times New Roman"/>
          <w:sz w:val="24"/>
          <w:szCs w:val="24"/>
        </w:rPr>
        <w:lastRenderedPageBreak/>
        <w:t>Nastava se u Školi ustrojava po razredima, a izvodi u razrednim odjelima i obrazovnim skupinama.</w:t>
      </w:r>
    </w:p>
    <w:p w:rsidR="008774D6" w:rsidRPr="005E7FC0" w:rsidRDefault="008774D6" w:rsidP="006F599D">
      <w:pPr>
        <w:pStyle w:val="clanak"/>
        <w:numPr>
          <w:ilvl w:val="0"/>
          <w:numId w:val="34"/>
        </w:numPr>
        <w:jc w:val="left"/>
        <w:rPr>
          <w:rFonts w:cs="Times New Roman"/>
          <w:sz w:val="24"/>
          <w:szCs w:val="24"/>
        </w:rPr>
      </w:pPr>
      <w:r w:rsidRPr="005E7FC0">
        <w:rPr>
          <w:rFonts w:cs="Times New Roman"/>
          <w:sz w:val="24"/>
          <w:szCs w:val="24"/>
        </w:rPr>
        <w:t>Razredni odjeli u Školi ustrojavaju se prema istim programima obrazovanja.</w:t>
      </w:r>
    </w:p>
    <w:p w:rsidR="008774D6" w:rsidRPr="005E7FC0" w:rsidRDefault="008774D6" w:rsidP="00F2272B">
      <w:pPr>
        <w:pStyle w:val="clanak"/>
        <w:rPr>
          <w:rFonts w:cs="Times New Roman"/>
          <w:sz w:val="24"/>
          <w:szCs w:val="24"/>
        </w:rPr>
      </w:pPr>
      <w:r w:rsidRPr="005E7FC0">
        <w:rPr>
          <w:rFonts w:cs="Times New Roman"/>
          <w:sz w:val="24"/>
          <w:szCs w:val="24"/>
        </w:rPr>
        <w:t>Članak 17.</w:t>
      </w:r>
    </w:p>
    <w:p w:rsidR="008774D6" w:rsidRPr="005E7FC0" w:rsidRDefault="008774D6" w:rsidP="00374609">
      <w:pPr>
        <w:pStyle w:val="clanak"/>
        <w:jc w:val="left"/>
        <w:rPr>
          <w:rFonts w:cs="Times New Roman"/>
          <w:sz w:val="24"/>
          <w:szCs w:val="24"/>
        </w:rPr>
      </w:pPr>
      <w:r w:rsidRPr="005E7FC0">
        <w:rPr>
          <w:rFonts w:cs="Times New Roman"/>
          <w:sz w:val="24"/>
          <w:szCs w:val="24"/>
        </w:rPr>
        <w:t>Za učenike kojima je potrebna pomoć u učenju Škola će organizirati dopunsku nastavu, a za učenike koji u nekim od nastavnih predmeta ostvaruju iznadizvan prosječne rezultate ili pokazuju interes za određeni nastavni predmet Škola će organizirati dodatnu nastavu.</w:t>
      </w:r>
    </w:p>
    <w:p w:rsidR="008774D6" w:rsidRPr="005E7FC0" w:rsidRDefault="008774D6" w:rsidP="00F2272B">
      <w:pPr>
        <w:pStyle w:val="clanak"/>
        <w:rPr>
          <w:rFonts w:cs="Times New Roman"/>
          <w:sz w:val="24"/>
          <w:szCs w:val="24"/>
        </w:rPr>
      </w:pPr>
      <w:r w:rsidRPr="005E7FC0">
        <w:rPr>
          <w:rFonts w:cs="Times New Roman"/>
          <w:sz w:val="24"/>
          <w:szCs w:val="24"/>
        </w:rPr>
        <w:t>Članak 18.</w:t>
      </w:r>
    </w:p>
    <w:p w:rsidR="008774D6" w:rsidRPr="005E7FC0" w:rsidRDefault="008774D6" w:rsidP="006F599D">
      <w:pPr>
        <w:pStyle w:val="clanak"/>
        <w:numPr>
          <w:ilvl w:val="0"/>
          <w:numId w:val="35"/>
        </w:numPr>
        <w:jc w:val="left"/>
        <w:rPr>
          <w:rFonts w:cs="Times New Roman"/>
          <w:sz w:val="24"/>
          <w:szCs w:val="24"/>
        </w:rPr>
      </w:pPr>
      <w:r w:rsidRPr="005E7FC0">
        <w:rPr>
          <w:rFonts w:cs="Times New Roman"/>
          <w:sz w:val="24"/>
          <w:szCs w:val="24"/>
        </w:rPr>
        <w:t>U Školi se izvode izvannastavne aktivnosti radi zadovoljavanja različitih potreba i interesa učenika.</w:t>
      </w:r>
    </w:p>
    <w:p w:rsidR="008774D6" w:rsidRPr="005E7FC0" w:rsidRDefault="008774D6" w:rsidP="006F599D">
      <w:pPr>
        <w:pStyle w:val="clanak"/>
        <w:numPr>
          <w:ilvl w:val="0"/>
          <w:numId w:val="35"/>
        </w:numPr>
        <w:jc w:val="left"/>
        <w:rPr>
          <w:rFonts w:cs="Times New Roman"/>
          <w:sz w:val="24"/>
          <w:szCs w:val="24"/>
        </w:rPr>
      </w:pPr>
      <w:r w:rsidRPr="005E7FC0">
        <w:rPr>
          <w:rFonts w:cs="Times New Roman"/>
          <w:sz w:val="24"/>
          <w:szCs w:val="24"/>
        </w:rPr>
        <w:t>Izvannastavne aktivnosti planiraju se školskim kurikulom, godišnjim planom i programom rada i programom rada neposrednih nositelja odgojno-obrazovne djelatnosti u Školi.</w:t>
      </w:r>
    </w:p>
    <w:p w:rsidR="008774D6" w:rsidRPr="005E7FC0" w:rsidRDefault="008774D6" w:rsidP="006F599D">
      <w:pPr>
        <w:pStyle w:val="clanak"/>
        <w:numPr>
          <w:ilvl w:val="0"/>
          <w:numId w:val="35"/>
        </w:numPr>
        <w:jc w:val="left"/>
        <w:rPr>
          <w:rFonts w:cs="Times New Roman"/>
          <w:sz w:val="24"/>
          <w:szCs w:val="24"/>
        </w:rPr>
      </w:pPr>
      <w:r w:rsidRPr="005E7FC0">
        <w:rPr>
          <w:rFonts w:cs="Times New Roman"/>
          <w:sz w:val="24"/>
          <w:szCs w:val="24"/>
        </w:rPr>
        <w:t>Izvannastavne aktivnosti nisu obvezne za učenike, ali Razredno vijeće, na prijedlog predmetnog nastavnika ili razrednika, učenicima može to priznati kao ispunjavanje školskih obveza.</w:t>
      </w:r>
    </w:p>
    <w:p w:rsidR="008774D6" w:rsidRPr="005E7FC0" w:rsidRDefault="008774D6" w:rsidP="00F2272B">
      <w:pPr>
        <w:pStyle w:val="clanak"/>
        <w:rPr>
          <w:rFonts w:cs="Times New Roman"/>
          <w:sz w:val="24"/>
          <w:szCs w:val="24"/>
        </w:rPr>
      </w:pPr>
      <w:r w:rsidRPr="005E7FC0">
        <w:rPr>
          <w:rFonts w:cs="Times New Roman"/>
          <w:sz w:val="24"/>
          <w:szCs w:val="24"/>
        </w:rPr>
        <w:t>Članak 19.</w:t>
      </w:r>
    </w:p>
    <w:p w:rsidR="008774D6" w:rsidRPr="005E7FC0" w:rsidRDefault="008774D6" w:rsidP="00374609">
      <w:pPr>
        <w:pStyle w:val="clanak"/>
        <w:jc w:val="left"/>
        <w:rPr>
          <w:rFonts w:cs="Times New Roman"/>
          <w:sz w:val="24"/>
          <w:szCs w:val="24"/>
        </w:rPr>
      </w:pPr>
      <w:r w:rsidRPr="005E7FC0">
        <w:rPr>
          <w:rFonts w:cs="Times New Roman"/>
          <w:sz w:val="24"/>
          <w:szCs w:val="24"/>
        </w:rPr>
        <w:t>Učeniku koji je uključen u izvanškolske aktivnosti, rad u izvanškolskim aktivnostima Nastavničko vijeće, sukladno zahtjevu učenika, a na prijedlog voditelja izvanškolske aktivnosti, može priznati kao ispunjavanje školskih obveza.</w:t>
      </w:r>
    </w:p>
    <w:p w:rsidR="008774D6" w:rsidRPr="005E7FC0" w:rsidRDefault="008774D6" w:rsidP="00F2272B">
      <w:pPr>
        <w:pStyle w:val="clanak"/>
        <w:rPr>
          <w:rFonts w:cs="Times New Roman"/>
          <w:sz w:val="24"/>
          <w:szCs w:val="24"/>
        </w:rPr>
      </w:pPr>
      <w:r w:rsidRPr="005E7FC0">
        <w:rPr>
          <w:rFonts w:cs="Times New Roman"/>
          <w:sz w:val="24"/>
          <w:szCs w:val="24"/>
        </w:rPr>
        <w:t>Članak 20.</w:t>
      </w:r>
    </w:p>
    <w:p w:rsidR="008774D6" w:rsidRPr="005E7FC0" w:rsidRDefault="008774D6" w:rsidP="006F599D">
      <w:pPr>
        <w:pStyle w:val="clanak"/>
        <w:numPr>
          <w:ilvl w:val="0"/>
          <w:numId w:val="36"/>
        </w:numPr>
        <w:jc w:val="left"/>
        <w:rPr>
          <w:rFonts w:cs="Times New Roman"/>
          <w:sz w:val="24"/>
          <w:szCs w:val="24"/>
        </w:rPr>
      </w:pPr>
      <w:r w:rsidRPr="005E7FC0">
        <w:rPr>
          <w:rFonts w:cs="Times New Roman"/>
          <w:sz w:val="24"/>
          <w:szCs w:val="24"/>
        </w:rPr>
        <w:t>Obrazovne aktivnosti (izleti, ekskurzije i sl.) koje su izrijekom u funkciji realizacije ciljeva i ishoda učenja, načela i vrijednosti iz sustava nacionalnih kurikulumskih dokumenata</w:t>
      </w:r>
      <w:r w:rsidR="00383E56" w:rsidRPr="005E7FC0">
        <w:rPr>
          <w:rFonts w:cs="Times New Roman"/>
          <w:sz w:val="24"/>
          <w:szCs w:val="24"/>
        </w:rPr>
        <w:t>,</w:t>
      </w:r>
      <w:r w:rsidR="00F94F08" w:rsidRPr="005E7FC0">
        <w:rPr>
          <w:rFonts w:cs="Times New Roman"/>
          <w:sz w:val="24"/>
          <w:szCs w:val="24"/>
        </w:rPr>
        <w:t xml:space="preserve"> </w:t>
      </w:r>
      <w:r w:rsidRPr="005E7FC0">
        <w:rPr>
          <w:rFonts w:cs="Times New Roman"/>
          <w:sz w:val="24"/>
          <w:szCs w:val="24"/>
        </w:rPr>
        <w:t xml:space="preserve">nacionalnog </w:t>
      </w:r>
      <w:r w:rsidR="00383E56" w:rsidRPr="005E7FC0">
        <w:rPr>
          <w:rFonts w:cs="Times New Roman"/>
          <w:sz w:val="24"/>
          <w:szCs w:val="24"/>
        </w:rPr>
        <w:t xml:space="preserve">kurikuluma </w:t>
      </w:r>
      <w:r w:rsidRPr="005E7FC0">
        <w:rPr>
          <w:rFonts w:cs="Times New Roman"/>
          <w:sz w:val="24"/>
          <w:szCs w:val="24"/>
        </w:rPr>
        <w:t>i nastavnog plana i programa,</w:t>
      </w:r>
      <w:r w:rsidR="00F94F08" w:rsidRPr="005E7FC0">
        <w:rPr>
          <w:rFonts w:cs="Times New Roman"/>
          <w:sz w:val="24"/>
          <w:szCs w:val="24"/>
        </w:rPr>
        <w:t xml:space="preserve"> </w:t>
      </w:r>
      <w:r w:rsidRPr="005E7FC0">
        <w:rPr>
          <w:rFonts w:cs="Times New Roman"/>
          <w:sz w:val="24"/>
          <w:szCs w:val="24"/>
        </w:rPr>
        <w:t>i drugih kurikularnih dokumenata, a</w:t>
      </w:r>
      <w:r w:rsidR="00F94F08" w:rsidRPr="005E7FC0">
        <w:rPr>
          <w:rFonts w:cs="Times New Roman"/>
          <w:sz w:val="24"/>
          <w:szCs w:val="24"/>
        </w:rPr>
        <w:t xml:space="preserve"> </w:t>
      </w:r>
      <w:r w:rsidRPr="005E7FC0">
        <w:rPr>
          <w:rFonts w:cs="Times New Roman"/>
          <w:sz w:val="24"/>
          <w:szCs w:val="24"/>
        </w:rPr>
        <w:t xml:space="preserve">u skladu s godišnjim planom i programom rada i školskim kurikulumom Škola može izvoditi u mjestu i izvan mjesta u kojem joj je sjedište, kao i izvan granica RH. </w:t>
      </w:r>
    </w:p>
    <w:p w:rsidR="008774D6" w:rsidRPr="005E7FC0" w:rsidRDefault="008774D6" w:rsidP="006F599D">
      <w:pPr>
        <w:pStyle w:val="clanak"/>
        <w:numPr>
          <w:ilvl w:val="0"/>
          <w:numId w:val="36"/>
        </w:numPr>
        <w:jc w:val="left"/>
        <w:rPr>
          <w:rFonts w:cs="Times New Roman"/>
          <w:sz w:val="24"/>
          <w:szCs w:val="24"/>
        </w:rPr>
      </w:pPr>
      <w:r w:rsidRPr="005E7FC0">
        <w:rPr>
          <w:rFonts w:cs="Times New Roman"/>
          <w:sz w:val="24"/>
          <w:szCs w:val="24"/>
        </w:rPr>
        <w:t>Za svaku pojedinačnu odgojno-obrazovnu aktivnost Škola je dužna izraditi</w:t>
      </w:r>
      <w:r w:rsidR="00F94F08" w:rsidRPr="005E7FC0">
        <w:rPr>
          <w:rFonts w:cs="Times New Roman"/>
          <w:sz w:val="24"/>
          <w:szCs w:val="24"/>
        </w:rPr>
        <w:t xml:space="preserve"> </w:t>
      </w:r>
      <w:r w:rsidRPr="005E7FC0">
        <w:rPr>
          <w:rFonts w:cs="Times New Roman"/>
          <w:sz w:val="24"/>
          <w:szCs w:val="24"/>
        </w:rPr>
        <w:t>detaljan program aktivnosti s:</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 xml:space="preserve">ciljevima </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 xml:space="preserve">načinom realizacije </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 xml:space="preserve">vremenikom </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 xml:space="preserve">troškovnikom </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načinom financiranja</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načinom vrednovanja</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zatražiti pisanu suglasnost roditelja</w:t>
      </w:r>
    </w:p>
    <w:p w:rsidR="008774D6" w:rsidRPr="005E7FC0" w:rsidRDefault="008774D6" w:rsidP="006F599D">
      <w:pPr>
        <w:pStyle w:val="clanak"/>
        <w:numPr>
          <w:ilvl w:val="0"/>
          <w:numId w:val="37"/>
        </w:numPr>
        <w:jc w:val="left"/>
        <w:rPr>
          <w:rFonts w:cs="Times New Roman"/>
          <w:sz w:val="24"/>
          <w:szCs w:val="24"/>
        </w:rPr>
      </w:pPr>
      <w:r w:rsidRPr="005E7FC0">
        <w:rPr>
          <w:rFonts w:cs="Times New Roman"/>
          <w:sz w:val="24"/>
          <w:szCs w:val="24"/>
        </w:rPr>
        <w:t xml:space="preserve">osigurati potreban broj pratitelja. </w:t>
      </w:r>
    </w:p>
    <w:p w:rsidR="008774D6" w:rsidRPr="005E7FC0" w:rsidRDefault="008774D6" w:rsidP="00F2272B">
      <w:pPr>
        <w:pStyle w:val="clanak"/>
        <w:rPr>
          <w:rFonts w:cs="Times New Roman"/>
          <w:sz w:val="24"/>
          <w:szCs w:val="24"/>
        </w:rPr>
      </w:pPr>
      <w:r w:rsidRPr="005E7FC0">
        <w:rPr>
          <w:rFonts w:cs="Times New Roman"/>
          <w:sz w:val="24"/>
          <w:szCs w:val="24"/>
        </w:rPr>
        <w:t>Članak 21.</w:t>
      </w:r>
    </w:p>
    <w:p w:rsidR="008774D6" w:rsidRPr="005E7FC0" w:rsidRDefault="008774D6" w:rsidP="006F599D">
      <w:pPr>
        <w:pStyle w:val="clanak"/>
        <w:numPr>
          <w:ilvl w:val="0"/>
          <w:numId w:val="38"/>
        </w:numPr>
        <w:jc w:val="left"/>
        <w:rPr>
          <w:rFonts w:cs="Times New Roman"/>
          <w:sz w:val="24"/>
          <w:szCs w:val="24"/>
        </w:rPr>
      </w:pPr>
      <w:r w:rsidRPr="005E7FC0">
        <w:rPr>
          <w:rFonts w:cs="Times New Roman"/>
          <w:sz w:val="24"/>
          <w:szCs w:val="24"/>
        </w:rPr>
        <w:t>Škola može osnovati učeničku zadrugu kao oblik izvannastavne aktivnosti sukladno Statutu škole i posebnim propisima.</w:t>
      </w:r>
    </w:p>
    <w:p w:rsidR="008774D6" w:rsidRPr="005E7FC0" w:rsidRDefault="008774D6" w:rsidP="006F599D">
      <w:pPr>
        <w:pStyle w:val="clanak"/>
        <w:numPr>
          <w:ilvl w:val="0"/>
          <w:numId w:val="38"/>
        </w:numPr>
        <w:jc w:val="left"/>
        <w:rPr>
          <w:rFonts w:cs="Times New Roman"/>
          <w:sz w:val="24"/>
          <w:szCs w:val="24"/>
        </w:rPr>
      </w:pPr>
      <w:r w:rsidRPr="005E7FC0">
        <w:rPr>
          <w:rFonts w:cs="Times New Roman"/>
          <w:sz w:val="24"/>
          <w:szCs w:val="24"/>
        </w:rPr>
        <w:lastRenderedPageBreak/>
        <w:t>Škola može stavljati u promet proizvode nastale kao rezultat rada učenika.</w:t>
      </w:r>
    </w:p>
    <w:p w:rsidR="008774D6" w:rsidRPr="005E7FC0" w:rsidRDefault="008774D6" w:rsidP="006F599D">
      <w:pPr>
        <w:pStyle w:val="clanak"/>
        <w:numPr>
          <w:ilvl w:val="0"/>
          <w:numId w:val="38"/>
        </w:numPr>
        <w:jc w:val="left"/>
        <w:rPr>
          <w:rFonts w:cs="Times New Roman"/>
          <w:sz w:val="24"/>
          <w:szCs w:val="24"/>
        </w:rPr>
      </w:pPr>
      <w:r w:rsidRPr="005E7FC0">
        <w:rPr>
          <w:rFonts w:cs="Times New Roman"/>
          <w:sz w:val="24"/>
          <w:szCs w:val="24"/>
        </w:rPr>
        <w:t>Sredstva stečena prometom proizvoda i usluga učeničke zadruge posebno se evidentiraju, a mogu se uporabiti samo za rad učeničke zadruge i unapređenje odgojno-obrazovnog rada škole.</w:t>
      </w:r>
    </w:p>
    <w:p w:rsidR="008774D6" w:rsidRPr="005E7FC0" w:rsidRDefault="008774D6" w:rsidP="00F2272B">
      <w:pPr>
        <w:pStyle w:val="clanak"/>
        <w:rPr>
          <w:rFonts w:cs="Times New Roman"/>
          <w:sz w:val="24"/>
          <w:szCs w:val="24"/>
        </w:rPr>
      </w:pPr>
      <w:r w:rsidRPr="005E7FC0">
        <w:rPr>
          <w:rFonts w:cs="Times New Roman"/>
          <w:sz w:val="24"/>
          <w:szCs w:val="24"/>
        </w:rPr>
        <w:t>Članak 22.</w:t>
      </w:r>
    </w:p>
    <w:p w:rsidR="008774D6" w:rsidRPr="005E7FC0" w:rsidRDefault="008774D6" w:rsidP="006F599D">
      <w:pPr>
        <w:pStyle w:val="clanak"/>
        <w:numPr>
          <w:ilvl w:val="0"/>
          <w:numId w:val="39"/>
        </w:numPr>
        <w:jc w:val="left"/>
        <w:rPr>
          <w:rFonts w:cs="Times New Roman"/>
          <w:sz w:val="24"/>
          <w:szCs w:val="24"/>
        </w:rPr>
      </w:pPr>
      <w:r w:rsidRPr="005E7FC0">
        <w:rPr>
          <w:rFonts w:cs="Times New Roman"/>
          <w:sz w:val="24"/>
          <w:szCs w:val="24"/>
        </w:rPr>
        <w:t>Škola može osnivati učeničke klubove i društva.</w:t>
      </w:r>
    </w:p>
    <w:p w:rsidR="008774D6" w:rsidRPr="005E7FC0" w:rsidRDefault="008774D6" w:rsidP="006F599D">
      <w:pPr>
        <w:pStyle w:val="clanak"/>
        <w:numPr>
          <w:ilvl w:val="0"/>
          <w:numId w:val="39"/>
        </w:numPr>
        <w:jc w:val="left"/>
        <w:rPr>
          <w:rFonts w:cs="Times New Roman"/>
          <w:sz w:val="24"/>
          <w:szCs w:val="24"/>
        </w:rPr>
      </w:pPr>
      <w:r w:rsidRPr="005E7FC0">
        <w:rPr>
          <w:rFonts w:cs="Times New Roman"/>
          <w:sz w:val="24"/>
          <w:szCs w:val="24"/>
        </w:rPr>
        <w:t xml:space="preserve">Učenički klubovi i društva ustrojavaju se sukladno Statutu Škole i posebnim propisima. </w:t>
      </w:r>
    </w:p>
    <w:p w:rsidR="008774D6" w:rsidRPr="005E7FC0" w:rsidRDefault="008774D6" w:rsidP="006F599D">
      <w:pPr>
        <w:pStyle w:val="clanak"/>
        <w:numPr>
          <w:ilvl w:val="0"/>
          <w:numId w:val="39"/>
        </w:numPr>
        <w:jc w:val="left"/>
        <w:rPr>
          <w:rFonts w:cs="Times New Roman"/>
          <w:sz w:val="24"/>
          <w:szCs w:val="24"/>
        </w:rPr>
      </w:pPr>
      <w:r w:rsidRPr="005E7FC0">
        <w:rPr>
          <w:rFonts w:cs="Times New Roman"/>
          <w:sz w:val="24"/>
          <w:szCs w:val="24"/>
        </w:rPr>
        <w:t>Škola ima školsko sportsko društvo „Medicinar“. ŠSD nema status pravne osobe.</w:t>
      </w:r>
    </w:p>
    <w:p w:rsidR="008774D6" w:rsidRPr="005E7FC0" w:rsidRDefault="008774D6" w:rsidP="00F2272B">
      <w:pPr>
        <w:pStyle w:val="clanak"/>
        <w:rPr>
          <w:rFonts w:cs="Times New Roman"/>
          <w:sz w:val="24"/>
          <w:szCs w:val="24"/>
        </w:rPr>
      </w:pPr>
      <w:r w:rsidRPr="005E7FC0">
        <w:rPr>
          <w:rFonts w:cs="Times New Roman"/>
          <w:sz w:val="24"/>
          <w:szCs w:val="24"/>
        </w:rPr>
        <w:t>Članak 23.</w:t>
      </w:r>
    </w:p>
    <w:p w:rsidR="008774D6" w:rsidRPr="005E7FC0" w:rsidRDefault="008774D6" w:rsidP="00374609">
      <w:pPr>
        <w:pStyle w:val="clanak"/>
        <w:jc w:val="left"/>
        <w:rPr>
          <w:rFonts w:cs="Times New Roman"/>
          <w:sz w:val="24"/>
          <w:szCs w:val="24"/>
        </w:rPr>
      </w:pPr>
      <w:r w:rsidRPr="005E7FC0">
        <w:rPr>
          <w:rFonts w:cs="Times New Roman"/>
          <w:sz w:val="24"/>
          <w:szCs w:val="24"/>
        </w:rPr>
        <w:t>U svezi s obavljanjem djelatnosti Škola surađuje sa drugim školama, drugim ustanovama, udrugama te drugim pravnim i fizičkim osobama.</w:t>
      </w:r>
    </w:p>
    <w:p w:rsidR="008774D6" w:rsidRPr="005E7FC0" w:rsidRDefault="00B636B0" w:rsidP="00F2272B">
      <w:pPr>
        <w:pStyle w:val="clanak"/>
        <w:rPr>
          <w:rFonts w:cs="Times New Roman"/>
          <w:sz w:val="24"/>
          <w:szCs w:val="24"/>
        </w:rPr>
      </w:pPr>
      <w:r w:rsidRPr="005E7FC0">
        <w:rPr>
          <w:rFonts w:cs="Times New Roman"/>
          <w:sz w:val="24"/>
          <w:szCs w:val="24"/>
        </w:rPr>
        <w:t>Član</w:t>
      </w:r>
      <w:r w:rsidR="008774D6" w:rsidRPr="005E7FC0">
        <w:rPr>
          <w:rFonts w:cs="Times New Roman"/>
          <w:sz w:val="24"/>
          <w:szCs w:val="24"/>
        </w:rPr>
        <w:t>ak 24.</w:t>
      </w:r>
    </w:p>
    <w:p w:rsidR="008774D6" w:rsidRPr="005E7FC0" w:rsidRDefault="008774D6" w:rsidP="006F599D">
      <w:pPr>
        <w:pStyle w:val="clanak"/>
        <w:numPr>
          <w:ilvl w:val="0"/>
          <w:numId w:val="40"/>
        </w:numPr>
        <w:jc w:val="left"/>
        <w:rPr>
          <w:rFonts w:cs="Times New Roman"/>
          <w:sz w:val="24"/>
          <w:szCs w:val="24"/>
        </w:rPr>
      </w:pPr>
      <w:r w:rsidRPr="005E7FC0">
        <w:rPr>
          <w:rFonts w:cs="Times New Roman"/>
          <w:sz w:val="24"/>
          <w:szCs w:val="24"/>
        </w:rPr>
        <w:t>Škola ima knjižnicu.</w:t>
      </w:r>
    </w:p>
    <w:p w:rsidR="008774D6" w:rsidRPr="005E7FC0" w:rsidRDefault="008774D6" w:rsidP="006F599D">
      <w:pPr>
        <w:pStyle w:val="clanak"/>
        <w:numPr>
          <w:ilvl w:val="0"/>
          <w:numId w:val="40"/>
        </w:numPr>
        <w:jc w:val="left"/>
        <w:rPr>
          <w:rFonts w:cs="Times New Roman"/>
          <w:sz w:val="24"/>
          <w:szCs w:val="24"/>
        </w:rPr>
      </w:pPr>
      <w:r w:rsidRPr="005E7FC0">
        <w:rPr>
          <w:rFonts w:cs="Times New Roman"/>
          <w:sz w:val="24"/>
          <w:szCs w:val="24"/>
        </w:rPr>
        <w:t xml:space="preserve">Rad knjižnice sastavni je dio nastavnog, stručno-pedagoškog rada i obrazovnog procesa Škole. </w:t>
      </w:r>
    </w:p>
    <w:p w:rsidR="008774D6" w:rsidRPr="005E7FC0" w:rsidRDefault="008774D6" w:rsidP="006F599D">
      <w:pPr>
        <w:pStyle w:val="clanak"/>
        <w:numPr>
          <w:ilvl w:val="0"/>
          <w:numId w:val="40"/>
        </w:numPr>
        <w:jc w:val="left"/>
        <w:rPr>
          <w:rFonts w:cs="Times New Roman"/>
          <w:sz w:val="24"/>
          <w:szCs w:val="24"/>
        </w:rPr>
      </w:pPr>
      <w:r w:rsidRPr="005E7FC0">
        <w:rPr>
          <w:rFonts w:cs="Times New Roman"/>
          <w:sz w:val="24"/>
          <w:szCs w:val="24"/>
        </w:rPr>
        <w:t xml:space="preserve">Rad knjižnice utvrđuje se pravilnikom. </w:t>
      </w:r>
    </w:p>
    <w:p w:rsidR="008774D6" w:rsidRPr="005E7FC0" w:rsidRDefault="008774D6" w:rsidP="00F2272B">
      <w:pPr>
        <w:pStyle w:val="clanak"/>
        <w:rPr>
          <w:rFonts w:cs="Times New Roman"/>
          <w:sz w:val="24"/>
          <w:szCs w:val="24"/>
        </w:rPr>
      </w:pPr>
      <w:r w:rsidRPr="005E7FC0">
        <w:rPr>
          <w:rFonts w:cs="Times New Roman"/>
          <w:sz w:val="24"/>
          <w:szCs w:val="24"/>
        </w:rPr>
        <w:t>Članak 25.</w:t>
      </w:r>
    </w:p>
    <w:p w:rsidR="008774D6" w:rsidRPr="005E7FC0" w:rsidRDefault="008774D6" w:rsidP="006F599D">
      <w:pPr>
        <w:pStyle w:val="clanak"/>
        <w:numPr>
          <w:ilvl w:val="0"/>
          <w:numId w:val="41"/>
        </w:numPr>
        <w:jc w:val="left"/>
        <w:rPr>
          <w:rFonts w:cs="Times New Roman"/>
          <w:sz w:val="24"/>
          <w:szCs w:val="24"/>
        </w:rPr>
      </w:pPr>
      <w:r w:rsidRPr="005E7FC0">
        <w:rPr>
          <w:rFonts w:cs="Times New Roman"/>
          <w:sz w:val="24"/>
          <w:szCs w:val="24"/>
        </w:rPr>
        <w:t>Za pojedine programe obrazovanja mogu se utvrditi povećani troškovi obrazovanja.</w:t>
      </w:r>
    </w:p>
    <w:p w:rsidR="008774D6" w:rsidRPr="005E7FC0" w:rsidRDefault="008774D6" w:rsidP="006F599D">
      <w:pPr>
        <w:pStyle w:val="clanak"/>
        <w:numPr>
          <w:ilvl w:val="0"/>
          <w:numId w:val="41"/>
        </w:numPr>
        <w:jc w:val="left"/>
        <w:rPr>
          <w:rFonts w:cs="Times New Roman"/>
          <w:sz w:val="24"/>
          <w:szCs w:val="24"/>
        </w:rPr>
      </w:pPr>
      <w:r w:rsidRPr="005E7FC0">
        <w:rPr>
          <w:rFonts w:cs="Times New Roman"/>
          <w:sz w:val="24"/>
          <w:szCs w:val="24"/>
        </w:rPr>
        <w:t>Odluku o iznosu participacije roditelja/skrbnika učenika te cijeni obrazovanja za svaku godinu obrazovanja donosi Školski odbor, uz suglasnost Osnivača, a Škola je objavljuje u natječaju za upis polaznika u prvi razred.</w:t>
      </w:r>
    </w:p>
    <w:p w:rsidR="008774D6" w:rsidRPr="005E7FC0" w:rsidRDefault="008774D6" w:rsidP="006F599D">
      <w:pPr>
        <w:pStyle w:val="clanak"/>
        <w:numPr>
          <w:ilvl w:val="0"/>
          <w:numId w:val="41"/>
        </w:numPr>
        <w:jc w:val="left"/>
        <w:rPr>
          <w:rFonts w:cs="Times New Roman"/>
          <w:sz w:val="24"/>
          <w:szCs w:val="24"/>
        </w:rPr>
      </w:pPr>
      <w:r w:rsidRPr="005E7FC0">
        <w:rPr>
          <w:rFonts w:cs="Times New Roman"/>
          <w:sz w:val="24"/>
          <w:szCs w:val="24"/>
        </w:rPr>
        <w:t xml:space="preserve">Škola učenika može potpuno ili djelimično osloboditi obveze plaćanja povećanih troškova obrazovanja. Sukladno Odluci o upisu </w:t>
      </w:r>
    </w:p>
    <w:p w:rsidR="008774D6" w:rsidRPr="005E7FC0" w:rsidRDefault="008774D6" w:rsidP="006F599D">
      <w:pPr>
        <w:pStyle w:val="clanak"/>
        <w:numPr>
          <w:ilvl w:val="0"/>
          <w:numId w:val="41"/>
        </w:numPr>
        <w:jc w:val="left"/>
        <w:rPr>
          <w:rFonts w:cs="Times New Roman"/>
          <w:sz w:val="24"/>
          <w:szCs w:val="24"/>
        </w:rPr>
      </w:pPr>
      <w:r w:rsidRPr="005E7FC0">
        <w:rPr>
          <w:rFonts w:cs="Times New Roman"/>
          <w:sz w:val="24"/>
          <w:szCs w:val="24"/>
        </w:rPr>
        <w:t>Odluku o oslobađanju od plaćanja donosi Školski odbor na prijedlog ravnatelja, uz suglasnost Osnivača.</w:t>
      </w:r>
    </w:p>
    <w:p w:rsidR="008774D6" w:rsidRPr="005E7FC0" w:rsidRDefault="008774D6" w:rsidP="00374609">
      <w:pPr>
        <w:pStyle w:val="clanak"/>
        <w:jc w:val="left"/>
        <w:rPr>
          <w:rFonts w:cs="Times New Roman"/>
          <w:sz w:val="24"/>
          <w:szCs w:val="24"/>
        </w:rPr>
      </w:pPr>
      <w:r w:rsidRPr="005E7FC0">
        <w:rPr>
          <w:rFonts w:cs="Times New Roman"/>
          <w:sz w:val="24"/>
          <w:szCs w:val="24"/>
        </w:rPr>
        <w:t>III. UNUTARNJE USTROJSTVO</w:t>
      </w:r>
    </w:p>
    <w:p w:rsidR="008774D6" w:rsidRPr="005E7FC0" w:rsidRDefault="008774D6" w:rsidP="00F2272B">
      <w:pPr>
        <w:pStyle w:val="clanak"/>
        <w:rPr>
          <w:rFonts w:cs="Times New Roman"/>
          <w:sz w:val="24"/>
          <w:szCs w:val="24"/>
        </w:rPr>
      </w:pPr>
      <w:r w:rsidRPr="005E7FC0">
        <w:rPr>
          <w:rFonts w:cs="Times New Roman"/>
          <w:sz w:val="24"/>
          <w:szCs w:val="24"/>
        </w:rPr>
        <w:t>Članak 26.</w:t>
      </w:r>
    </w:p>
    <w:p w:rsidR="008774D6" w:rsidRPr="005E7FC0" w:rsidRDefault="008774D6" w:rsidP="006F599D">
      <w:pPr>
        <w:pStyle w:val="clanak"/>
        <w:numPr>
          <w:ilvl w:val="0"/>
          <w:numId w:val="42"/>
        </w:numPr>
        <w:jc w:val="left"/>
        <w:rPr>
          <w:rFonts w:cs="Times New Roman"/>
          <w:sz w:val="24"/>
          <w:szCs w:val="24"/>
        </w:rPr>
      </w:pPr>
      <w:r w:rsidRPr="005E7FC0">
        <w:rPr>
          <w:rFonts w:cs="Times New Roman"/>
          <w:sz w:val="24"/>
          <w:szCs w:val="24"/>
        </w:rPr>
        <w:t>Unutarnjim ustrojstvom povezuju se oblici rada prema vrsti i srodnosti programa i poslova.</w:t>
      </w:r>
    </w:p>
    <w:p w:rsidR="008774D6" w:rsidRPr="005E7FC0" w:rsidRDefault="008774D6" w:rsidP="006F599D">
      <w:pPr>
        <w:pStyle w:val="clanak"/>
        <w:numPr>
          <w:ilvl w:val="0"/>
          <w:numId w:val="42"/>
        </w:numPr>
        <w:jc w:val="left"/>
        <w:rPr>
          <w:rFonts w:cs="Times New Roman"/>
          <w:sz w:val="24"/>
          <w:szCs w:val="24"/>
        </w:rPr>
      </w:pPr>
      <w:r w:rsidRPr="005E7FC0">
        <w:rPr>
          <w:rFonts w:cs="Times New Roman"/>
          <w:sz w:val="24"/>
          <w:szCs w:val="24"/>
        </w:rPr>
        <w:t xml:space="preserve">Unutarnjim ustrojstvom osigurava se pravodobno i kvalitetno ostvarivanje nastave i drugog stručno-pedagoškog rada, administrativno-stručnih, računovodstveno-financijskih i pomoćno-tehničkih poslova. </w:t>
      </w:r>
    </w:p>
    <w:p w:rsidR="008774D6" w:rsidRPr="005E7FC0" w:rsidRDefault="008774D6" w:rsidP="00F2272B">
      <w:pPr>
        <w:pStyle w:val="clanak"/>
        <w:rPr>
          <w:rFonts w:cs="Times New Roman"/>
          <w:sz w:val="24"/>
          <w:szCs w:val="24"/>
        </w:rPr>
      </w:pPr>
      <w:r w:rsidRPr="005E7FC0">
        <w:rPr>
          <w:rFonts w:cs="Times New Roman"/>
          <w:sz w:val="24"/>
          <w:szCs w:val="24"/>
        </w:rPr>
        <w:t>Članak 27.</w:t>
      </w:r>
    </w:p>
    <w:p w:rsidR="008774D6" w:rsidRPr="005E7FC0" w:rsidRDefault="008774D6" w:rsidP="006F599D">
      <w:pPr>
        <w:pStyle w:val="clanak"/>
        <w:numPr>
          <w:ilvl w:val="0"/>
          <w:numId w:val="43"/>
        </w:numPr>
        <w:jc w:val="left"/>
        <w:rPr>
          <w:rFonts w:cs="Times New Roman"/>
          <w:sz w:val="24"/>
          <w:szCs w:val="24"/>
        </w:rPr>
      </w:pPr>
      <w:r w:rsidRPr="005E7FC0">
        <w:rPr>
          <w:rFonts w:cs="Times New Roman"/>
          <w:sz w:val="24"/>
          <w:szCs w:val="24"/>
        </w:rPr>
        <w:t>U Školi se ustrojavaju dvije službe:</w:t>
      </w:r>
    </w:p>
    <w:p w:rsidR="008774D6" w:rsidRPr="005E7FC0" w:rsidRDefault="008774D6" w:rsidP="006F599D">
      <w:pPr>
        <w:pStyle w:val="clanak"/>
        <w:numPr>
          <w:ilvl w:val="1"/>
          <w:numId w:val="43"/>
        </w:numPr>
        <w:jc w:val="left"/>
        <w:rPr>
          <w:rFonts w:cs="Times New Roman"/>
          <w:sz w:val="24"/>
          <w:szCs w:val="24"/>
        </w:rPr>
      </w:pPr>
      <w:r w:rsidRPr="005E7FC0">
        <w:rPr>
          <w:rFonts w:cs="Times New Roman"/>
          <w:sz w:val="24"/>
          <w:szCs w:val="24"/>
        </w:rPr>
        <w:t xml:space="preserve">stručno-pedagoška </w:t>
      </w:r>
    </w:p>
    <w:p w:rsidR="008774D6" w:rsidRPr="005E7FC0" w:rsidRDefault="008774D6" w:rsidP="006F599D">
      <w:pPr>
        <w:pStyle w:val="clanak"/>
        <w:numPr>
          <w:ilvl w:val="1"/>
          <w:numId w:val="43"/>
        </w:numPr>
        <w:jc w:val="left"/>
        <w:rPr>
          <w:rFonts w:cs="Times New Roman"/>
          <w:sz w:val="24"/>
          <w:szCs w:val="24"/>
        </w:rPr>
      </w:pPr>
      <w:r w:rsidRPr="005E7FC0">
        <w:rPr>
          <w:rFonts w:cs="Times New Roman"/>
          <w:sz w:val="24"/>
          <w:szCs w:val="24"/>
        </w:rPr>
        <w:t>administrativno –tehnička</w:t>
      </w:r>
    </w:p>
    <w:p w:rsidR="008774D6" w:rsidRPr="005E7FC0" w:rsidRDefault="008774D6" w:rsidP="006F599D">
      <w:pPr>
        <w:pStyle w:val="clanak"/>
        <w:numPr>
          <w:ilvl w:val="0"/>
          <w:numId w:val="43"/>
        </w:numPr>
        <w:jc w:val="left"/>
        <w:rPr>
          <w:rFonts w:cs="Times New Roman"/>
          <w:sz w:val="24"/>
          <w:szCs w:val="24"/>
        </w:rPr>
      </w:pPr>
      <w:r w:rsidRPr="005E7FC0">
        <w:rPr>
          <w:rFonts w:cs="Times New Roman"/>
          <w:sz w:val="24"/>
          <w:szCs w:val="24"/>
        </w:rPr>
        <w:t xml:space="preserve">Stručno-pedagoška služba obavlja poslove u svezi s izvođenjem nastavnog plana i programa, neposrednog odgojno-obrazovnog rada s učenicima, aktivnostima u skladu </w:t>
      </w:r>
      <w:r w:rsidRPr="005E7FC0">
        <w:rPr>
          <w:rFonts w:cs="Times New Roman"/>
          <w:sz w:val="24"/>
          <w:szCs w:val="24"/>
        </w:rPr>
        <w:lastRenderedPageBreak/>
        <w:t>s potrebama i interesima učenika te promicanje stručno-pedagoškog rada Škole, a u skladu sa zakonom, provedbenim propisima i godišnjim planom i programom rada Škole i školskim kurikulum.</w:t>
      </w:r>
    </w:p>
    <w:p w:rsidR="008774D6" w:rsidRPr="005E7FC0" w:rsidRDefault="008774D6" w:rsidP="006F599D">
      <w:pPr>
        <w:pStyle w:val="clanak"/>
        <w:numPr>
          <w:ilvl w:val="0"/>
          <w:numId w:val="43"/>
        </w:numPr>
        <w:jc w:val="left"/>
        <w:rPr>
          <w:rFonts w:cs="Times New Roman"/>
          <w:sz w:val="24"/>
          <w:szCs w:val="24"/>
        </w:rPr>
      </w:pPr>
      <w:r w:rsidRPr="005E7FC0">
        <w:rPr>
          <w:rFonts w:cs="Times New Roman"/>
          <w:sz w:val="24"/>
          <w:szCs w:val="24"/>
        </w:rPr>
        <w:t>Administrativno-tehnička služba obavlja opće, pravne i kadrovske poslove, poslove ostvarivanja djelatnosti Škole i njenog poslovanja kao javne službe, poslove vođenja i čuvanja pedagoške dokumentacije i evidencije, izdavanja javnih isprava, ostvarivanja prava učenika roditelja i radnika, računovodstvene i knjigovodstvene poslove, poslove tehničkog održavanja i rukovanja opremom i uređajima, poslove održavanja čistoće objekata i okoliša te druge poslove u skladu sa zakonom, provedbenim propisima i godišnjim planom i programom Škole.</w:t>
      </w:r>
    </w:p>
    <w:p w:rsidR="008774D6" w:rsidRPr="005E7FC0" w:rsidRDefault="008774D6" w:rsidP="00F2272B">
      <w:pPr>
        <w:pStyle w:val="clanak"/>
        <w:rPr>
          <w:rFonts w:cs="Times New Roman"/>
          <w:sz w:val="24"/>
          <w:szCs w:val="24"/>
        </w:rPr>
      </w:pPr>
      <w:r w:rsidRPr="005E7FC0">
        <w:rPr>
          <w:rFonts w:cs="Times New Roman"/>
          <w:sz w:val="24"/>
          <w:szCs w:val="24"/>
        </w:rPr>
        <w:t>Članak 28.</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 Život i rad Škole zasniva se na metodama i oblicima rada koji pridonose:</w:t>
      </w:r>
    </w:p>
    <w:p w:rsidR="008774D6" w:rsidRPr="005E7FC0" w:rsidRDefault="008774D6" w:rsidP="00374609">
      <w:pPr>
        <w:pStyle w:val="clanak"/>
        <w:jc w:val="left"/>
        <w:rPr>
          <w:rFonts w:cs="Times New Roman"/>
          <w:sz w:val="24"/>
          <w:szCs w:val="24"/>
        </w:rPr>
      </w:pPr>
      <w:r w:rsidRPr="005E7FC0">
        <w:rPr>
          <w:rFonts w:cs="Times New Roman"/>
          <w:sz w:val="24"/>
          <w:szCs w:val="24"/>
        </w:rPr>
        <w:t>1.</w:t>
      </w:r>
      <w:r w:rsidRPr="005E7FC0">
        <w:rPr>
          <w:rFonts w:cs="Times New Roman"/>
          <w:sz w:val="24"/>
          <w:szCs w:val="24"/>
        </w:rPr>
        <w:tab/>
        <w:t>poticanju inicijative i razvijanju samostalne aktivnosti učenika, privikavanju temeljnom učenju, obrađivanja i provjeravanja obrazovnih sadržaja, informatičkoj kulturi komuniciranja,</w:t>
      </w:r>
    </w:p>
    <w:p w:rsidR="008774D6" w:rsidRPr="005E7FC0" w:rsidRDefault="008774D6" w:rsidP="00374609">
      <w:pPr>
        <w:pStyle w:val="clanak"/>
        <w:jc w:val="left"/>
        <w:rPr>
          <w:rFonts w:cs="Times New Roman"/>
          <w:sz w:val="24"/>
          <w:szCs w:val="24"/>
        </w:rPr>
      </w:pPr>
      <w:r w:rsidRPr="005E7FC0">
        <w:rPr>
          <w:rFonts w:cs="Times New Roman"/>
          <w:sz w:val="24"/>
          <w:szCs w:val="24"/>
        </w:rPr>
        <w:t>2.</w:t>
      </w:r>
      <w:r w:rsidRPr="005E7FC0">
        <w:rPr>
          <w:rFonts w:cs="Times New Roman"/>
          <w:sz w:val="24"/>
          <w:szCs w:val="24"/>
        </w:rPr>
        <w:tab/>
        <w:t>razvijanju intelektualne radoznalosti, samostalnog rasuđivanja i kritičnosti duha,</w:t>
      </w:r>
    </w:p>
    <w:p w:rsidR="008774D6" w:rsidRPr="005E7FC0" w:rsidRDefault="008774D6" w:rsidP="00374609">
      <w:pPr>
        <w:pStyle w:val="clanak"/>
        <w:jc w:val="left"/>
        <w:rPr>
          <w:rFonts w:cs="Times New Roman"/>
          <w:sz w:val="24"/>
          <w:szCs w:val="24"/>
        </w:rPr>
      </w:pPr>
      <w:r w:rsidRPr="005E7FC0">
        <w:rPr>
          <w:rFonts w:cs="Times New Roman"/>
          <w:sz w:val="24"/>
          <w:szCs w:val="24"/>
        </w:rPr>
        <w:t>3.</w:t>
      </w:r>
      <w:r w:rsidRPr="005E7FC0">
        <w:rPr>
          <w:rFonts w:cs="Times New Roman"/>
          <w:sz w:val="24"/>
          <w:szCs w:val="24"/>
        </w:rPr>
        <w:tab/>
        <w:t xml:space="preserve">izgrađivanju odnosa uzajamnog poštovanja učenika i nastavnik, </w:t>
      </w:r>
    </w:p>
    <w:p w:rsidR="008774D6" w:rsidRPr="005E7FC0" w:rsidRDefault="008774D6" w:rsidP="00374609">
      <w:pPr>
        <w:pStyle w:val="clanak"/>
        <w:jc w:val="left"/>
        <w:rPr>
          <w:rFonts w:cs="Times New Roman"/>
          <w:sz w:val="24"/>
          <w:szCs w:val="24"/>
        </w:rPr>
      </w:pPr>
      <w:r w:rsidRPr="005E7FC0">
        <w:rPr>
          <w:rFonts w:cs="Times New Roman"/>
          <w:sz w:val="24"/>
          <w:szCs w:val="24"/>
        </w:rPr>
        <w:t>4.</w:t>
      </w:r>
      <w:r w:rsidRPr="005E7FC0">
        <w:rPr>
          <w:rFonts w:cs="Times New Roman"/>
          <w:sz w:val="24"/>
          <w:szCs w:val="24"/>
        </w:rPr>
        <w:tab/>
        <w:t>razvijanju smisla i potreba učenika za međusobnom suradnjom i pomaganjem u rješavanju zadaća školskog života.</w:t>
      </w:r>
    </w:p>
    <w:p w:rsidR="008774D6" w:rsidRPr="005E7FC0" w:rsidRDefault="008774D6" w:rsidP="00F2272B">
      <w:pPr>
        <w:pStyle w:val="clanak"/>
        <w:rPr>
          <w:rFonts w:cs="Times New Roman"/>
          <w:sz w:val="24"/>
          <w:szCs w:val="24"/>
        </w:rPr>
      </w:pPr>
      <w:r w:rsidRPr="005E7FC0">
        <w:rPr>
          <w:rFonts w:cs="Times New Roman"/>
          <w:sz w:val="24"/>
          <w:szCs w:val="24"/>
        </w:rPr>
        <w:t>Članak 29.</w:t>
      </w:r>
    </w:p>
    <w:p w:rsidR="008774D6" w:rsidRPr="005E7FC0" w:rsidRDefault="008774D6" w:rsidP="006F599D">
      <w:pPr>
        <w:pStyle w:val="clanak"/>
        <w:numPr>
          <w:ilvl w:val="0"/>
          <w:numId w:val="44"/>
        </w:numPr>
        <w:jc w:val="left"/>
        <w:rPr>
          <w:rFonts w:cs="Times New Roman"/>
          <w:sz w:val="24"/>
          <w:szCs w:val="24"/>
        </w:rPr>
      </w:pPr>
      <w:r w:rsidRPr="005E7FC0">
        <w:rPr>
          <w:rFonts w:cs="Times New Roman"/>
          <w:sz w:val="24"/>
          <w:szCs w:val="24"/>
        </w:rPr>
        <w:t>Unutarnji rad i život Škole uređuje se Kućnim redom. Kućnim redom se uređuju:</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prava</w:t>
      </w:r>
      <w:r w:rsidR="00B636B0" w:rsidRPr="005E7FC0">
        <w:rPr>
          <w:rFonts w:cs="Times New Roman"/>
          <w:sz w:val="24"/>
          <w:szCs w:val="24"/>
        </w:rPr>
        <w:t xml:space="preserve"> </w:t>
      </w:r>
      <w:r w:rsidRPr="005E7FC0">
        <w:rPr>
          <w:rFonts w:cs="Times New Roman"/>
          <w:sz w:val="24"/>
          <w:szCs w:val="24"/>
        </w:rPr>
        <w:t xml:space="preserve">i obveze učenika u Školi, razredu, unutarnjem i vanjskom prostoru, izvannastavnim aktivnostima </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pravila međusobnih odnosa učenika</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pravila međusobnih odnosa učenika i radnika</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 xml:space="preserve">radno vrijeme </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pravila sigurnosti i zaštite od socijalno neprihvatljivih oblika ponašanja, diskriminacije, neprijateljstva i nasilja</w:t>
      </w:r>
    </w:p>
    <w:p w:rsidR="008774D6" w:rsidRPr="005E7FC0" w:rsidRDefault="008774D6" w:rsidP="006F599D">
      <w:pPr>
        <w:pStyle w:val="clanak"/>
        <w:numPr>
          <w:ilvl w:val="0"/>
          <w:numId w:val="45"/>
        </w:numPr>
        <w:jc w:val="left"/>
        <w:rPr>
          <w:rFonts w:cs="Times New Roman"/>
          <w:sz w:val="24"/>
          <w:szCs w:val="24"/>
        </w:rPr>
      </w:pPr>
      <w:r w:rsidRPr="005E7FC0">
        <w:rPr>
          <w:rFonts w:cs="Times New Roman"/>
          <w:sz w:val="24"/>
          <w:szCs w:val="24"/>
        </w:rPr>
        <w:t>način postupanja prema imovini.</w:t>
      </w:r>
    </w:p>
    <w:p w:rsidR="008774D6" w:rsidRPr="005E7FC0" w:rsidRDefault="008774D6" w:rsidP="006F599D">
      <w:pPr>
        <w:pStyle w:val="clanak"/>
        <w:numPr>
          <w:ilvl w:val="0"/>
          <w:numId w:val="44"/>
        </w:numPr>
        <w:jc w:val="left"/>
        <w:rPr>
          <w:rFonts w:cs="Times New Roman"/>
          <w:sz w:val="24"/>
          <w:szCs w:val="24"/>
        </w:rPr>
      </w:pPr>
      <w:r w:rsidRPr="005E7FC0">
        <w:rPr>
          <w:rFonts w:cs="Times New Roman"/>
          <w:sz w:val="24"/>
          <w:szCs w:val="24"/>
        </w:rPr>
        <w:t>Školski odbor donosi Kućni red nakon provedene rasprave na Nastavničkom vijeću, Vijeću roditelja i Vijeću učenika.</w:t>
      </w:r>
    </w:p>
    <w:p w:rsidR="008774D6" w:rsidRPr="005E7FC0" w:rsidRDefault="008774D6" w:rsidP="00374609">
      <w:pPr>
        <w:pStyle w:val="clanak"/>
        <w:jc w:val="left"/>
        <w:rPr>
          <w:rFonts w:cs="Times New Roman"/>
          <w:sz w:val="24"/>
          <w:szCs w:val="24"/>
        </w:rPr>
      </w:pPr>
      <w:r w:rsidRPr="005E7FC0">
        <w:rPr>
          <w:rFonts w:cs="Times New Roman"/>
          <w:sz w:val="24"/>
          <w:szCs w:val="24"/>
        </w:rPr>
        <w:t>IV. UPRAVLJANJE ŠKOLOM</w:t>
      </w:r>
    </w:p>
    <w:p w:rsidR="008774D6" w:rsidRPr="005E7FC0" w:rsidRDefault="008774D6" w:rsidP="00F2272B">
      <w:pPr>
        <w:pStyle w:val="clanak"/>
        <w:rPr>
          <w:rFonts w:cs="Times New Roman"/>
          <w:sz w:val="24"/>
          <w:szCs w:val="24"/>
        </w:rPr>
      </w:pPr>
      <w:r w:rsidRPr="005E7FC0">
        <w:rPr>
          <w:rFonts w:cs="Times New Roman"/>
          <w:sz w:val="24"/>
          <w:szCs w:val="24"/>
        </w:rPr>
        <w:t>Članak 30.</w:t>
      </w:r>
    </w:p>
    <w:p w:rsidR="008774D6" w:rsidRPr="005E7FC0" w:rsidRDefault="008774D6" w:rsidP="006F599D">
      <w:pPr>
        <w:pStyle w:val="clanak"/>
        <w:numPr>
          <w:ilvl w:val="0"/>
          <w:numId w:val="47"/>
        </w:numPr>
        <w:jc w:val="left"/>
        <w:rPr>
          <w:rFonts w:cs="Times New Roman"/>
          <w:sz w:val="24"/>
          <w:szCs w:val="24"/>
        </w:rPr>
      </w:pPr>
      <w:r w:rsidRPr="005E7FC0">
        <w:rPr>
          <w:rFonts w:cs="Times New Roman"/>
          <w:sz w:val="24"/>
          <w:szCs w:val="24"/>
        </w:rPr>
        <w:t>Školom upravlja Školski odbor.</w:t>
      </w:r>
    </w:p>
    <w:p w:rsidR="008774D6" w:rsidRPr="005E7FC0" w:rsidRDefault="00566228" w:rsidP="00566228">
      <w:pPr>
        <w:pStyle w:val="clanak"/>
        <w:ind w:left="360" w:firstLine="0"/>
        <w:jc w:val="left"/>
        <w:rPr>
          <w:rFonts w:cs="Times New Roman"/>
          <w:sz w:val="24"/>
          <w:szCs w:val="24"/>
        </w:rPr>
      </w:pPr>
      <w:r w:rsidRPr="005E7FC0">
        <w:rPr>
          <w:rFonts w:cs="Times New Roman"/>
          <w:sz w:val="24"/>
          <w:szCs w:val="24"/>
        </w:rPr>
        <w:t>(2)</w:t>
      </w:r>
      <w:r w:rsidR="008774D6" w:rsidRPr="005E7FC0">
        <w:rPr>
          <w:rFonts w:cs="Times New Roman"/>
          <w:sz w:val="24"/>
          <w:szCs w:val="24"/>
        </w:rPr>
        <w:t xml:space="preserve">Školski odbor ima sedam (7) članova. </w:t>
      </w:r>
    </w:p>
    <w:p w:rsidR="008774D6" w:rsidRPr="005E7FC0" w:rsidRDefault="008774D6" w:rsidP="006F599D">
      <w:pPr>
        <w:pStyle w:val="clanak"/>
        <w:numPr>
          <w:ilvl w:val="0"/>
          <w:numId w:val="44"/>
        </w:numPr>
        <w:jc w:val="left"/>
        <w:rPr>
          <w:rFonts w:cs="Times New Roman"/>
          <w:sz w:val="24"/>
          <w:szCs w:val="24"/>
        </w:rPr>
      </w:pPr>
      <w:r w:rsidRPr="005E7FC0">
        <w:rPr>
          <w:rFonts w:cs="Times New Roman"/>
          <w:sz w:val="24"/>
          <w:szCs w:val="24"/>
        </w:rPr>
        <w:t xml:space="preserve">Članove Školskog odbora imenuje i razrješava: </w:t>
      </w:r>
    </w:p>
    <w:p w:rsidR="008774D6" w:rsidRPr="005E7FC0" w:rsidRDefault="008774D6" w:rsidP="006F599D">
      <w:pPr>
        <w:pStyle w:val="clanak"/>
        <w:numPr>
          <w:ilvl w:val="0"/>
          <w:numId w:val="46"/>
        </w:numPr>
        <w:jc w:val="left"/>
        <w:rPr>
          <w:rFonts w:cs="Times New Roman"/>
          <w:sz w:val="24"/>
          <w:szCs w:val="24"/>
        </w:rPr>
      </w:pPr>
      <w:r w:rsidRPr="005E7FC0">
        <w:rPr>
          <w:rFonts w:cs="Times New Roman"/>
          <w:sz w:val="24"/>
          <w:szCs w:val="24"/>
        </w:rPr>
        <w:lastRenderedPageBreak/>
        <w:t xml:space="preserve">Nastavničko vijeće - dva (2) člana iz reda nastavnika i stručnih suradnika </w:t>
      </w:r>
    </w:p>
    <w:p w:rsidR="008774D6" w:rsidRPr="005E7FC0" w:rsidRDefault="008774D6" w:rsidP="006F599D">
      <w:pPr>
        <w:pStyle w:val="clanak"/>
        <w:numPr>
          <w:ilvl w:val="0"/>
          <w:numId w:val="46"/>
        </w:numPr>
        <w:jc w:val="left"/>
        <w:rPr>
          <w:rFonts w:cs="Times New Roman"/>
          <w:sz w:val="24"/>
          <w:szCs w:val="24"/>
        </w:rPr>
      </w:pPr>
      <w:r w:rsidRPr="005E7FC0">
        <w:rPr>
          <w:rFonts w:cs="Times New Roman"/>
          <w:sz w:val="24"/>
          <w:szCs w:val="24"/>
        </w:rPr>
        <w:t xml:space="preserve">Vijeće roditelja - jednog (1) člana iz reda roditelja koji nije radnik škole </w:t>
      </w:r>
    </w:p>
    <w:p w:rsidR="008774D6" w:rsidRPr="005E7FC0" w:rsidRDefault="008774D6" w:rsidP="006F599D">
      <w:pPr>
        <w:pStyle w:val="clanak"/>
        <w:numPr>
          <w:ilvl w:val="0"/>
          <w:numId w:val="46"/>
        </w:numPr>
        <w:jc w:val="left"/>
        <w:rPr>
          <w:rFonts w:cs="Times New Roman"/>
          <w:sz w:val="24"/>
          <w:szCs w:val="24"/>
        </w:rPr>
      </w:pPr>
      <w:r w:rsidRPr="005E7FC0">
        <w:rPr>
          <w:rFonts w:cs="Times New Roman"/>
          <w:sz w:val="24"/>
          <w:szCs w:val="24"/>
        </w:rPr>
        <w:t>Osnivač – tri (3) člana samostalno</w:t>
      </w:r>
    </w:p>
    <w:p w:rsidR="008774D6" w:rsidRPr="005E7FC0" w:rsidRDefault="008774D6" w:rsidP="006F599D">
      <w:pPr>
        <w:pStyle w:val="clanak"/>
        <w:numPr>
          <w:ilvl w:val="0"/>
          <w:numId w:val="46"/>
        </w:numPr>
        <w:jc w:val="left"/>
        <w:rPr>
          <w:rFonts w:cs="Times New Roman"/>
          <w:sz w:val="24"/>
          <w:szCs w:val="24"/>
        </w:rPr>
      </w:pPr>
      <w:r w:rsidRPr="005E7FC0">
        <w:rPr>
          <w:rFonts w:cs="Times New Roman"/>
          <w:sz w:val="24"/>
          <w:szCs w:val="24"/>
        </w:rPr>
        <w:t xml:space="preserve">Radničko vijeće - jednog (1) člana. </w:t>
      </w:r>
    </w:p>
    <w:p w:rsidR="008774D6" w:rsidRPr="005E7FC0" w:rsidRDefault="008774D6" w:rsidP="006F599D">
      <w:pPr>
        <w:pStyle w:val="clanak"/>
        <w:numPr>
          <w:ilvl w:val="0"/>
          <w:numId w:val="44"/>
        </w:numPr>
        <w:jc w:val="left"/>
        <w:rPr>
          <w:rFonts w:cs="Times New Roman"/>
          <w:sz w:val="24"/>
          <w:szCs w:val="24"/>
        </w:rPr>
      </w:pPr>
      <w:r w:rsidRPr="005E7FC0">
        <w:rPr>
          <w:rFonts w:cs="Times New Roman"/>
          <w:sz w:val="24"/>
          <w:szCs w:val="24"/>
        </w:rPr>
        <w:t xml:space="preserve">Ako u školi nije utemeljeno Radničko vijeće jednog člana u Školski odbor imenuju i opozivaju radnici neposrednim i tajnim glasovanjem na način propisan Zakonom o radu i propisima donesenim na temelju tog zakona kojim je uređen izbor radničkog vijeća koje ima jednog člana. </w:t>
      </w:r>
    </w:p>
    <w:p w:rsidR="008774D6" w:rsidRPr="005E7FC0" w:rsidRDefault="008774D6" w:rsidP="00F2272B">
      <w:pPr>
        <w:pStyle w:val="clanak"/>
        <w:rPr>
          <w:rFonts w:cs="Times New Roman"/>
          <w:sz w:val="24"/>
          <w:szCs w:val="24"/>
        </w:rPr>
      </w:pPr>
      <w:r w:rsidRPr="005E7FC0">
        <w:rPr>
          <w:rFonts w:cs="Times New Roman"/>
          <w:sz w:val="24"/>
          <w:szCs w:val="24"/>
        </w:rPr>
        <w:t>Članak 31.</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Kod predlaganja kandidata za članove Školskog odbora treba voditi računa da predloženi kandidat nije pravomoćno osuđen na kaznu zatvora ( neovisno o tome je li izrečena uvjetna ili bezuvjetna kazna) ili da protiv njega </w:t>
      </w:r>
      <w:r w:rsidR="00025A64" w:rsidRPr="005E7FC0">
        <w:rPr>
          <w:rFonts w:cs="Times New Roman"/>
          <w:sz w:val="24"/>
          <w:szCs w:val="24"/>
        </w:rPr>
        <w:t xml:space="preserve">vodi </w:t>
      </w:r>
      <w:r w:rsidRPr="005E7FC0">
        <w:rPr>
          <w:rFonts w:cs="Times New Roman"/>
          <w:sz w:val="24"/>
          <w:szCs w:val="24"/>
        </w:rPr>
        <w:t xml:space="preserve">kazneni postupak za neka od kaznenih djela iz članka 106. stavak 1. i 2. Zakona o odgoju i obrazovanju u osnovnoj i srednjoj školi </w:t>
      </w:r>
      <w:r w:rsidR="00AA2C2B" w:rsidRPr="005E7FC0">
        <w:rPr>
          <w:rFonts w:cs="Times New Roman"/>
          <w:sz w:val="24"/>
          <w:szCs w:val="24"/>
        </w:rPr>
        <w:t xml:space="preserve">te </w:t>
      </w:r>
      <w:r w:rsidRPr="005E7FC0">
        <w:rPr>
          <w:rFonts w:cs="Times New Roman"/>
          <w:sz w:val="24"/>
          <w:szCs w:val="24"/>
        </w:rPr>
        <w:t>da nije razriješen članstva u školskom odboru ili da nije bio član školskog odbora koji je raspušten.</w:t>
      </w:r>
    </w:p>
    <w:p w:rsidR="008774D6" w:rsidRPr="005E7FC0" w:rsidRDefault="008774D6" w:rsidP="00F2272B">
      <w:pPr>
        <w:pStyle w:val="clanak"/>
        <w:rPr>
          <w:rFonts w:cs="Times New Roman"/>
          <w:sz w:val="24"/>
          <w:szCs w:val="24"/>
        </w:rPr>
      </w:pPr>
      <w:r w:rsidRPr="005E7FC0">
        <w:rPr>
          <w:rFonts w:cs="Times New Roman"/>
          <w:sz w:val="24"/>
          <w:szCs w:val="24"/>
        </w:rPr>
        <w:t>Članak 32.</w:t>
      </w:r>
    </w:p>
    <w:p w:rsidR="008774D6" w:rsidRPr="005E7FC0" w:rsidRDefault="008774D6" w:rsidP="006F599D">
      <w:pPr>
        <w:pStyle w:val="clanak"/>
        <w:numPr>
          <w:ilvl w:val="0"/>
          <w:numId w:val="48"/>
        </w:numPr>
        <w:jc w:val="left"/>
        <w:rPr>
          <w:rFonts w:cs="Times New Roman"/>
          <w:sz w:val="24"/>
          <w:szCs w:val="24"/>
        </w:rPr>
      </w:pPr>
      <w:r w:rsidRPr="005E7FC0">
        <w:rPr>
          <w:rFonts w:cs="Times New Roman"/>
          <w:sz w:val="24"/>
          <w:szCs w:val="24"/>
        </w:rPr>
        <w:t>Ravnatelj Škole treba izvijestiti Nastavničko vijeće, Vijeće roditelja, Radničko vijeće/Skup radnika i osnivača o potrebi imenovanja članova Školskog odbora najkasnije 30 dana prije isteka mandata članova Školskog odbora.</w:t>
      </w:r>
    </w:p>
    <w:p w:rsidR="008774D6" w:rsidRPr="005E7FC0" w:rsidRDefault="008774D6" w:rsidP="006F599D">
      <w:pPr>
        <w:pStyle w:val="clanak"/>
        <w:numPr>
          <w:ilvl w:val="0"/>
          <w:numId w:val="48"/>
        </w:numPr>
        <w:jc w:val="left"/>
        <w:rPr>
          <w:rFonts w:cs="Times New Roman"/>
          <w:sz w:val="24"/>
          <w:szCs w:val="24"/>
        </w:rPr>
      </w:pPr>
      <w:r w:rsidRPr="005E7FC0">
        <w:rPr>
          <w:rFonts w:cs="Times New Roman"/>
          <w:sz w:val="24"/>
          <w:szCs w:val="24"/>
        </w:rPr>
        <w:t>Izbori se održavaju u pravilu najm</w:t>
      </w:r>
      <w:r w:rsidR="005029E6" w:rsidRPr="005E7FC0">
        <w:rPr>
          <w:rFonts w:cs="Times New Roman"/>
          <w:sz w:val="24"/>
          <w:szCs w:val="24"/>
        </w:rPr>
        <w:t>anje</w:t>
      </w:r>
      <w:r w:rsidR="00F94F08" w:rsidRPr="005E7FC0">
        <w:rPr>
          <w:rFonts w:cs="Times New Roman"/>
          <w:sz w:val="24"/>
          <w:szCs w:val="24"/>
        </w:rPr>
        <w:t xml:space="preserve"> </w:t>
      </w:r>
      <w:r w:rsidR="005029E6" w:rsidRPr="005E7FC0">
        <w:rPr>
          <w:rFonts w:cs="Times New Roman"/>
          <w:sz w:val="24"/>
          <w:szCs w:val="24"/>
        </w:rPr>
        <w:t>30</w:t>
      </w:r>
      <w:r w:rsidRPr="005E7FC0">
        <w:rPr>
          <w:rFonts w:cs="Times New Roman"/>
          <w:sz w:val="24"/>
          <w:szCs w:val="24"/>
        </w:rPr>
        <w:t xml:space="preserve"> dana prije isteka mandata članova Školskog odbora.</w:t>
      </w:r>
      <w:r w:rsidR="00F94F08" w:rsidRPr="005E7FC0">
        <w:rPr>
          <w:rFonts w:cs="Times New Roman"/>
          <w:sz w:val="24"/>
          <w:szCs w:val="24"/>
        </w:rPr>
        <w:t xml:space="preserve"> </w:t>
      </w:r>
    </w:p>
    <w:p w:rsidR="008774D6" w:rsidRPr="005E7FC0" w:rsidRDefault="008774D6" w:rsidP="00F2272B">
      <w:pPr>
        <w:pStyle w:val="clanak"/>
        <w:rPr>
          <w:rFonts w:cs="Times New Roman"/>
          <w:sz w:val="24"/>
          <w:szCs w:val="24"/>
        </w:rPr>
      </w:pPr>
      <w:r w:rsidRPr="005E7FC0">
        <w:rPr>
          <w:rFonts w:cs="Times New Roman"/>
          <w:sz w:val="24"/>
          <w:szCs w:val="24"/>
        </w:rPr>
        <w:t>Članak 33.</w:t>
      </w:r>
    </w:p>
    <w:p w:rsidR="008774D6" w:rsidRPr="005E7FC0" w:rsidRDefault="008774D6" w:rsidP="006F599D">
      <w:pPr>
        <w:pStyle w:val="clanak"/>
        <w:numPr>
          <w:ilvl w:val="0"/>
          <w:numId w:val="49"/>
        </w:numPr>
        <w:jc w:val="left"/>
        <w:rPr>
          <w:rFonts w:cs="Times New Roman"/>
          <w:sz w:val="24"/>
          <w:szCs w:val="24"/>
        </w:rPr>
      </w:pPr>
      <w:r w:rsidRPr="005E7FC0">
        <w:rPr>
          <w:rFonts w:cs="Times New Roman"/>
          <w:sz w:val="24"/>
          <w:szCs w:val="24"/>
        </w:rPr>
        <w:t xml:space="preserve">Izbor osoba iz reda Nastavničkog vijeća za članove Školskog odbora obavlja se na sjednici Nastavničkog vijeća tajnim glasovanjem. </w:t>
      </w:r>
    </w:p>
    <w:p w:rsidR="008774D6" w:rsidRPr="005E7FC0" w:rsidRDefault="008774D6" w:rsidP="006F599D">
      <w:pPr>
        <w:pStyle w:val="clanak"/>
        <w:numPr>
          <w:ilvl w:val="0"/>
          <w:numId w:val="49"/>
        </w:numPr>
        <w:jc w:val="left"/>
        <w:rPr>
          <w:rFonts w:cs="Times New Roman"/>
          <w:sz w:val="24"/>
          <w:szCs w:val="24"/>
        </w:rPr>
      </w:pPr>
      <w:r w:rsidRPr="005E7FC0">
        <w:rPr>
          <w:rFonts w:cs="Times New Roman"/>
          <w:sz w:val="24"/>
          <w:szCs w:val="24"/>
        </w:rPr>
        <w:t>Sjednicu Nastavničkog vijeća saziva ravnatelj.</w:t>
      </w:r>
    </w:p>
    <w:p w:rsidR="008774D6" w:rsidRPr="005E7FC0" w:rsidRDefault="008774D6" w:rsidP="006F599D">
      <w:pPr>
        <w:pStyle w:val="clanak"/>
        <w:numPr>
          <w:ilvl w:val="0"/>
          <w:numId w:val="49"/>
        </w:numPr>
        <w:jc w:val="left"/>
        <w:rPr>
          <w:rFonts w:cs="Times New Roman"/>
          <w:sz w:val="24"/>
          <w:szCs w:val="24"/>
        </w:rPr>
      </w:pPr>
      <w:r w:rsidRPr="005E7FC0">
        <w:rPr>
          <w:rFonts w:cs="Times New Roman"/>
          <w:sz w:val="24"/>
          <w:szCs w:val="24"/>
        </w:rPr>
        <w:t>Za provođenje izbora Nastavničko vijeće imenuje izborno povjerenstvo.</w:t>
      </w:r>
    </w:p>
    <w:p w:rsidR="008774D6" w:rsidRPr="005E7FC0" w:rsidRDefault="008774D6" w:rsidP="006F599D">
      <w:pPr>
        <w:pStyle w:val="clanak"/>
        <w:numPr>
          <w:ilvl w:val="0"/>
          <w:numId w:val="49"/>
        </w:numPr>
        <w:jc w:val="left"/>
        <w:rPr>
          <w:rFonts w:cs="Times New Roman"/>
          <w:sz w:val="24"/>
          <w:szCs w:val="24"/>
        </w:rPr>
      </w:pPr>
      <w:r w:rsidRPr="005E7FC0">
        <w:rPr>
          <w:rFonts w:cs="Times New Roman"/>
          <w:sz w:val="24"/>
          <w:szCs w:val="24"/>
        </w:rPr>
        <w:t xml:space="preserve">Izborno povjerenstvo ima predsjednika i dva člana. </w:t>
      </w:r>
    </w:p>
    <w:p w:rsidR="008774D6" w:rsidRPr="005E7FC0" w:rsidRDefault="008774D6" w:rsidP="006F599D">
      <w:pPr>
        <w:pStyle w:val="clanak"/>
        <w:numPr>
          <w:ilvl w:val="0"/>
          <w:numId w:val="49"/>
        </w:numPr>
        <w:jc w:val="left"/>
        <w:rPr>
          <w:rFonts w:cs="Times New Roman"/>
          <w:sz w:val="24"/>
          <w:szCs w:val="24"/>
        </w:rPr>
      </w:pPr>
      <w:r w:rsidRPr="005E7FC0">
        <w:rPr>
          <w:rFonts w:cs="Times New Roman"/>
          <w:sz w:val="24"/>
          <w:szCs w:val="24"/>
        </w:rPr>
        <w:t>Članovi izbornog povjerenstva ne mogu se kandidirati za članove Školskog odbora.</w:t>
      </w:r>
    </w:p>
    <w:p w:rsidR="008774D6" w:rsidRPr="005E7FC0" w:rsidRDefault="00566228" w:rsidP="006F599D">
      <w:pPr>
        <w:pStyle w:val="clanak"/>
        <w:numPr>
          <w:ilvl w:val="0"/>
          <w:numId w:val="49"/>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izborima izborno povjerenstvo vodi zapisnik.</w:t>
      </w:r>
    </w:p>
    <w:p w:rsidR="008774D6" w:rsidRPr="005E7FC0" w:rsidRDefault="008774D6" w:rsidP="00F2272B">
      <w:pPr>
        <w:pStyle w:val="clanak"/>
        <w:rPr>
          <w:rFonts w:cs="Times New Roman"/>
          <w:sz w:val="24"/>
          <w:szCs w:val="24"/>
        </w:rPr>
      </w:pPr>
      <w:r w:rsidRPr="005E7FC0">
        <w:rPr>
          <w:rFonts w:cs="Times New Roman"/>
          <w:sz w:val="24"/>
          <w:szCs w:val="24"/>
        </w:rPr>
        <w:t>Članak 34.</w:t>
      </w:r>
    </w:p>
    <w:p w:rsidR="008774D6" w:rsidRPr="005E7FC0" w:rsidRDefault="008774D6" w:rsidP="006F599D">
      <w:pPr>
        <w:pStyle w:val="clanak"/>
        <w:numPr>
          <w:ilvl w:val="0"/>
          <w:numId w:val="50"/>
        </w:numPr>
        <w:jc w:val="left"/>
        <w:rPr>
          <w:rFonts w:cs="Times New Roman"/>
          <w:sz w:val="24"/>
          <w:szCs w:val="24"/>
        </w:rPr>
      </w:pPr>
      <w:r w:rsidRPr="005E7FC0">
        <w:rPr>
          <w:rFonts w:cs="Times New Roman"/>
          <w:sz w:val="24"/>
          <w:szCs w:val="24"/>
        </w:rPr>
        <w:t>Kandidate za članove Školskog odbora iz reda nastavnika i stručnih suradnika mogu predlagati svi nazočni na sjednici Nastavničkog</w:t>
      </w:r>
      <w:r w:rsidR="00F94F08" w:rsidRPr="005E7FC0">
        <w:rPr>
          <w:rFonts w:cs="Times New Roman"/>
          <w:sz w:val="24"/>
          <w:szCs w:val="24"/>
        </w:rPr>
        <w:t xml:space="preserve"> </w:t>
      </w:r>
      <w:r w:rsidRPr="005E7FC0">
        <w:rPr>
          <w:rFonts w:cs="Times New Roman"/>
          <w:sz w:val="24"/>
          <w:szCs w:val="24"/>
        </w:rPr>
        <w:t xml:space="preserve">vijeća. </w:t>
      </w:r>
    </w:p>
    <w:p w:rsidR="008774D6" w:rsidRPr="005E7FC0" w:rsidRDefault="008774D6" w:rsidP="006F599D">
      <w:pPr>
        <w:pStyle w:val="clanak"/>
        <w:numPr>
          <w:ilvl w:val="0"/>
          <w:numId w:val="50"/>
        </w:numPr>
        <w:jc w:val="left"/>
        <w:rPr>
          <w:rFonts w:cs="Times New Roman"/>
          <w:sz w:val="24"/>
          <w:szCs w:val="24"/>
        </w:rPr>
      </w:pPr>
      <w:r w:rsidRPr="005E7FC0">
        <w:rPr>
          <w:rFonts w:cs="Times New Roman"/>
          <w:sz w:val="24"/>
          <w:szCs w:val="24"/>
        </w:rPr>
        <w:t>Svaki nastavnik i stručni suradnik može sam istaknuti svoju kandidaturu.</w:t>
      </w:r>
    </w:p>
    <w:p w:rsidR="008774D6" w:rsidRPr="005E7FC0" w:rsidRDefault="008774D6" w:rsidP="006F599D">
      <w:pPr>
        <w:pStyle w:val="clanak"/>
        <w:numPr>
          <w:ilvl w:val="0"/>
          <w:numId w:val="50"/>
        </w:numPr>
        <w:jc w:val="left"/>
        <w:rPr>
          <w:rFonts w:cs="Times New Roman"/>
          <w:sz w:val="24"/>
          <w:szCs w:val="24"/>
        </w:rPr>
      </w:pPr>
      <w:r w:rsidRPr="005E7FC0">
        <w:rPr>
          <w:rFonts w:cs="Times New Roman"/>
          <w:sz w:val="24"/>
          <w:szCs w:val="24"/>
        </w:rPr>
        <w:t>Kandidatom se smatra svaki nastavnik ili stručni suradnik koji je prihvatio kandidaturu ili koji je sam istaknuo svoju kandidaturu.</w:t>
      </w:r>
    </w:p>
    <w:p w:rsidR="008774D6" w:rsidRPr="005E7FC0" w:rsidRDefault="008774D6" w:rsidP="00F2272B">
      <w:pPr>
        <w:pStyle w:val="clanak"/>
        <w:rPr>
          <w:rFonts w:cs="Times New Roman"/>
          <w:sz w:val="24"/>
          <w:szCs w:val="24"/>
        </w:rPr>
      </w:pPr>
      <w:r w:rsidRPr="005E7FC0">
        <w:rPr>
          <w:rFonts w:cs="Times New Roman"/>
          <w:sz w:val="24"/>
          <w:szCs w:val="24"/>
        </w:rPr>
        <w:t>Članak 35.</w:t>
      </w:r>
    </w:p>
    <w:p w:rsidR="008774D6" w:rsidRPr="005E7FC0" w:rsidRDefault="008774D6" w:rsidP="006F599D">
      <w:pPr>
        <w:pStyle w:val="clanak"/>
        <w:numPr>
          <w:ilvl w:val="0"/>
          <w:numId w:val="51"/>
        </w:numPr>
        <w:jc w:val="left"/>
        <w:rPr>
          <w:rFonts w:cs="Times New Roman"/>
          <w:sz w:val="24"/>
          <w:szCs w:val="24"/>
        </w:rPr>
      </w:pPr>
      <w:r w:rsidRPr="005E7FC0">
        <w:rPr>
          <w:rFonts w:cs="Times New Roman"/>
          <w:sz w:val="24"/>
          <w:szCs w:val="24"/>
        </w:rPr>
        <w:t>Prema redoslijedu kandidature izborno povjerenstvo popisuje kandidate za Školski odbor.</w:t>
      </w:r>
    </w:p>
    <w:p w:rsidR="008774D6" w:rsidRPr="005E7FC0" w:rsidRDefault="008774D6" w:rsidP="006F599D">
      <w:pPr>
        <w:pStyle w:val="clanak"/>
        <w:numPr>
          <w:ilvl w:val="0"/>
          <w:numId w:val="51"/>
        </w:numPr>
        <w:jc w:val="left"/>
        <w:rPr>
          <w:rFonts w:cs="Times New Roman"/>
          <w:sz w:val="24"/>
          <w:szCs w:val="24"/>
        </w:rPr>
      </w:pPr>
      <w:r w:rsidRPr="005E7FC0">
        <w:rPr>
          <w:rFonts w:cs="Times New Roman"/>
          <w:sz w:val="24"/>
          <w:szCs w:val="24"/>
        </w:rPr>
        <w:t>Nakon završetka kandidiranja, temeljem popisa kandidata izborno povjerenstvo sastavlja izbornu listu prema abecednom redu.</w:t>
      </w:r>
    </w:p>
    <w:p w:rsidR="008774D6" w:rsidRPr="005E7FC0" w:rsidRDefault="008774D6" w:rsidP="00F2272B">
      <w:pPr>
        <w:pStyle w:val="clanak"/>
        <w:rPr>
          <w:rFonts w:cs="Times New Roman"/>
          <w:sz w:val="24"/>
          <w:szCs w:val="24"/>
        </w:rPr>
      </w:pPr>
      <w:r w:rsidRPr="005E7FC0">
        <w:rPr>
          <w:rFonts w:cs="Times New Roman"/>
          <w:sz w:val="24"/>
          <w:szCs w:val="24"/>
        </w:rPr>
        <w:lastRenderedPageBreak/>
        <w:t>Članak 36.</w:t>
      </w:r>
    </w:p>
    <w:p w:rsidR="008774D6" w:rsidRPr="005E7FC0" w:rsidRDefault="008774D6" w:rsidP="006F599D">
      <w:pPr>
        <w:pStyle w:val="clanak"/>
        <w:numPr>
          <w:ilvl w:val="0"/>
          <w:numId w:val="52"/>
        </w:numPr>
        <w:jc w:val="left"/>
        <w:rPr>
          <w:rFonts w:cs="Times New Roman"/>
          <w:sz w:val="24"/>
          <w:szCs w:val="24"/>
        </w:rPr>
      </w:pPr>
      <w:r w:rsidRPr="005E7FC0">
        <w:rPr>
          <w:rFonts w:cs="Times New Roman"/>
          <w:sz w:val="24"/>
          <w:szCs w:val="24"/>
        </w:rPr>
        <w:t>Nakon utvrđivanja izborne liste izborno povjerenstvo izrađuje glasačke listiće. Broj glasačkih listića mora biti jednak broju nazočnih birača.</w:t>
      </w:r>
    </w:p>
    <w:p w:rsidR="008774D6" w:rsidRPr="005E7FC0" w:rsidRDefault="008774D6" w:rsidP="006F599D">
      <w:pPr>
        <w:pStyle w:val="clanak"/>
        <w:numPr>
          <w:ilvl w:val="0"/>
          <w:numId w:val="52"/>
        </w:numPr>
        <w:jc w:val="left"/>
        <w:rPr>
          <w:rFonts w:cs="Times New Roman"/>
          <w:sz w:val="24"/>
          <w:szCs w:val="24"/>
        </w:rPr>
      </w:pPr>
      <w:r w:rsidRPr="005E7FC0">
        <w:rPr>
          <w:rFonts w:cs="Times New Roman"/>
          <w:sz w:val="24"/>
          <w:szCs w:val="24"/>
        </w:rPr>
        <w:t>Glasački listić iz stavka 1. ovoga članka sadrži:</w:t>
      </w:r>
    </w:p>
    <w:p w:rsidR="008774D6" w:rsidRPr="005E7FC0" w:rsidRDefault="008774D6" w:rsidP="006F599D">
      <w:pPr>
        <w:pStyle w:val="clanak"/>
        <w:numPr>
          <w:ilvl w:val="1"/>
          <w:numId w:val="52"/>
        </w:numPr>
        <w:jc w:val="left"/>
        <w:rPr>
          <w:rFonts w:cs="Times New Roman"/>
          <w:sz w:val="24"/>
          <w:szCs w:val="24"/>
        </w:rPr>
      </w:pPr>
      <w:r w:rsidRPr="005E7FC0">
        <w:rPr>
          <w:rFonts w:cs="Times New Roman"/>
          <w:sz w:val="24"/>
          <w:szCs w:val="24"/>
        </w:rPr>
        <w:t>naznaku da se izbor odnosi na kandidate za članove Školskog odbora</w:t>
      </w:r>
    </w:p>
    <w:p w:rsidR="008774D6" w:rsidRPr="005E7FC0" w:rsidRDefault="008774D6" w:rsidP="006F599D">
      <w:pPr>
        <w:pStyle w:val="clanak"/>
        <w:numPr>
          <w:ilvl w:val="1"/>
          <w:numId w:val="52"/>
        </w:numPr>
        <w:jc w:val="left"/>
        <w:rPr>
          <w:rFonts w:cs="Times New Roman"/>
          <w:sz w:val="24"/>
          <w:szCs w:val="24"/>
        </w:rPr>
      </w:pPr>
      <w:r w:rsidRPr="005E7FC0">
        <w:rPr>
          <w:rFonts w:cs="Times New Roman"/>
          <w:sz w:val="24"/>
          <w:szCs w:val="24"/>
        </w:rPr>
        <w:t>broj kandidata koji se biraju u Školski odbor</w:t>
      </w:r>
    </w:p>
    <w:p w:rsidR="008774D6" w:rsidRPr="005E7FC0" w:rsidRDefault="008774D6" w:rsidP="006F599D">
      <w:pPr>
        <w:pStyle w:val="clanak"/>
        <w:numPr>
          <w:ilvl w:val="1"/>
          <w:numId w:val="52"/>
        </w:numPr>
        <w:jc w:val="left"/>
        <w:rPr>
          <w:rFonts w:cs="Times New Roman"/>
          <w:sz w:val="24"/>
          <w:szCs w:val="24"/>
        </w:rPr>
      </w:pPr>
      <w:r w:rsidRPr="005E7FC0">
        <w:rPr>
          <w:rFonts w:cs="Times New Roman"/>
          <w:sz w:val="24"/>
          <w:szCs w:val="24"/>
        </w:rPr>
        <w:t>ime i prezime kandidata/inja.</w:t>
      </w:r>
    </w:p>
    <w:p w:rsidR="008774D6" w:rsidRPr="005E7FC0" w:rsidRDefault="008774D6" w:rsidP="006F599D">
      <w:pPr>
        <w:pStyle w:val="clanak"/>
        <w:numPr>
          <w:ilvl w:val="0"/>
          <w:numId w:val="52"/>
        </w:numPr>
        <w:jc w:val="left"/>
        <w:rPr>
          <w:rFonts w:cs="Times New Roman"/>
          <w:sz w:val="24"/>
          <w:szCs w:val="24"/>
        </w:rPr>
      </w:pPr>
      <w:r w:rsidRPr="005E7FC0">
        <w:rPr>
          <w:rFonts w:cs="Times New Roman"/>
          <w:sz w:val="24"/>
          <w:szCs w:val="24"/>
        </w:rPr>
        <w:t>Ispred imena i prezimena svakog kandidata/nju upisuje se redni broj.</w:t>
      </w:r>
    </w:p>
    <w:p w:rsidR="008774D6" w:rsidRPr="005E7FC0" w:rsidRDefault="008774D6" w:rsidP="00F2272B">
      <w:pPr>
        <w:pStyle w:val="clanak"/>
        <w:rPr>
          <w:rFonts w:cs="Times New Roman"/>
          <w:sz w:val="24"/>
          <w:szCs w:val="24"/>
        </w:rPr>
      </w:pPr>
      <w:r w:rsidRPr="005E7FC0">
        <w:rPr>
          <w:rFonts w:cs="Times New Roman"/>
          <w:sz w:val="24"/>
          <w:szCs w:val="24"/>
        </w:rPr>
        <w:t>Članak 37.</w:t>
      </w:r>
    </w:p>
    <w:p w:rsidR="008774D6" w:rsidRPr="005E7FC0" w:rsidRDefault="008774D6" w:rsidP="006F599D">
      <w:pPr>
        <w:pStyle w:val="clanak"/>
        <w:numPr>
          <w:ilvl w:val="0"/>
          <w:numId w:val="53"/>
        </w:numPr>
        <w:jc w:val="left"/>
        <w:rPr>
          <w:rFonts w:cs="Times New Roman"/>
          <w:sz w:val="24"/>
          <w:szCs w:val="24"/>
        </w:rPr>
      </w:pPr>
      <w:r w:rsidRPr="005E7FC0">
        <w:rPr>
          <w:rFonts w:cs="Times New Roman"/>
          <w:sz w:val="24"/>
          <w:szCs w:val="24"/>
        </w:rPr>
        <w:t>Glasovanje je tajno.</w:t>
      </w:r>
    </w:p>
    <w:p w:rsidR="008774D6" w:rsidRPr="005E7FC0" w:rsidRDefault="008774D6" w:rsidP="006F599D">
      <w:pPr>
        <w:pStyle w:val="clanak"/>
        <w:numPr>
          <w:ilvl w:val="0"/>
          <w:numId w:val="53"/>
        </w:numPr>
        <w:jc w:val="left"/>
        <w:rPr>
          <w:rFonts w:cs="Times New Roman"/>
          <w:sz w:val="24"/>
          <w:szCs w:val="24"/>
        </w:rPr>
      </w:pPr>
      <w:r w:rsidRPr="005E7FC0">
        <w:rPr>
          <w:rFonts w:cs="Times New Roman"/>
          <w:sz w:val="24"/>
          <w:szCs w:val="24"/>
        </w:rPr>
        <w:t>Glasovanje je pravovaljano ako je glasovanju pristupila natpolovična većina članova Nastavničkog vijeća.</w:t>
      </w:r>
    </w:p>
    <w:p w:rsidR="008774D6" w:rsidRPr="005E7FC0" w:rsidRDefault="008774D6" w:rsidP="006F599D">
      <w:pPr>
        <w:pStyle w:val="clanak"/>
        <w:numPr>
          <w:ilvl w:val="0"/>
          <w:numId w:val="53"/>
        </w:numPr>
        <w:jc w:val="left"/>
        <w:rPr>
          <w:rFonts w:cs="Times New Roman"/>
          <w:sz w:val="24"/>
          <w:szCs w:val="24"/>
        </w:rPr>
      </w:pPr>
      <w:r w:rsidRPr="005E7FC0">
        <w:rPr>
          <w:rFonts w:cs="Times New Roman"/>
          <w:sz w:val="24"/>
          <w:szCs w:val="24"/>
        </w:rPr>
        <w:t>Glasovanju moraju biti nazočni svi članovi izbornog povjerenstva.</w:t>
      </w:r>
    </w:p>
    <w:p w:rsidR="008774D6" w:rsidRPr="005E7FC0" w:rsidRDefault="008774D6" w:rsidP="00F2272B">
      <w:pPr>
        <w:pStyle w:val="clanak"/>
        <w:rPr>
          <w:rFonts w:cs="Times New Roman"/>
          <w:sz w:val="24"/>
          <w:szCs w:val="24"/>
        </w:rPr>
      </w:pPr>
      <w:r w:rsidRPr="005E7FC0">
        <w:rPr>
          <w:rFonts w:cs="Times New Roman"/>
          <w:sz w:val="24"/>
          <w:szCs w:val="24"/>
        </w:rPr>
        <w:t>Članak 38.</w:t>
      </w:r>
    </w:p>
    <w:p w:rsidR="008774D6" w:rsidRPr="005E7FC0" w:rsidRDefault="008774D6" w:rsidP="006F599D">
      <w:pPr>
        <w:pStyle w:val="clanak"/>
        <w:numPr>
          <w:ilvl w:val="0"/>
          <w:numId w:val="54"/>
        </w:numPr>
        <w:jc w:val="left"/>
        <w:rPr>
          <w:rFonts w:cs="Times New Roman"/>
          <w:sz w:val="24"/>
          <w:szCs w:val="24"/>
        </w:rPr>
      </w:pPr>
      <w:r w:rsidRPr="005E7FC0">
        <w:rPr>
          <w:rFonts w:cs="Times New Roman"/>
          <w:sz w:val="24"/>
          <w:szCs w:val="24"/>
        </w:rPr>
        <w:t>Predsjednik izbornog povjerenstva upisuje/zaokružuje birača u birački popis, daje mu glasački listić i objašnjava mu način glasovanja.</w:t>
      </w:r>
    </w:p>
    <w:p w:rsidR="008774D6" w:rsidRPr="005E7FC0" w:rsidRDefault="008774D6" w:rsidP="006F599D">
      <w:pPr>
        <w:pStyle w:val="clanak"/>
        <w:numPr>
          <w:ilvl w:val="0"/>
          <w:numId w:val="54"/>
        </w:numPr>
        <w:jc w:val="left"/>
        <w:rPr>
          <w:rFonts w:cs="Times New Roman"/>
          <w:sz w:val="24"/>
          <w:szCs w:val="24"/>
        </w:rPr>
      </w:pPr>
      <w:r w:rsidRPr="005E7FC0">
        <w:rPr>
          <w:rFonts w:cs="Times New Roman"/>
          <w:sz w:val="24"/>
          <w:szCs w:val="24"/>
        </w:rPr>
        <w:t xml:space="preserve">Birač može glasovati samo za kandidate upisane na glasačkom listiću. </w:t>
      </w:r>
    </w:p>
    <w:p w:rsidR="008774D6" w:rsidRPr="005E7FC0" w:rsidRDefault="008774D6" w:rsidP="006F599D">
      <w:pPr>
        <w:pStyle w:val="clanak"/>
        <w:numPr>
          <w:ilvl w:val="0"/>
          <w:numId w:val="54"/>
        </w:numPr>
        <w:jc w:val="left"/>
        <w:rPr>
          <w:rFonts w:cs="Times New Roman"/>
          <w:sz w:val="24"/>
          <w:szCs w:val="24"/>
        </w:rPr>
      </w:pPr>
      <w:r w:rsidRPr="005E7FC0">
        <w:rPr>
          <w:rFonts w:cs="Times New Roman"/>
          <w:sz w:val="24"/>
          <w:szCs w:val="24"/>
        </w:rPr>
        <w:t xml:space="preserve">Birač glasuje tako da zaokruži redni broj ispred prezimena kandidata za potreban broj kandidata. </w:t>
      </w:r>
    </w:p>
    <w:p w:rsidR="008774D6" w:rsidRPr="005E7FC0" w:rsidRDefault="008774D6" w:rsidP="006F599D">
      <w:pPr>
        <w:pStyle w:val="clanak"/>
        <w:numPr>
          <w:ilvl w:val="0"/>
          <w:numId w:val="54"/>
        </w:numPr>
        <w:jc w:val="left"/>
        <w:rPr>
          <w:rFonts w:cs="Times New Roman"/>
          <w:sz w:val="24"/>
          <w:szCs w:val="24"/>
        </w:rPr>
      </w:pPr>
      <w:r w:rsidRPr="005E7FC0">
        <w:rPr>
          <w:rFonts w:cs="Times New Roman"/>
          <w:sz w:val="24"/>
          <w:szCs w:val="24"/>
        </w:rPr>
        <w:t>Glasački listići popunjeni suprotno stavku 2., i 3. ovoga članka smatraju se nevažećima.</w:t>
      </w:r>
    </w:p>
    <w:p w:rsidR="008774D6" w:rsidRPr="005E7FC0" w:rsidRDefault="008774D6" w:rsidP="00F2272B">
      <w:pPr>
        <w:pStyle w:val="clanak"/>
        <w:rPr>
          <w:rFonts w:cs="Times New Roman"/>
          <w:sz w:val="24"/>
          <w:szCs w:val="24"/>
        </w:rPr>
      </w:pPr>
      <w:r w:rsidRPr="005E7FC0">
        <w:rPr>
          <w:rFonts w:cs="Times New Roman"/>
          <w:sz w:val="24"/>
          <w:szCs w:val="24"/>
        </w:rPr>
        <w:t>Članak 39.</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Nakon završetka glasovanja izborno povjerenstvo prebrojava glasove s važećih listića i sastavlja listu kandidata prema broju dobivenih glasova.</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 xml:space="preserve">Ako kandidati koji ulaze u Školski odbor imaju jednak broj glasova glasovanje se ponavlja između njih, dok se ne dobije potreban broj kandidata. </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 xml:space="preserve">U slučaju ponavljanja glasovanja, prebrojavanje glasova vrši transparentno predsjednik povjerenstva. </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 xml:space="preserve">Nastavničko vijeće može odbiti listu kandidata ako raspolaže dokazima da je tijekom izbora bilo povreda postupka ili propusta izbornog povjerenstva. </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U tom slučaju glasovanje se ponavlja.</w:t>
      </w:r>
    </w:p>
    <w:p w:rsidR="008774D6" w:rsidRPr="005E7FC0" w:rsidRDefault="008774D6" w:rsidP="006F599D">
      <w:pPr>
        <w:pStyle w:val="clanak"/>
        <w:numPr>
          <w:ilvl w:val="0"/>
          <w:numId w:val="55"/>
        </w:numPr>
        <w:jc w:val="left"/>
        <w:rPr>
          <w:rFonts w:cs="Times New Roman"/>
          <w:sz w:val="24"/>
          <w:szCs w:val="24"/>
        </w:rPr>
      </w:pPr>
      <w:r w:rsidRPr="005E7FC0">
        <w:rPr>
          <w:rFonts w:cs="Times New Roman"/>
          <w:sz w:val="24"/>
          <w:szCs w:val="24"/>
        </w:rPr>
        <w:t>Izborno povjerenstvo utvrđuje dva člana iz reda nastavnika/stručnih suradnika koji su dobili najveći broj glasova.</w:t>
      </w:r>
    </w:p>
    <w:p w:rsidR="006254FE" w:rsidRPr="005E7FC0" w:rsidRDefault="006254FE" w:rsidP="00F2272B">
      <w:pPr>
        <w:pStyle w:val="clanak"/>
        <w:rPr>
          <w:rFonts w:cs="Times New Roman"/>
          <w:sz w:val="24"/>
          <w:szCs w:val="24"/>
        </w:rPr>
      </w:pPr>
    </w:p>
    <w:p w:rsidR="008774D6" w:rsidRPr="005E7FC0" w:rsidRDefault="008774D6" w:rsidP="00F2272B">
      <w:pPr>
        <w:pStyle w:val="clanak"/>
        <w:rPr>
          <w:rFonts w:cs="Times New Roman"/>
          <w:sz w:val="24"/>
          <w:szCs w:val="24"/>
        </w:rPr>
      </w:pPr>
      <w:r w:rsidRPr="005E7FC0">
        <w:rPr>
          <w:rFonts w:cs="Times New Roman"/>
          <w:sz w:val="24"/>
          <w:szCs w:val="24"/>
        </w:rPr>
        <w:t>Članak 40.</w:t>
      </w:r>
    </w:p>
    <w:p w:rsidR="008774D6" w:rsidRPr="005E7FC0" w:rsidRDefault="006254FE" w:rsidP="006F599D">
      <w:pPr>
        <w:pStyle w:val="clanak"/>
        <w:numPr>
          <w:ilvl w:val="0"/>
          <w:numId w:val="56"/>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prijedlogu jednog člana Školskog odbora iz reda Vijeća roditelja koji nije radnik škole odlučuju roditelji na sjednici Vijeća roditelja. </w:t>
      </w:r>
    </w:p>
    <w:p w:rsidR="006254FE" w:rsidRPr="005E7FC0" w:rsidRDefault="006254FE" w:rsidP="006F599D">
      <w:pPr>
        <w:pStyle w:val="clanak"/>
        <w:numPr>
          <w:ilvl w:val="0"/>
          <w:numId w:val="56"/>
        </w:numPr>
        <w:jc w:val="left"/>
        <w:rPr>
          <w:rFonts w:cs="Times New Roman"/>
          <w:sz w:val="24"/>
          <w:szCs w:val="24"/>
        </w:rPr>
      </w:pPr>
      <w:r w:rsidRPr="005E7FC0">
        <w:rPr>
          <w:rFonts w:cs="Times New Roman"/>
          <w:sz w:val="24"/>
          <w:szCs w:val="24"/>
        </w:rPr>
        <w:t>Postupak utvrđivanja prijedloga kandidata mora biti proveden u pravilu najkasnije</w:t>
      </w:r>
      <w:r w:rsidR="00F94F08" w:rsidRPr="005E7FC0">
        <w:rPr>
          <w:rFonts w:cs="Times New Roman"/>
          <w:sz w:val="24"/>
          <w:szCs w:val="24"/>
        </w:rPr>
        <w:t xml:space="preserve"> </w:t>
      </w:r>
      <w:r w:rsidRPr="005E7FC0">
        <w:rPr>
          <w:rFonts w:cs="Times New Roman"/>
          <w:sz w:val="24"/>
          <w:szCs w:val="24"/>
        </w:rPr>
        <w:t>30 dana prije isteka mandata Školskog odbora.</w:t>
      </w:r>
    </w:p>
    <w:p w:rsidR="008774D6" w:rsidRPr="005E7FC0" w:rsidRDefault="008774D6" w:rsidP="006F599D">
      <w:pPr>
        <w:pStyle w:val="clanak"/>
        <w:numPr>
          <w:ilvl w:val="0"/>
          <w:numId w:val="56"/>
        </w:numPr>
        <w:jc w:val="left"/>
        <w:rPr>
          <w:rFonts w:cs="Times New Roman"/>
          <w:sz w:val="24"/>
          <w:szCs w:val="24"/>
        </w:rPr>
      </w:pPr>
      <w:r w:rsidRPr="005E7FC0">
        <w:rPr>
          <w:rFonts w:cs="Times New Roman"/>
          <w:sz w:val="24"/>
          <w:szCs w:val="24"/>
        </w:rPr>
        <w:t>Kandidata za člana Školskog odbora iz reda roditelja mogu predlagati svi nazočni na sjednici Vijeća roditelja.</w:t>
      </w:r>
    </w:p>
    <w:p w:rsidR="008774D6" w:rsidRPr="005E7FC0" w:rsidRDefault="008774D6" w:rsidP="006F599D">
      <w:pPr>
        <w:pStyle w:val="clanak"/>
        <w:numPr>
          <w:ilvl w:val="0"/>
          <w:numId w:val="56"/>
        </w:numPr>
        <w:jc w:val="left"/>
        <w:rPr>
          <w:rFonts w:cs="Times New Roman"/>
          <w:sz w:val="24"/>
          <w:szCs w:val="24"/>
        </w:rPr>
      </w:pPr>
      <w:r w:rsidRPr="005E7FC0">
        <w:rPr>
          <w:rFonts w:cs="Times New Roman"/>
          <w:sz w:val="24"/>
          <w:szCs w:val="24"/>
        </w:rPr>
        <w:lastRenderedPageBreak/>
        <w:t xml:space="preserve">Svaki roditelj može sam istaknuti svoju kandidaturu, osim ako je član Vijeća roditelja istodobno i radnik škole. </w:t>
      </w:r>
    </w:p>
    <w:p w:rsidR="008774D6" w:rsidRPr="005E7FC0" w:rsidRDefault="008774D6" w:rsidP="006F599D">
      <w:pPr>
        <w:pStyle w:val="clanak"/>
        <w:numPr>
          <w:ilvl w:val="0"/>
          <w:numId w:val="56"/>
        </w:numPr>
        <w:jc w:val="left"/>
        <w:rPr>
          <w:rFonts w:cs="Times New Roman"/>
          <w:sz w:val="24"/>
          <w:szCs w:val="24"/>
        </w:rPr>
      </w:pPr>
      <w:r w:rsidRPr="005E7FC0">
        <w:rPr>
          <w:rFonts w:cs="Times New Roman"/>
          <w:sz w:val="24"/>
          <w:szCs w:val="24"/>
        </w:rPr>
        <w:t>Kandidatom se smatra svaki roditelj koji je prihvatio kandidaturu ili je sam istaknuo svoju kandidaturu u skladu sa stavkom 3. ovoga članka.</w:t>
      </w:r>
    </w:p>
    <w:p w:rsidR="008774D6" w:rsidRPr="005E7FC0" w:rsidRDefault="008774D6" w:rsidP="00F2272B">
      <w:pPr>
        <w:pStyle w:val="clanak"/>
        <w:rPr>
          <w:rFonts w:cs="Times New Roman"/>
          <w:sz w:val="24"/>
          <w:szCs w:val="24"/>
        </w:rPr>
      </w:pPr>
      <w:r w:rsidRPr="005E7FC0">
        <w:rPr>
          <w:rFonts w:cs="Times New Roman"/>
          <w:sz w:val="24"/>
          <w:szCs w:val="24"/>
        </w:rPr>
        <w:t>Članak 41.</w:t>
      </w:r>
    </w:p>
    <w:p w:rsidR="008774D6" w:rsidRPr="005E7FC0" w:rsidRDefault="006254FE" w:rsidP="006F599D">
      <w:pPr>
        <w:pStyle w:val="clanak"/>
        <w:numPr>
          <w:ilvl w:val="0"/>
          <w:numId w:val="57"/>
        </w:numPr>
        <w:jc w:val="left"/>
        <w:rPr>
          <w:rFonts w:cs="Times New Roman"/>
          <w:sz w:val="24"/>
          <w:szCs w:val="24"/>
        </w:rPr>
      </w:pPr>
      <w:r w:rsidRPr="005E7FC0">
        <w:rPr>
          <w:rFonts w:cs="Times New Roman"/>
          <w:sz w:val="24"/>
          <w:szCs w:val="24"/>
        </w:rPr>
        <w:t>O kandidati</w:t>
      </w:r>
      <w:r w:rsidR="008774D6" w:rsidRPr="005E7FC0">
        <w:rPr>
          <w:rFonts w:cs="Times New Roman"/>
          <w:sz w:val="24"/>
          <w:szCs w:val="24"/>
        </w:rPr>
        <w:t>ma za Školski odbor Vijeće roditelja odlučuje javnim glasovanjem.</w:t>
      </w:r>
    </w:p>
    <w:p w:rsidR="008774D6" w:rsidRPr="005E7FC0" w:rsidRDefault="008774D6" w:rsidP="006F599D">
      <w:pPr>
        <w:pStyle w:val="clanak"/>
        <w:numPr>
          <w:ilvl w:val="0"/>
          <w:numId w:val="57"/>
        </w:numPr>
        <w:jc w:val="left"/>
        <w:rPr>
          <w:rFonts w:cs="Times New Roman"/>
          <w:sz w:val="24"/>
          <w:szCs w:val="24"/>
        </w:rPr>
      </w:pPr>
      <w:r w:rsidRPr="005E7FC0">
        <w:rPr>
          <w:rFonts w:cs="Times New Roman"/>
          <w:sz w:val="24"/>
          <w:szCs w:val="24"/>
        </w:rPr>
        <w:t>U slučaju da dva kandidata imaju isti</w:t>
      </w:r>
      <w:r w:rsidR="006254FE" w:rsidRPr="005E7FC0">
        <w:rPr>
          <w:rFonts w:cs="Times New Roman"/>
          <w:sz w:val="24"/>
          <w:szCs w:val="24"/>
        </w:rPr>
        <w:t>,</w:t>
      </w:r>
      <w:r w:rsidR="00F94F08" w:rsidRPr="005E7FC0">
        <w:rPr>
          <w:rFonts w:cs="Times New Roman"/>
          <w:sz w:val="24"/>
          <w:szCs w:val="24"/>
        </w:rPr>
        <w:t xml:space="preserve"> </w:t>
      </w:r>
      <w:r w:rsidR="006254FE" w:rsidRPr="005E7FC0">
        <w:rPr>
          <w:rFonts w:cs="Times New Roman"/>
          <w:sz w:val="24"/>
          <w:szCs w:val="24"/>
        </w:rPr>
        <w:t xml:space="preserve">najveći </w:t>
      </w:r>
      <w:r w:rsidRPr="005E7FC0">
        <w:rPr>
          <w:rFonts w:cs="Times New Roman"/>
          <w:sz w:val="24"/>
          <w:szCs w:val="24"/>
        </w:rPr>
        <w:t>broj glasova, glasovanje će se ponoviti za ta dva kandidata.</w:t>
      </w:r>
    </w:p>
    <w:p w:rsidR="008774D6" w:rsidRPr="005E7FC0" w:rsidRDefault="008774D6" w:rsidP="00F2272B">
      <w:pPr>
        <w:pStyle w:val="clanak"/>
        <w:rPr>
          <w:rFonts w:cs="Times New Roman"/>
          <w:sz w:val="24"/>
          <w:szCs w:val="24"/>
        </w:rPr>
      </w:pPr>
      <w:r w:rsidRPr="005E7FC0">
        <w:rPr>
          <w:rFonts w:cs="Times New Roman"/>
          <w:sz w:val="24"/>
          <w:szCs w:val="24"/>
        </w:rPr>
        <w:t>Članak 42.</w:t>
      </w:r>
    </w:p>
    <w:p w:rsidR="008774D6" w:rsidRPr="005E7FC0" w:rsidRDefault="008774D6" w:rsidP="00374609">
      <w:pPr>
        <w:pStyle w:val="clanak"/>
        <w:jc w:val="left"/>
        <w:rPr>
          <w:rFonts w:cs="Times New Roman"/>
          <w:sz w:val="24"/>
          <w:szCs w:val="24"/>
        </w:rPr>
      </w:pPr>
      <w:r w:rsidRPr="005E7FC0">
        <w:rPr>
          <w:rFonts w:cs="Times New Roman"/>
          <w:sz w:val="24"/>
          <w:szCs w:val="24"/>
        </w:rPr>
        <w:t>Za člana Školskog odbora iz reda Vijeća roditelja imenuje se kandidat koji je izabran većinom glasova nazočnih članova Vijeća roditelja.</w:t>
      </w:r>
    </w:p>
    <w:p w:rsidR="008774D6" w:rsidRPr="005E7FC0" w:rsidRDefault="008774D6" w:rsidP="00F2272B">
      <w:pPr>
        <w:pStyle w:val="clanak"/>
        <w:rPr>
          <w:rFonts w:cs="Times New Roman"/>
          <w:sz w:val="24"/>
          <w:szCs w:val="24"/>
        </w:rPr>
      </w:pPr>
      <w:r w:rsidRPr="005E7FC0">
        <w:rPr>
          <w:rFonts w:cs="Times New Roman"/>
          <w:sz w:val="24"/>
          <w:szCs w:val="24"/>
        </w:rPr>
        <w:t>Članak 43.</w:t>
      </w:r>
    </w:p>
    <w:p w:rsidR="008774D6" w:rsidRPr="005E7FC0" w:rsidRDefault="008774D6" w:rsidP="00374609">
      <w:pPr>
        <w:pStyle w:val="clanak"/>
        <w:jc w:val="left"/>
        <w:rPr>
          <w:rFonts w:cs="Times New Roman"/>
          <w:sz w:val="24"/>
          <w:szCs w:val="24"/>
        </w:rPr>
      </w:pPr>
      <w:r w:rsidRPr="005E7FC0">
        <w:rPr>
          <w:rFonts w:cs="Times New Roman"/>
          <w:sz w:val="24"/>
          <w:szCs w:val="24"/>
        </w:rPr>
        <w:t>Jedan primjerak zapisnika o izboru kandidata za člana Školskog odbora iz reda Vijeća roditelja dostavlja se ravnatelju škole a jedan primjerak se čuva u arhivi škole.</w:t>
      </w:r>
    </w:p>
    <w:p w:rsidR="008774D6" w:rsidRPr="005E7FC0" w:rsidRDefault="008774D6" w:rsidP="00F2272B">
      <w:pPr>
        <w:pStyle w:val="clanak"/>
        <w:rPr>
          <w:rFonts w:cs="Times New Roman"/>
          <w:sz w:val="24"/>
          <w:szCs w:val="24"/>
        </w:rPr>
      </w:pPr>
      <w:r w:rsidRPr="005E7FC0">
        <w:rPr>
          <w:rFonts w:cs="Times New Roman"/>
          <w:sz w:val="24"/>
          <w:szCs w:val="24"/>
        </w:rPr>
        <w:t>Članak 44.</w:t>
      </w:r>
    </w:p>
    <w:p w:rsidR="008774D6" w:rsidRPr="005E7FC0" w:rsidRDefault="008774D6" w:rsidP="006F599D">
      <w:pPr>
        <w:pStyle w:val="clanak"/>
        <w:numPr>
          <w:ilvl w:val="0"/>
          <w:numId w:val="58"/>
        </w:numPr>
        <w:jc w:val="left"/>
        <w:rPr>
          <w:rFonts w:cs="Times New Roman"/>
          <w:sz w:val="24"/>
          <w:szCs w:val="24"/>
        </w:rPr>
      </w:pPr>
      <w:r w:rsidRPr="005E7FC0">
        <w:rPr>
          <w:rFonts w:cs="Times New Roman"/>
          <w:sz w:val="24"/>
          <w:szCs w:val="24"/>
        </w:rPr>
        <w:t>Nakon imenovanja članova Školskog odbora, najkasnije u roku 15 dana, saziva se prva konstituirajuća sjednica novoizabranog Školskog odbora.</w:t>
      </w:r>
    </w:p>
    <w:p w:rsidR="008774D6" w:rsidRPr="005E7FC0" w:rsidRDefault="008774D6" w:rsidP="006F599D">
      <w:pPr>
        <w:pStyle w:val="clanak"/>
        <w:numPr>
          <w:ilvl w:val="0"/>
          <w:numId w:val="58"/>
        </w:numPr>
        <w:jc w:val="left"/>
        <w:rPr>
          <w:rFonts w:cs="Times New Roman"/>
          <w:sz w:val="24"/>
          <w:szCs w:val="24"/>
        </w:rPr>
      </w:pPr>
      <w:r w:rsidRPr="005E7FC0">
        <w:rPr>
          <w:rFonts w:cs="Times New Roman"/>
          <w:sz w:val="24"/>
          <w:szCs w:val="24"/>
        </w:rPr>
        <w:t xml:space="preserve">Školski odbor se može konstituirati ako je imenovana većina članova Školskog odbora. </w:t>
      </w:r>
    </w:p>
    <w:p w:rsidR="008774D6" w:rsidRPr="005E7FC0" w:rsidRDefault="008774D6" w:rsidP="006F599D">
      <w:pPr>
        <w:pStyle w:val="clanak"/>
        <w:numPr>
          <w:ilvl w:val="0"/>
          <w:numId w:val="58"/>
        </w:numPr>
        <w:jc w:val="left"/>
        <w:rPr>
          <w:rFonts w:cs="Times New Roman"/>
          <w:sz w:val="24"/>
          <w:szCs w:val="24"/>
        </w:rPr>
      </w:pPr>
      <w:r w:rsidRPr="005E7FC0">
        <w:rPr>
          <w:rFonts w:cs="Times New Roman"/>
          <w:sz w:val="24"/>
          <w:szCs w:val="24"/>
        </w:rPr>
        <w:t xml:space="preserve">Prvu konstituirajuću sjednicu Školskog odbora saziva ravnatelj. </w:t>
      </w:r>
    </w:p>
    <w:p w:rsidR="008774D6" w:rsidRPr="005E7FC0" w:rsidRDefault="008774D6" w:rsidP="006F599D">
      <w:pPr>
        <w:pStyle w:val="clanak"/>
        <w:numPr>
          <w:ilvl w:val="0"/>
          <w:numId w:val="58"/>
        </w:numPr>
        <w:jc w:val="left"/>
        <w:rPr>
          <w:rFonts w:cs="Times New Roman"/>
          <w:sz w:val="24"/>
          <w:szCs w:val="24"/>
        </w:rPr>
      </w:pPr>
      <w:r w:rsidRPr="005E7FC0">
        <w:rPr>
          <w:rFonts w:cs="Times New Roman"/>
          <w:sz w:val="24"/>
          <w:szCs w:val="24"/>
        </w:rPr>
        <w:t>Najstariji član Školskog odbora rukovodi radom konstituirajuće sjednice do izbora predsjednika.</w:t>
      </w:r>
    </w:p>
    <w:p w:rsidR="008774D6" w:rsidRPr="005E7FC0" w:rsidRDefault="008774D6" w:rsidP="00F2272B">
      <w:pPr>
        <w:pStyle w:val="clanak"/>
        <w:rPr>
          <w:rFonts w:cs="Times New Roman"/>
          <w:sz w:val="24"/>
          <w:szCs w:val="24"/>
        </w:rPr>
      </w:pPr>
      <w:r w:rsidRPr="005E7FC0">
        <w:rPr>
          <w:rFonts w:cs="Times New Roman"/>
          <w:sz w:val="24"/>
          <w:szCs w:val="24"/>
        </w:rPr>
        <w:t>Članak 45.</w:t>
      </w:r>
    </w:p>
    <w:p w:rsidR="008774D6" w:rsidRPr="005E7FC0" w:rsidRDefault="008774D6" w:rsidP="00374609">
      <w:pPr>
        <w:pStyle w:val="clanak"/>
        <w:jc w:val="left"/>
        <w:rPr>
          <w:rFonts w:cs="Times New Roman"/>
          <w:sz w:val="24"/>
          <w:szCs w:val="24"/>
        </w:rPr>
      </w:pPr>
      <w:r w:rsidRPr="005E7FC0">
        <w:rPr>
          <w:rFonts w:cs="Times New Roman"/>
          <w:sz w:val="24"/>
          <w:szCs w:val="24"/>
        </w:rPr>
        <w:t>Dnevni red konstituirajuće sjednice obvezno sadrži:</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izvješće predsjedavatelja sjednice o imenovanim članovima Školskog odbora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verifikaciju članova Školskog odbora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izbor predsjednika i zamjenika predsjednika Školskog odbora.</w:t>
      </w:r>
    </w:p>
    <w:p w:rsidR="008774D6" w:rsidRPr="005E7FC0" w:rsidRDefault="008774D6" w:rsidP="00F2272B">
      <w:pPr>
        <w:pStyle w:val="clanak"/>
        <w:rPr>
          <w:rFonts w:cs="Times New Roman"/>
          <w:sz w:val="24"/>
          <w:szCs w:val="24"/>
        </w:rPr>
      </w:pPr>
      <w:r w:rsidRPr="005E7FC0">
        <w:rPr>
          <w:rFonts w:cs="Times New Roman"/>
          <w:sz w:val="24"/>
          <w:szCs w:val="24"/>
        </w:rPr>
        <w:t>Članak 46.</w:t>
      </w:r>
    </w:p>
    <w:p w:rsidR="008774D6" w:rsidRPr="005E7FC0" w:rsidRDefault="008774D6" w:rsidP="006F599D">
      <w:pPr>
        <w:pStyle w:val="clanak"/>
        <w:numPr>
          <w:ilvl w:val="0"/>
          <w:numId w:val="59"/>
        </w:numPr>
        <w:jc w:val="left"/>
        <w:rPr>
          <w:rFonts w:cs="Times New Roman"/>
          <w:sz w:val="24"/>
          <w:szCs w:val="24"/>
        </w:rPr>
      </w:pPr>
      <w:r w:rsidRPr="005E7FC0">
        <w:rPr>
          <w:rFonts w:cs="Times New Roman"/>
          <w:sz w:val="24"/>
          <w:szCs w:val="24"/>
        </w:rPr>
        <w:t>Verifikaciju mandata imenovanih članova obavlja predsjedavatelj sjednice provjerom identiteta pojedinog člana s podacima iz akta o imenovanju.</w:t>
      </w:r>
    </w:p>
    <w:p w:rsidR="008774D6" w:rsidRPr="005E7FC0" w:rsidRDefault="008774D6" w:rsidP="006F599D">
      <w:pPr>
        <w:pStyle w:val="clanak"/>
        <w:numPr>
          <w:ilvl w:val="0"/>
          <w:numId w:val="59"/>
        </w:numPr>
        <w:jc w:val="left"/>
        <w:rPr>
          <w:rFonts w:cs="Times New Roman"/>
          <w:sz w:val="24"/>
          <w:szCs w:val="24"/>
        </w:rPr>
      </w:pPr>
      <w:r w:rsidRPr="005E7FC0">
        <w:rPr>
          <w:rFonts w:cs="Times New Roman"/>
          <w:sz w:val="24"/>
          <w:szCs w:val="24"/>
        </w:rPr>
        <w:t>Mandat članova Školskog odbora teče od dana konstituiranja Školskog odbora i traje četiri godine.</w:t>
      </w:r>
    </w:p>
    <w:p w:rsidR="008774D6" w:rsidRPr="005E7FC0" w:rsidRDefault="008774D6" w:rsidP="006F599D">
      <w:pPr>
        <w:pStyle w:val="clanak"/>
        <w:numPr>
          <w:ilvl w:val="0"/>
          <w:numId w:val="59"/>
        </w:numPr>
        <w:jc w:val="left"/>
        <w:rPr>
          <w:rFonts w:cs="Times New Roman"/>
          <w:sz w:val="24"/>
          <w:szCs w:val="24"/>
        </w:rPr>
      </w:pPr>
      <w:r w:rsidRPr="005E7FC0">
        <w:rPr>
          <w:rFonts w:cs="Times New Roman"/>
          <w:sz w:val="24"/>
          <w:szCs w:val="24"/>
        </w:rPr>
        <w:t xml:space="preserve">Članovi Školskog odbora mogu biti ponovno imenovani. </w:t>
      </w:r>
    </w:p>
    <w:p w:rsidR="008774D6" w:rsidRPr="005E7FC0" w:rsidRDefault="008774D6" w:rsidP="00F2272B">
      <w:pPr>
        <w:pStyle w:val="clanak"/>
        <w:rPr>
          <w:rFonts w:cs="Times New Roman"/>
          <w:sz w:val="24"/>
          <w:szCs w:val="24"/>
        </w:rPr>
      </w:pPr>
      <w:r w:rsidRPr="005E7FC0">
        <w:rPr>
          <w:rFonts w:cs="Times New Roman"/>
          <w:sz w:val="24"/>
          <w:szCs w:val="24"/>
        </w:rPr>
        <w:t>Članak 47.</w:t>
      </w:r>
    </w:p>
    <w:p w:rsidR="008774D6" w:rsidRPr="005E7FC0" w:rsidRDefault="008774D6" w:rsidP="006F599D">
      <w:pPr>
        <w:pStyle w:val="clanak"/>
        <w:numPr>
          <w:ilvl w:val="0"/>
          <w:numId w:val="60"/>
        </w:numPr>
        <w:jc w:val="left"/>
        <w:rPr>
          <w:rFonts w:cs="Times New Roman"/>
          <w:sz w:val="24"/>
          <w:szCs w:val="24"/>
        </w:rPr>
      </w:pPr>
      <w:r w:rsidRPr="005E7FC0">
        <w:rPr>
          <w:rFonts w:cs="Times New Roman"/>
          <w:sz w:val="24"/>
          <w:szCs w:val="24"/>
        </w:rPr>
        <w:t>Za predsjednika i zamjenika predsjednika Školskog odbora može biti izabran svaki član Školskog odbora.</w:t>
      </w:r>
    </w:p>
    <w:p w:rsidR="008774D6" w:rsidRPr="005E7FC0" w:rsidRDefault="008774D6" w:rsidP="006F599D">
      <w:pPr>
        <w:pStyle w:val="clanak"/>
        <w:numPr>
          <w:ilvl w:val="0"/>
          <w:numId w:val="60"/>
        </w:numPr>
        <w:jc w:val="left"/>
        <w:rPr>
          <w:rFonts w:cs="Times New Roman"/>
          <w:sz w:val="24"/>
          <w:szCs w:val="24"/>
        </w:rPr>
      </w:pPr>
      <w:r w:rsidRPr="005E7FC0">
        <w:rPr>
          <w:rFonts w:cs="Times New Roman"/>
          <w:sz w:val="24"/>
          <w:szCs w:val="24"/>
        </w:rPr>
        <w:t>Predsjednik i zamjenik predsjednika Školskog odbora biraju se na četiri godine.</w:t>
      </w:r>
    </w:p>
    <w:p w:rsidR="008774D6" w:rsidRPr="005E7FC0" w:rsidRDefault="008774D6" w:rsidP="006F599D">
      <w:pPr>
        <w:pStyle w:val="clanak"/>
        <w:numPr>
          <w:ilvl w:val="0"/>
          <w:numId w:val="60"/>
        </w:numPr>
        <w:jc w:val="left"/>
        <w:rPr>
          <w:rFonts w:cs="Times New Roman"/>
          <w:sz w:val="24"/>
          <w:szCs w:val="24"/>
        </w:rPr>
      </w:pPr>
      <w:r w:rsidRPr="005E7FC0">
        <w:rPr>
          <w:rFonts w:cs="Times New Roman"/>
          <w:sz w:val="24"/>
          <w:szCs w:val="24"/>
        </w:rPr>
        <w:lastRenderedPageBreak/>
        <w:t xml:space="preserve">kandidatima za predsjednika i zamjenika predsjednika Školskog odbora članovi Školskog odbora glasuju javno dizanjem ruku. </w:t>
      </w:r>
    </w:p>
    <w:p w:rsidR="008774D6" w:rsidRPr="005E7FC0" w:rsidRDefault="008774D6" w:rsidP="006F599D">
      <w:pPr>
        <w:pStyle w:val="clanak"/>
        <w:numPr>
          <w:ilvl w:val="0"/>
          <w:numId w:val="60"/>
        </w:numPr>
        <w:jc w:val="left"/>
        <w:rPr>
          <w:rFonts w:cs="Times New Roman"/>
          <w:sz w:val="24"/>
          <w:szCs w:val="24"/>
        </w:rPr>
      </w:pPr>
      <w:r w:rsidRPr="005E7FC0">
        <w:rPr>
          <w:rFonts w:cs="Times New Roman"/>
          <w:sz w:val="24"/>
          <w:szCs w:val="24"/>
        </w:rPr>
        <w:t>Za predsjednika i zamjenika predsjednika izabran je kandidat koji je dobio većinu glasova ukupnog broja članova Školskog odbora.</w:t>
      </w:r>
    </w:p>
    <w:p w:rsidR="008774D6" w:rsidRPr="005E7FC0" w:rsidRDefault="008774D6" w:rsidP="006F599D">
      <w:pPr>
        <w:pStyle w:val="clanak"/>
        <w:numPr>
          <w:ilvl w:val="0"/>
          <w:numId w:val="60"/>
        </w:numPr>
        <w:jc w:val="left"/>
        <w:rPr>
          <w:rFonts w:cs="Times New Roman"/>
          <w:sz w:val="24"/>
          <w:szCs w:val="24"/>
        </w:rPr>
      </w:pPr>
      <w:r w:rsidRPr="005E7FC0">
        <w:rPr>
          <w:rFonts w:cs="Times New Roman"/>
          <w:sz w:val="24"/>
          <w:szCs w:val="24"/>
        </w:rPr>
        <w:t>Nakon izbora predsjednika Školskog odbora najstariji član Školskog odbora predaje predsjedniku dalje vođenje sjednice Školskog odbora.</w:t>
      </w:r>
    </w:p>
    <w:p w:rsidR="008774D6" w:rsidRPr="005E7FC0" w:rsidRDefault="00805550" w:rsidP="006F599D">
      <w:pPr>
        <w:pStyle w:val="clanak"/>
        <w:numPr>
          <w:ilvl w:val="0"/>
          <w:numId w:val="60"/>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konstituiranju školskog odbora ravnatelj je dužan izvijestiti osnivača najkasnije u roku do tri radna dana od dana konstituiranja.</w:t>
      </w:r>
    </w:p>
    <w:p w:rsidR="008774D6" w:rsidRPr="005E7FC0" w:rsidRDefault="008774D6" w:rsidP="00F2272B">
      <w:pPr>
        <w:pStyle w:val="clanak"/>
        <w:rPr>
          <w:rFonts w:cs="Times New Roman"/>
          <w:sz w:val="24"/>
          <w:szCs w:val="24"/>
        </w:rPr>
      </w:pPr>
      <w:r w:rsidRPr="005E7FC0">
        <w:rPr>
          <w:rFonts w:cs="Times New Roman"/>
          <w:sz w:val="24"/>
          <w:szCs w:val="24"/>
        </w:rPr>
        <w:t>Članak 48.</w:t>
      </w:r>
    </w:p>
    <w:p w:rsidR="008774D6" w:rsidRPr="005E7FC0" w:rsidRDefault="008774D6" w:rsidP="00374609">
      <w:pPr>
        <w:pStyle w:val="clanak"/>
        <w:jc w:val="left"/>
        <w:rPr>
          <w:rFonts w:cs="Times New Roman"/>
          <w:sz w:val="24"/>
          <w:szCs w:val="24"/>
        </w:rPr>
      </w:pPr>
      <w:r w:rsidRPr="005E7FC0">
        <w:rPr>
          <w:rFonts w:cs="Times New Roman"/>
          <w:sz w:val="24"/>
          <w:szCs w:val="24"/>
        </w:rPr>
        <w:t>Predsjednik Školskog odbora: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saziva sjednice Školskog odbora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utvrđuje prijedlog dnevnog reda sjednice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priprema i razmatra materijale za sjednicu</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vodi sjednice Školskog odbora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vodi računa da se sjednice održavaju u skladu sa zakonskim odredbama te odredbama općih akata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skrbi o održavanju reda na sjednici te obavlja i druge radnje i poslove utvrđene Zakonom, Statutom i općim aktima Škole </w:t>
      </w:r>
    </w:p>
    <w:p w:rsidR="008774D6" w:rsidRPr="005E7FC0" w:rsidRDefault="008774D6" w:rsidP="00F2272B">
      <w:pPr>
        <w:pStyle w:val="clanak"/>
        <w:rPr>
          <w:rFonts w:cs="Times New Roman"/>
          <w:sz w:val="24"/>
          <w:szCs w:val="24"/>
        </w:rPr>
      </w:pPr>
      <w:r w:rsidRPr="005E7FC0">
        <w:rPr>
          <w:rFonts w:cs="Times New Roman"/>
          <w:sz w:val="24"/>
          <w:szCs w:val="24"/>
        </w:rPr>
        <w:t>Članak 49.</w:t>
      </w:r>
    </w:p>
    <w:p w:rsidR="008774D6" w:rsidRPr="005E7FC0" w:rsidRDefault="008774D6" w:rsidP="006F599D">
      <w:pPr>
        <w:pStyle w:val="clanak"/>
        <w:numPr>
          <w:ilvl w:val="0"/>
          <w:numId w:val="61"/>
        </w:numPr>
        <w:jc w:val="left"/>
        <w:rPr>
          <w:rFonts w:cs="Times New Roman"/>
          <w:sz w:val="24"/>
          <w:szCs w:val="24"/>
        </w:rPr>
      </w:pPr>
      <w:r w:rsidRPr="005E7FC0">
        <w:rPr>
          <w:rFonts w:cs="Times New Roman"/>
          <w:sz w:val="24"/>
          <w:szCs w:val="24"/>
        </w:rPr>
        <w:t>U slučaju spriječenosti obavljanja dužnosti predsjednika Školskog odbora zamjenjuje zamjenik predsjednika Školskog odbora.</w:t>
      </w:r>
    </w:p>
    <w:p w:rsidR="008774D6" w:rsidRPr="005E7FC0" w:rsidRDefault="008774D6" w:rsidP="006F599D">
      <w:pPr>
        <w:pStyle w:val="clanak"/>
        <w:numPr>
          <w:ilvl w:val="0"/>
          <w:numId w:val="61"/>
        </w:numPr>
        <w:jc w:val="left"/>
        <w:rPr>
          <w:rFonts w:cs="Times New Roman"/>
          <w:sz w:val="24"/>
          <w:szCs w:val="24"/>
        </w:rPr>
      </w:pPr>
      <w:r w:rsidRPr="005E7FC0">
        <w:rPr>
          <w:rFonts w:cs="Times New Roman"/>
          <w:sz w:val="24"/>
          <w:szCs w:val="24"/>
        </w:rPr>
        <w:t xml:space="preserve">Ako je i zamjenik predsjednika Školskog odbora spriječen voditi sjednicu, Školski odbor na sjednici određuje osobu iz reda članova Školskog odbora koja će predsjedavati sjednici. </w:t>
      </w:r>
    </w:p>
    <w:p w:rsidR="008774D6" w:rsidRPr="005E7FC0" w:rsidRDefault="008774D6" w:rsidP="00F2272B">
      <w:pPr>
        <w:pStyle w:val="clanak"/>
        <w:rPr>
          <w:rFonts w:cs="Times New Roman"/>
          <w:sz w:val="24"/>
          <w:szCs w:val="24"/>
        </w:rPr>
      </w:pPr>
      <w:r w:rsidRPr="005E7FC0">
        <w:rPr>
          <w:rFonts w:cs="Times New Roman"/>
          <w:sz w:val="24"/>
          <w:szCs w:val="24"/>
        </w:rPr>
        <w:t>Članak 50.</w:t>
      </w:r>
    </w:p>
    <w:p w:rsidR="008774D6" w:rsidRPr="005E7FC0" w:rsidRDefault="008774D6" w:rsidP="006F599D">
      <w:pPr>
        <w:pStyle w:val="clanak"/>
        <w:numPr>
          <w:ilvl w:val="0"/>
          <w:numId w:val="62"/>
        </w:numPr>
        <w:jc w:val="left"/>
        <w:rPr>
          <w:rFonts w:cs="Times New Roman"/>
          <w:sz w:val="24"/>
          <w:szCs w:val="24"/>
        </w:rPr>
      </w:pPr>
      <w:r w:rsidRPr="005E7FC0">
        <w:rPr>
          <w:rFonts w:cs="Times New Roman"/>
          <w:sz w:val="24"/>
          <w:szCs w:val="24"/>
        </w:rPr>
        <w:t>Sjednicu Školskog odbora saziva predsjednik Školskog odbora, a u slučaju njegove spriječenosti njegov zamjenik.</w:t>
      </w:r>
    </w:p>
    <w:p w:rsidR="008774D6" w:rsidRPr="005E7FC0" w:rsidRDefault="008774D6" w:rsidP="006F599D">
      <w:pPr>
        <w:pStyle w:val="clanak"/>
        <w:numPr>
          <w:ilvl w:val="0"/>
          <w:numId w:val="62"/>
        </w:numPr>
        <w:jc w:val="left"/>
        <w:rPr>
          <w:rFonts w:cs="Times New Roman"/>
          <w:sz w:val="24"/>
          <w:szCs w:val="24"/>
        </w:rPr>
      </w:pPr>
      <w:r w:rsidRPr="005E7FC0">
        <w:rPr>
          <w:rFonts w:cs="Times New Roman"/>
          <w:sz w:val="24"/>
          <w:szCs w:val="24"/>
        </w:rPr>
        <w:t>Prijedlog za sazivanje može dati svaki član Školskog odbora.</w:t>
      </w:r>
    </w:p>
    <w:p w:rsidR="008774D6" w:rsidRPr="005E7FC0" w:rsidRDefault="008774D6" w:rsidP="006F599D">
      <w:pPr>
        <w:pStyle w:val="clanak"/>
        <w:numPr>
          <w:ilvl w:val="0"/>
          <w:numId w:val="62"/>
        </w:numPr>
        <w:jc w:val="left"/>
        <w:rPr>
          <w:rFonts w:cs="Times New Roman"/>
          <w:sz w:val="24"/>
          <w:szCs w:val="24"/>
        </w:rPr>
      </w:pPr>
      <w:r w:rsidRPr="005E7FC0">
        <w:rPr>
          <w:rFonts w:cs="Times New Roman"/>
          <w:sz w:val="24"/>
          <w:szCs w:val="24"/>
        </w:rPr>
        <w:t>Predsjednik Školskog odbora obvezan je sazvati sjednicu Školskog odbora ako to</w:t>
      </w:r>
      <w:r w:rsidR="00F94F08" w:rsidRPr="005E7FC0">
        <w:rPr>
          <w:rFonts w:cs="Times New Roman"/>
          <w:sz w:val="24"/>
          <w:szCs w:val="24"/>
        </w:rPr>
        <w:t xml:space="preserve"> </w:t>
      </w:r>
      <w:r w:rsidRPr="005E7FC0">
        <w:rPr>
          <w:rFonts w:cs="Times New Roman"/>
          <w:sz w:val="24"/>
          <w:szCs w:val="24"/>
        </w:rPr>
        <w:t>zatraži</w:t>
      </w:r>
      <w:r w:rsidR="00F94F08" w:rsidRPr="005E7FC0">
        <w:rPr>
          <w:rFonts w:cs="Times New Roman"/>
          <w:sz w:val="24"/>
          <w:szCs w:val="24"/>
        </w:rPr>
        <w:t xml:space="preserve"> </w:t>
      </w:r>
      <w:r w:rsidRPr="005E7FC0">
        <w:rPr>
          <w:rFonts w:cs="Times New Roman"/>
          <w:sz w:val="24"/>
          <w:szCs w:val="24"/>
        </w:rPr>
        <w:t xml:space="preserve">najmanje 1/3 članova Školskog odbora ili ravnatelj. Ili 1/3 radnika Škole </w:t>
      </w:r>
    </w:p>
    <w:p w:rsidR="008774D6" w:rsidRPr="005E7FC0" w:rsidRDefault="008774D6" w:rsidP="006F599D">
      <w:pPr>
        <w:pStyle w:val="clanak"/>
        <w:numPr>
          <w:ilvl w:val="0"/>
          <w:numId w:val="62"/>
        </w:numPr>
        <w:jc w:val="left"/>
        <w:rPr>
          <w:rFonts w:cs="Times New Roman"/>
          <w:sz w:val="24"/>
          <w:szCs w:val="24"/>
        </w:rPr>
      </w:pPr>
      <w:r w:rsidRPr="005E7FC0">
        <w:rPr>
          <w:rFonts w:cs="Times New Roman"/>
          <w:sz w:val="24"/>
          <w:szCs w:val="24"/>
        </w:rPr>
        <w:t xml:space="preserve">Ako predsjednik Školskog odbora ne izvrši obvezu iz stavka 1. ovog članka, a radi se o potrebi hitnog odlučivanja te zakonitosti rada Škole, sjednicu Školskog odbora ovlašten je sazvati ravnatelj. </w:t>
      </w:r>
    </w:p>
    <w:p w:rsidR="008774D6" w:rsidRPr="005E7FC0" w:rsidRDefault="00B636B0" w:rsidP="00F2272B">
      <w:pPr>
        <w:pStyle w:val="clanak"/>
        <w:rPr>
          <w:rFonts w:cs="Times New Roman"/>
          <w:sz w:val="24"/>
          <w:szCs w:val="24"/>
        </w:rPr>
      </w:pPr>
      <w:r w:rsidRPr="005E7FC0">
        <w:rPr>
          <w:rFonts w:cs="Times New Roman"/>
          <w:sz w:val="24"/>
          <w:szCs w:val="24"/>
        </w:rPr>
        <w:t>Č</w:t>
      </w:r>
      <w:r w:rsidR="008774D6" w:rsidRPr="005E7FC0">
        <w:rPr>
          <w:rFonts w:cs="Times New Roman"/>
          <w:sz w:val="24"/>
          <w:szCs w:val="24"/>
        </w:rPr>
        <w:t>lanak 51.</w:t>
      </w:r>
    </w:p>
    <w:p w:rsidR="008774D6" w:rsidRPr="005E7FC0" w:rsidRDefault="008774D6" w:rsidP="006F599D">
      <w:pPr>
        <w:pStyle w:val="clanak"/>
        <w:numPr>
          <w:ilvl w:val="0"/>
          <w:numId w:val="63"/>
        </w:numPr>
        <w:jc w:val="left"/>
        <w:rPr>
          <w:rFonts w:cs="Times New Roman"/>
          <w:sz w:val="24"/>
          <w:szCs w:val="24"/>
        </w:rPr>
      </w:pPr>
      <w:r w:rsidRPr="005E7FC0">
        <w:rPr>
          <w:rFonts w:cs="Times New Roman"/>
          <w:sz w:val="24"/>
          <w:szCs w:val="24"/>
        </w:rPr>
        <w:t xml:space="preserve">Pozivi za sjednicu u pravilu se dostavljaju u pismenom obliku sa prijedlogom dnevnog reda i materijalima za sjednicu, najkasnije 3 dana prije održavanja sjednice, poštom, osobnom dostavom ili e-mailom. </w:t>
      </w:r>
    </w:p>
    <w:p w:rsidR="008774D6" w:rsidRPr="005E7FC0" w:rsidRDefault="008774D6" w:rsidP="006F599D">
      <w:pPr>
        <w:pStyle w:val="clanak"/>
        <w:numPr>
          <w:ilvl w:val="0"/>
          <w:numId w:val="63"/>
        </w:numPr>
        <w:jc w:val="left"/>
        <w:rPr>
          <w:rFonts w:cs="Times New Roman"/>
          <w:sz w:val="24"/>
          <w:szCs w:val="24"/>
        </w:rPr>
      </w:pPr>
      <w:r w:rsidRPr="005E7FC0">
        <w:rPr>
          <w:rFonts w:cs="Times New Roman"/>
          <w:sz w:val="24"/>
          <w:szCs w:val="24"/>
        </w:rPr>
        <w:t>Pozivi se dostavljaju svim članovima Školskog odbora, ravnatelju Škole, te po potrebi izvjestiteljima o pojedinim pitanjima u svezi s dnevnim redom kao i drugim osobama koje se u svezi s dnevnim redom pozivaju na sjednicu.</w:t>
      </w:r>
    </w:p>
    <w:p w:rsidR="008774D6" w:rsidRPr="005E7FC0" w:rsidRDefault="008774D6" w:rsidP="006F599D">
      <w:pPr>
        <w:pStyle w:val="clanak"/>
        <w:numPr>
          <w:ilvl w:val="0"/>
          <w:numId w:val="63"/>
        </w:numPr>
        <w:jc w:val="left"/>
        <w:rPr>
          <w:rFonts w:cs="Times New Roman"/>
          <w:sz w:val="24"/>
          <w:szCs w:val="24"/>
        </w:rPr>
      </w:pPr>
      <w:r w:rsidRPr="005E7FC0">
        <w:rPr>
          <w:rFonts w:cs="Times New Roman"/>
          <w:sz w:val="24"/>
          <w:szCs w:val="24"/>
        </w:rPr>
        <w:t>Jedan primjerak poziva sa prijedlogom dnevnog reda za sjednicu, stavlja se na oglasnu ploču i web stranicu škole u roku određenom u stavku 1. ovog članka.</w:t>
      </w:r>
    </w:p>
    <w:p w:rsidR="008774D6" w:rsidRPr="005E7FC0" w:rsidRDefault="008774D6" w:rsidP="00F2272B">
      <w:pPr>
        <w:pStyle w:val="clanak"/>
        <w:rPr>
          <w:rFonts w:cs="Times New Roman"/>
          <w:sz w:val="24"/>
          <w:szCs w:val="24"/>
        </w:rPr>
      </w:pPr>
      <w:r w:rsidRPr="005E7FC0">
        <w:rPr>
          <w:rFonts w:cs="Times New Roman"/>
          <w:sz w:val="24"/>
          <w:szCs w:val="24"/>
        </w:rPr>
        <w:lastRenderedPageBreak/>
        <w:t>Članak 52.</w:t>
      </w:r>
    </w:p>
    <w:p w:rsidR="008774D6" w:rsidRPr="005E7FC0" w:rsidRDefault="008774D6" w:rsidP="006F599D">
      <w:pPr>
        <w:pStyle w:val="clanak"/>
        <w:numPr>
          <w:ilvl w:val="0"/>
          <w:numId w:val="64"/>
        </w:numPr>
        <w:jc w:val="left"/>
        <w:rPr>
          <w:rFonts w:cs="Times New Roman"/>
          <w:sz w:val="24"/>
          <w:szCs w:val="24"/>
        </w:rPr>
      </w:pPr>
      <w:r w:rsidRPr="005E7FC0">
        <w:rPr>
          <w:rFonts w:cs="Times New Roman"/>
          <w:sz w:val="24"/>
          <w:szCs w:val="24"/>
        </w:rPr>
        <w:t xml:space="preserve">U hitnim situacijama te posebno opravdanim razlozima sjednica Školskog odbora može se sazvati usmeno odnosno telefonskim putem. </w:t>
      </w:r>
    </w:p>
    <w:p w:rsidR="008774D6" w:rsidRPr="005E7FC0" w:rsidRDefault="0087164D" w:rsidP="006F599D">
      <w:pPr>
        <w:pStyle w:val="clanak"/>
        <w:numPr>
          <w:ilvl w:val="0"/>
          <w:numId w:val="64"/>
        </w:numPr>
        <w:jc w:val="left"/>
        <w:rPr>
          <w:rFonts w:cs="Times New Roman"/>
          <w:sz w:val="24"/>
          <w:szCs w:val="24"/>
        </w:rPr>
      </w:pPr>
      <w:r w:rsidRPr="005E7FC0">
        <w:rPr>
          <w:rFonts w:cs="Times New Roman"/>
          <w:sz w:val="24"/>
          <w:szCs w:val="24"/>
        </w:rPr>
        <w:t xml:space="preserve">Sjednica Školskog odbora može se održati i elektronskim putem. </w:t>
      </w:r>
    </w:p>
    <w:p w:rsidR="008774D6" w:rsidRPr="005E7FC0" w:rsidRDefault="008774D6" w:rsidP="00F2272B">
      <w:pPr>
        <w:pStyle w:val="clanak"/>
        <w:rPr>
          <w:rFonts w:cs="Times New Roman"/>
          <w:sz w:val="24"/>
          <w:szCs w:val="24"/>
        </w:rPr>
      </w:pPr>
      <w:r w:rsidRPr="005E7FC0">
        <w:rPr>
          <w:rFonts w:cs="Times New Roman"/>
          <w:sz w:val="24"/>
          <w:szCs w:val="24"/>
        </w:rPr>
        <w:t>Članak 53.</w:t>
      </w:r>
    </w:p>
    <w:p w:rsidR="008774D6" w:rsidRPr="005E7FC0" w:rsidRDefault="008774D6" w:rsidP="006F599D">
      <w:pPr>
        <w:pStyle w:val="clanak"/>
        <w:numPr>
          <w:ilvl w:val="0"/>
          <w:numId w:val="65"/>
        </w:numPr>
        <w:jc w:val="left"/>
        <w:rPr>
          <w:rFonts w:cs="Times New Roman"/>
          <w:sz w:val="24"/>
          <w:szCs w:val="24"/>
        </w:rPr>
      </w:pPr>
      <w:r w:rsidRPr="005E7FC0">
        <w:rPr>
          <w:rFonts w:cs="Times New Roman"/>
          <w:sz w:val="24"/>
          <w:szCs w:val="24"/>
        </w:rPr>
        <w:t>Kada pojedinom članu Školskog odbora iz članka</w:t>
      </w:r>
      <w:r w:rsidR="00F94F08" w:rsidRPr="005E7FC0">
        <w:rPr>
          <w:rFonts w:cs="Times New Roman"/>
          <w:sz w:val="24"/>
          <w:szCs w:val="24"/>
        </w:rPr>
        <w:t xml:space="preserve"> </w:t>
      </w:r>
      <w:r w:rsidRPr="005E7FC0">
        <w:rPr>
          <w:rFonts w:cs="Times New Roman"/>
          <w:sz w:val="24"/>
          <w:szCs w:val="24"/>
        </w:rPr>
        <w:t xml:space="preserve">30. ovoga Statuta prijevremeno prestane mandat provode se dopunski izbori. </w:t>
      </w:r>
    </w:p>
    <w:p w:rsidR="008774D6" w:rsidRPr="005E7FC0" w:rsidRDefault="008774D6" w:rsidP="006F599D">
      <w:pPr>
        <w:pStyle w:val="clanak"/>
        <w:numPr>
          <w:ilvl w:val="0"/>
          <w:numId w:val="65"/>
        </w:numPr>
        <w:jc w:val="left"/>
        <w:rPr>
          <w:rFonts w:cs="Times New Roman"/>
          <w:sz w:val="24"/>
          <w:szCs w:val="24"/>
        </w:rPr>
      </w:pPr>
      <w:r w:rsidRPr="005E7FC0">
        <w:rPr>
          <w:rFonts w:cs="Times New Roman"/>
          <w:sz w:val="24"/>
          <w:szCs w:val="24"/>
        </w:rPr>
        <w:t xml:space="preserve">Dopunski izbori provode se najkasnije u roku od 30 dana od dana prestanka mandata prema stavku 1. ovoga članka. </w:t>
      </w:r>
    </w:p>
    <w:p w:rsidR="008774D6" w:rsidRPr="005E7FC0" w:rsidRDefault="008774D6" w:rsidP="006F599D">
      <w:pPr>
        <w:pStyle w:val="clanak"/>
        <w:numPr>
          <w:ilvl w:val="0"/>
          <w:numId w:val="65"/>
        </w:numPr>
        <w:jc w:val="left"/>
        <w:rPr>
          <w:rFonts w:cs="Times New Roman"/>
          <w:sz w:val="24"/>
          <w:szCs w:val="24"/>
        </w:rPr>
      </w:pPr>
      <w:r w:rsidRPr="005E7FC0">
        <w:rPr>
          <w:rFonts w:cs="Times New Roman"/>
          <w:sz w:val="24"/>
          <w:szCs w:val="24"/>
        </w:rPr>
        <w:t>Mandat člana Školskog odbora izabranog na dopunskim izborima traje do isteka vremena na koje je bio izabran raniji član Školskog odbora.</w:t>
      </w:r>
    </w:p>
    <w:p w:rsidR="008774D6" w:rsidRPr="005E7FC0" w:rsidRDefault="008774D6" w:rsidP="006F599D">
      <w:pPr>
        <w:pStyle w:val="clanak"/>
        <w:numPr>
          <w:ilvl w:val="0"/>
          <w:numId w:val="65"/>
        </w:numPr>
        <w:jc w:val="left"/>
        <w:rPr>
          <w:rFonts w:cs="Times New Roman"/>
          <w:sz w:val="24"/>
          <w:szCs w:val="24"/>
        </w:rPr>
      </w:pPr>
      <w:r w:rsidRPr="005E7FC0">
        <w:rPr>
          <w:rFonts w:cs="Times New Roman"/>
          <w:sz w:val="24"/>
          <w:szCs w:val="24"/>
        </w:rPr>
        <w:t>Na dopunske izbore odgovarajuće se primjenjuju članci 31. do 42. ovoga Statuta.</w:t>
      </w:r>
    </w:p>
    <w:p w:rsidR="008774D6" w:rsidRPr="005E7FC0" w:rsidRDefault="008774D6" w:rsidP="00F2272B">
      <w:pPr>
        <w:pStyle w:val="clanak"/>
        <w:rPr>
          <w:rFonts w:cs="Times New Roman"/>
          <w:sz w:val="24"/>
          <w:szCs w:val="24"/>
        </w:rPr>
      </w:pPr>
      <w:r w:rsidRPr="005E7FC0">
        <w:rPr>
          <w:rFonts w:cs="Times New Roman"/>
          <w:sz w:val="24"/>
          <w:szCs w:val="24"/>
        </w:rPr>
        <w:t>Članak 54.</w:t>
      </w:r>
    </w:p>
    <w:p w:rsidR="008774D6" w:rsidRPr="005E7FC0" w:rsidRDefault="008774D6" w:rsidP="006F599D">
      <w:pPr>
        <w:pStyle w:val="clanak"/>
        <w:numPr>
          <w:ilvl w:val="0"/>
          <w:numId w:val="66"/>
        </w:numPr>
        <w:jc w:val="left"/>
        <w:rPr>
          <w:rFonts w:cs="Times New Roman"/>
          <w:sz w:val="24"/>
          <w:szCs w:val="24"/>
        </w:rPr>
      </w:pPr>
      <w:r w:rsidRPr="005E7FC0">
        <w:rPr>
          <w:rFonts w:cs="Times New Roman"/>
          <w:sz w:val="24"/>
          <w:szCs w:val="24"/>
        </w:rPr>
        <w:t>Člana Školskog odbora iz reda Nastavničkog vijeća i iz reda roditelja se razrješava:</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 xml:space="preserve">ako podnese ostavku na članstvo u Školskom odboru </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ako mu kao nastavniku ili stručnom suradniku prestane radni odnos u Školi</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ako učeniku čiji je roditelj član Školskog odbora prestane školovanje u ovoj Školi najkasnije u roku od 60 dana od dana kada je prestalo školovanje učenika u školi</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 xml:space="preserve">ako privremeno ili trajno ne može izvršavati obveze člana </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ako zbog nastanaka razloga iz posebnih propisa član više ne može obavljati poslove nastavnika – stručnog suradnika ili ako je roditelj sankcioniran sukladno odredbama posebnih propisa</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ako tijelo koje ga je predložilo u Školski odbor nije zadovoljno njegovim radom u Školskom odboru</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774D6" w:rsidRPr="005E7FC0" w:rsidRDefault="008774D6" w:rsidP="006F599D">
      <w:pPr>
        <w:pStyle w:val="clanak"/>
        <w:numPr>
          <w:ilvl w:val="0"/>
          <w:numId w:val="67"/>
        </w:numPr>
        <w:jc w:val="left"/>
        <w:rPr>
          <w:rFonts w:cs="Times New Roman"/>
          <w:sz w:val="24"/>
          <w:szCs w:val="24"/>
        </w:rPr>
      </w:pPr>
      <w:r w:rsidRPr="005E7FC0">
        <w:rPr>
          <w:rFonts w:cs="Times New Roman"/>
          <w:sz w:val="24"/>
          <w:szCs w:val="24"/>
        </w:rPr>
        <w:t xml:space="preserve">ako nastanu razlozi iz posebnih propisa zbog kojih osoba više ne može biti član Školskog odbora </w:t>
      </w:r>
    </w:p>
    <w:p w:rsidR="008774D6" w:rsidRPr="005E7FC0" w:rsidRDefault="00C93B53" w:rsidP="006F599D">
      <w:pPr>
        <w:pStyle w:val="clanak"/>
        <w:numPr>
          <w:ilvl w:val="0"/>
          <w:numId w:val="66"/>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razrješenju člana Školskog odbora odlučuje tijelo koje ga je imenovalo. </w:t>
      </w:r>
    </w:p>
    <w:p w:rsidR="008774D6" w:rsidRPr="005E7FC0" w:rsidRDefault="008774D6" w:rsidP="006F599D">
      <w:pPr>
        <w:pStyle w:val="clanak"/>
        <w:numPr>
          <w:ilvl w:val="0"/>
          <w:numId w:val="66"/>
        </w:numPr>
        <w:jc w:val="left"/>
        <w:rPr>
          <w:rFonts w:cs="Times New Roman"/>
          <w:sz w:val="24"/>
          <w:szCs w:val="24"/>
        </w:rPr>
      </w:pPr>
      <w:r w:rsidRPr="005E7FC0">
        <w:rPr>
          <w:rFonts w:cs="Times New Roman"/>
          <w:sz w:val="24"/>
          <w:szCs w:val="24"/>
        </w:rPr>
        <w:t>Prijedlog za razrješenje člana Školskog odbora iz reda članova Nastavničkog vijeća može dati najmanje desetina članova Nastavničkog vijeća, a prijedlog za razrješenje člana Školskog odbora iz reda roditelja mo</w:t>
      </w:r>
      <w:r w:rsidR="00024053" w:rsidRPr="005E7FC0">
        <w:rPr>
          <w:rFonts w:cs="Times New Roman"/>
          <w:sz w:val="24"/>
          <w:szCs w:val="24"/>
        </w:rPr>
        <w:t xml:space="preserve">gu predložiti najmanje četiri člana Vijeća </w:t>
      </w:r>
      <w:r w:rsidRPr="005E7FC0">
        <w:rPr>
          <w:rFonts w:cs="Times New Roman"/>
          <w:sz w:val="24"/>
          <w:szCs w:val="24"/>
        </w:rPr>
        <w:t>roditelja</w:t>
      </w:r>
      <w:r w:rsidR="00024053" w:rsidRPr="005E7FC0">
        <w:rPr>
          <w:rFonts w:cs="Times New Roman"/>
          <w:sz w:val="24"/>
          <w:szCs w:val="24"/>
        </w:rPr>
        <w:t>.</w:t>
      </w:r>
      <w:r w:rsidR="00F94F08" w:rsidRPr="005E7FC0">
        <w:rPr>
          <w:rFonts w:cs="Times New Roman"/>
          <w:sz w:val="24"/>
          <w:szCs w:val="24"/>
        </w:rPr>
        <w:t xml:space="preserve"> </w:t>
      </w:r>
    </w:p>
    <w:p w:rsidR="008774D6" w:rsidRPr="005E7FC0" w:rsidRDefault="008774D6" w:rsidP="00F2272B">
      <w:pPr>
        <w:pStyle w:val="clanak"/>
        <w:rPr>
          <w:rFonts w:cs="Times New Roman"/>
          <w:sz w:val="24"/>
          <w:szCs w:val="24"/>
        </w:rPr>
      </w:pPr>
      <w:r w:rsidRPr="005E7FC0">
        <w:rPr>
          <w:rFonts w:cs="Times New Roman"/>
          <w:sz w:val="24"/>
          <w:szCs w:val="24"/>
        </w:rPr>
        <w:t>Članak 55.</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774D6" w:rsidRPr="005E7FC0" w:rsidRDefault="008774D6" w:rsidP="00F2272B">
      <w:pPr>
        <w:pStyle w:val="clanak"/>
        <w:rPr>
          <w:rFonts w:cs="Times New Roman"/>
          <w:sz w:val="24"/>
          <w:szCs w:val="24"/>
        </w:rPr>
      </w:pPr>
      <w:r w:rsidRPr="005E7FC0">
        <w:rPr>
          <w:rFonts w:cs="Times New Roman"/>
          <w:sz w:val="24"/>
          <w:szCs w:val="24"/>
        </w:rPr>
        <w:t>Članak 56.</w:t>
      </w:r>
    </w:p>
    <w:p w:rsidR="006751ED" w:rsidRPr="005E7FC0" w:rsidRDefault="006751ED" w:rsidP="006F599D">
      <w:pPr>
        <w:pStyle w:val="clanak"/>
        <w:numPr>
          <w:ilvl w:val="0"/>
          <w:numId w:val="68"/>
        </w:numPr>
        <w:jc w:val="left"/>
        <w:rPr>
          <w:rFonts w:cs="Times New Roman"/>
          <w:sz w:val="24"/>
          <w:szCs w:val="24"/>
        </w:rPr>
      </w:pPr>
      <w:r w:rsidRPr="005E7FC0">
        <w:rPr>
          <w:rFonts w:cs="Times New Roman"/>
          <w:sz w:val="24"/>
          <w:szCs w:val="24"/>
        </w:rPr>
        <w:lastRenderedPageBreak/>
        <w:t>Osnivač je dužan razriješiti člana školskog odbora, a nadležno upravno tijelo županije raspustiti školski odbor i imenovati povjerenstvo koje privremeno zamjenjuje Školski odbor.</w:t>
      </w:r>
      <w:r w:rsidR="00F94F08" w:rsidRPr="005E7FC0">
        <w:rPr>
          <w:rFonts w:cs="Times New Roman"/>
          <w:sz w:val="24"/>
          <w:szCs w:val="24"/>
        </w:rPr>
        <w:t xml:space="preserve"> </w:t>
      </w:r>
      <w:r w:rsidRPr="005E7FC0">
        <w:rPr>
          <w:rFonts w:cs="Times New Roman"/>
          <w:sz w:val="24"/>
          <w:szCs w:val="24"/>
        </w:rPr>
        <w:t>ako prosvjetni inspektor utvrdi da su ispunjeni uvjeti za razrješenje, odnosno raspuštanje propisani Zakonom o odgoju i obrazovanju u osnovnoj i srednjoj školi.</w:t>
      </w:r>
    </w:p>
    <w:p w:rsidR="006751ED" w:rsidRPr="005E7FC0" w:rsidRDefault="006751ED" w:rsidP="006F599D">
      <w:pPr>
        <w:pStyle w:val="clanak"/>
        <w:numPr>
          <w:ilvl w:val="0"/>
          <w:numId w:val="68"/>
        </w:numPr>
        <w:jc w:val="left"/>
        <w:rPr>
          <w:rFonts w:cs="Times New Roman"/>
          <w:sz w:val="24"/>
          <w:szCs w:val="24"/>
        </w:rPr>
      </w:pPr>
      <w:r w:rsidRPr="005E7FC0">
        <w:rPr>
          <w:rFonts w:cs="Times New Roman"/>
          <w:sz w:val="24"/>
          <w:szCs w:val="24"/>
        </w:rPr>
        <w:t>Odluku iz stavka 1. ovog članka osnivač je dužan donijeti u primjerenom roku, a nadležno upravno tijelo Županije</w:t>
      </w:r>
      <w:r w:rsidR="00F94F08" w:rsidRPr="005E7FC0">
        <w:rPr>
          <w:rFonts w:cs="Times New Roman"/>
          <w:sz w:val="24"/>
          <w:szCs w:val="24"/>
        </w:rPr>
        <w:t xml:space="preserve"> </w:t>
      </w:r>
      <w:r w:rsidRPr="005E7FC0">
        <w:rPr>
          <w:rFonts w:cs="Times New Roman"/>
          <w:sz w:val="24"/>
          <w:szCs w:val="24"/>
        </w:rPr>
        <w:t>u roku od 15 dana od dana dostave zahtjeva prosvjetnog inspektora.</w:t>
      </w:r>
    </w:p>
    <w:p w:rsidR="008774D6" w:rsidRPr="005E7FC0" w:rsidRDefault="008774D6" w:rsidP="00F2272B">
      <w:pPr>
        <w:pStyle w:val="clanak"/>
        <w:rPr>
          <w:rFonts w:cs="Times New Roman"/>
          <w:sz w:val="24"/>
          <w:szCs w:val="24"/>
        </w:rPr>
      </w:pPr>
      <w:r w:rsidRPr="005E7FC0">
        <w:rPr>
          <w:rFonts w:cs="Times New Roman"/>
          <w:sz w:val="24"/>
          <w:szCs w:val="24"/>
        </w:rPr>
        <w:t>Članak 57.</w:t>
      </w:r>
    </w:p>
    <w:p w:rsidR="008774D6" w:rsidRPr="005E7FC0" w:rsidRDefault="008774D6" w:rsidP="006F599D">
      <w:pPr>
        <w:pStyle w:val="clanak"/>
        <w:numPr>
          <w:ilvl w:val="0"/>
          <w:numId w:val="69"/>
        </w:numPr>
        <w:jc w:val="left"/>
        <w:rPr>
          <w:rFonts w:cs="Times New Roman"/>
          <w:sz w:val="24"/>
          <w:szCs w:val="24"/>
        </w:rPr>
      </w:pPr>
      <w:r w:rsidRPr="005E7FC0">
        <w:rPr>
          <w:rFonts w:cs="Times New Roman"/>
          <w:sz w:val="24"/>
          <w:szCs w:val="24"/>
        </w:rPr>
        <w:t>Odlukom o raspuštanju Školskog odbora imenuje se povjerenstvo koje privremeno zamjenjuje Školski odbor.</w:t>
      </w:r>
    </w:p>
    <w:p w:rsidR="008774D6" w:rsidRPr="005E7FC0" w:rsidRDefault="008774D6" w:rsidP="006F599D">
      <w:pPr>
        <w:pStyle w:val="clanak"/>
        <w:numPr>
          <w:ilvl w:val="0"/>
          <w:numId w:val="69"/>
        </w:numPr>
        <w:jc w:val="left"/>
        <w:rPr>
          <w:rFonts w:cs="Times New Roman"/>
          <w:sz w:val="24"/>
          <w:szCs w:val="24"/>
        </w:rPr>
      </w:pPr>
      <w:r w:rsidRPr="005E7FC0">
        <w:rPr>
          <w:rFonts w:cs="Times New Roman"/>
          <w:sz w:val="24"/>
          <w:szCs w:val="24"/>
        </w:rPr>
        <w:t xml:space="preserve">Na imenovanje povjerenstva, način rada te ovlasti povjerenstva koje zamjenjuje Školski odbor primjenjuju se </w:t>
      </w:r>
      <w:r w:rsidR="006751ED" w:rsidRPr="005E7FC0">
        <w:rPr>
          <w:rFonts w:cs="Times New Roman"/>
          <w:sz w:val="24"/>
          <w:szCs w:val="24"/>
        </w:rPr>
        <w:t xml:space="preserve">na odgovarajući način </w:t>
      </w:r>
      <w:r w:rsidRPr="005E7FC0">
        <w:rPr>
          <w:rFonts w:cs="Times New Roman"/>
          <w:sz w:val="24"/>
          <w:szCs w:val="24"/>
        </w:rPr>
        <w:t>odredb</w:t>
      </w:r>
      <w:r w:rsidR="006751ED" w:rsidRPr="005E7FC0">
        <w:rPr>
          <w:rFonts w:cs="Times New Roman"/>
          <w:sz w:val="24"/>
          <w:szCs w:val="24"/>
        </w:rPr>
        <w:t>e</w:t>
      </w:r>
      <w:r w:rsidRPr="005E7FC0">
        <w:rPr>
          <w:rFonts w:cs="Times New Roman"/>
          <w:sz w:val="24"/>
          <w:szCs w:val="24"/>
        </w:rPr>
        <w:t xml:space="preserve"> članka 121. Zakona o odgoju i obrazovanju u osnovnoj i srednjoj školi.</w:t>
      </w:r>
    </w:p>
    <w:p w:rsidR="008774D6" w:rsidRPr="005E7FC0" w:rsidRDefault="008774D6" w:rsidP="00F2272B">
      <w:pPr>
        <w:pStyle w:val="clanak"/>
        <w:rPr>
          <w:rFonts w:cs="Times New Roman"/>
          <w:sz w:val="24"/>
          <w:szCs w:val="24"/>
        </w:rPr>
      </w:pPr>
      <w:r w:rsidRPr="005E7FC0">
        <w:rPr>
          <w:rFonts w:cs="Times New Roman"/>
          <w:sz w:val="24"/>
          <w:szCs w:val="24"/>
        </w:rPr>
        <w:t>Članak 58.</w:t>
      </w:r>
    </w:p>
    <w:p w:rsidR="008774D6" w:rsidRPr="005E7FC0" w:rsidRDefault="008774D6" w:rsidP="006F599D">
      <w:pPr>
        <w:pStyle w:val="clanak"/>
        <w:numPr>
          <w:ilvl w:val="0"/>
          <w:numId w:val="70"/>
        </w:numPr>
        <w:jc w:val="left"/>
        <w:rPr>
          <w:rFonts w:cs="Times New Roman"/>
          <w:sz w:val="24"/>
          <w:szCs w:val="24"/>
        </w:rPr>
      </w:pPr>
      <w:r w:rsidRPr="005E7FC0">
        <w:rPr>
          <w:rFonts w:cs="Times New Roman"/>
          <w:sz w:val="24"/>
          <w:szCs w:val="24"/>
        </w:rPr>
        <w:t xml:space="preserve">Član Školskog odbora koji je razriješen prije isteka mandata ako je utvrđeno da ne ispunjava obveze utvrđene zakonom, aktom o osnivanju ili statutom škole ne može biti ponovno imenovan za člana istoga Školskog odbora. </w:t>
      </w:r>
    </w:p>
    <w:p w:rsidR="008774D6" w:rsidRPr="005E7FC0" w:rsidRDefault="008774D6" w:rsidP="006F599D">
      <w:pPr>
        <w:pStyle w:val="clanak"/>
        <w:numPr>
          <w:ilvl w:val="0"/>
          <w:numId w:val="70"/>
        </w:numPr>
        <w:jc w:val="left"/>
        <w:rPr>
          <w:rFonts w:cs="Times New Roman"/>
          <w:sz w:val="24"/>
          <w:szCs w:val="24"/>
        </w:rPr>
      </w:pPr>
      <w:r w:rsidRPr="005E7FC0">
        <w:rPr>
          <w:rFonts w:cs="Times New Roman"/>
          <w:sz w:val="24"/>
          <w:szCs w:val="24"/>
        </w:rPr>
        <w:t xml:space="preserve">Ako je Školski odbor raspušten iz razloga što nije obavljao poslove iz svojeg djelokruga u skladu sa zakonom, aktom o osnivanju ili statutom škole ili je te poslove obavljao na način koji ne omogućuje redovito poslovanje i obavljanje djelatnosti škole, članovi raspuštenog Školskog odbora ne mogu biti ponovno imenovani za članove Školskog odbora koji se imenuje nakon raspuštanja. </w:t>
      </w:r>
    </w:p>
    <w:p w:rsidR="008774D6" w:rsidRPr="005E7FC0" w:rsidRDefault="008774D6" w:rsidP="00F2272B">
      <w:pPr>
        <w:pStyle w:val="clanak"/>
        <w:rPr>
          <w:rFonts w:cs="Times New Roman"/>
          <w:sz w:val="24"/>
          <w:szCs w:val="24"/>
        </w:rPr>
      </w:pPr>
      <w:r w:rsidRPr="005E7FC0">
        <w:rPr>
          <w:rFonts w:cs="Times New Roman"/>
          <w:sz w:val="24"/>
          <w:szCs w:val="24"/>
        </w:rPr>
        <w:t>Članak 59.</w:t>
      </w:r>
    </w:p>
    <w:p w:rsidR="008774D6" w:rsidRPr="005E7FC0" w:rsidRDefault="008774D6" w:rsidP="006F599D">
      <w:pPr>
        <w:pStyle w:val="clanak"/>
        <w:numPr>
          <w:ilvl w:val="0"/>
          <w:numId w:val="71"/>
        </w:numPr>
        <w:jc w:val="left"/>
        <w:rPr>
          <w:rFonts w:cs="Times New Roman"/>
          <w:sz w:val="24"/>
          <w:szCs w:val="24"/>
        </w:rPr>
      </w:pPr>
      <w:r w:rsidRPr="005E7FC0">
        <w:rPr>
          <w:rFonts w:cs="Times New Roman"/>
          <w:sz w:val="24"/>
          <w:szCs w:val="24"/>
        </w:rPr>
        <w:t>Član Školskog odbora ima prava i dužnosti:</w:t>
      </w:r>
    </w:p>
    <w:p w:rsidR="008774D6" w:rsidRPr="005E7FC0" w:rsidRDefault="008774D6" w:rsidP="006F599D">
      <w:pPr>
        <w:pStyle w:val="clanak"/>
        <w:numPr>
          <w:ilvl w:val="0"/>
          <w:numId w:val="72"/>
        </w:numPr>
        <w:jc w:val="left"/>
        <w:rPr>
          <w:rFonts w:cs="Times New Roman"/>
          <w:sz w:val="24"/>
          <w:szCs w:val="24"/>
        </w:rPr>
      </w:pPr>
      <w:r w:rsidRPr="005E7FC0">
        <w:rPr>
          <w:rFonts w:cs="Times New Roman"/>
          <w:sz w:val="24"/>
          <w:szCs w:val="24"/>
        </w:rPr>
        <w:t>nazočiti sjednicama školskog odbora i sudjelovati u radu,</w:t>
      </w:r>
    </w:p>
    <w:p w:rsidR="008774D6" w:rsidRPr="005E7FC0" w:rsidRDefault="008774D6" w:rsidP="006F599D">
      <w:pPr>
        <w:pStyle w:val="clanak"/>
        <w:numPr>
          <w:ilvl w:val="0"/>
          <w:numId w:val="72"/>
        </w:numPr>
        <w:jc w:val="left"/>
        <w:rPr>
          <w:rFonts w:cs="Times New Roman"/>
          <w:sz w:val="24"/>
          <w:szCs w:val="24"/>
        </w:rPr>
      </w:pPr>
      <w:r w:rsidRPr="005E7FC0">
        <w:rPr>
          <w:rFonts w:cs="Times New Roman"/>
          <w:sz w:val="24"/>
          <w:szCs w:val="24"/>
        </w:rPr>
        <w:t>postavljati pitanja predsjedniku i drugim osobama koje sudjeluju u radu na sjednici,</w:t>
      </w:r>
    </w:p>
    <w:p w:rsidR="008774D6" w:rsidRPr="005E7FC0" w:rsidRDefault="008774D6" w:rsidP="006F599D">
      <w:pPr>
        <w:pStyle w:val="clanak"/>
        <w:numPr>
          <w:ilvl w:val="0"/>
          <w:numId w:val="72"/>
        </w:numPr>
        <w:jc w:val="left"/>
        <w:rPr>
          <w:rFonts w:cs="Times New Roman"/>
          <w:sz w:val="24"/>
          <w:szCs w:val="24"/>
        </w:rPr>
      </w:pPr>
      <w:r w:rsidRPr="005E7FC0">
        <w:rPr>
          <w:rFonts w:cs="Times New Roman"/>
          <w:sz w:val="24"/>
          <w:szCs w:val="24"/>
        </w:rPr>
        <w:t>podnositi prijedloge i zahtijevati da se o njima raspravlja i odlučuje na sjednicama,</w:t>
      </w:r>
    </w:p>
    <w:p w:rsidR="008774D6" w:rsidRPr="005E7FC0" w:rsidRDefault="008774D6" w:rsidP="006F599D">
      <w:pPr>
        <w:pStyle w:val="clanak"/>
        <w:numPr>
          <w:ilvl w:val="0"/>
          <w:numId w:val="72"/>
        </w:numPr>
        <w:jc w:val="left"/>
        <w:rPr>
          <w:rFonts w:cs="Times New Roman"/>
          <w:sz w:val="24"/>
          <w:szCs w:val="24"/>
        </w:rPr>
      </w:pPr>
      <w:r w:rsidRPr="005E7FC0">
        <w:rPr>
          <w:rFonts w:cs="Times New Roman"/>
          <w:sz w:val="24"/>
          <w:szCs w:val="24"/>
        </w:rPr>
        <w:t>prihvatiti izbor u radna tijela koja osniva školski odbor,</w:t>
      </w:r>
    </w:p>
    <w:p w:rsidR="008774D6" w:rsidRPr="005E7FC0" w:rsidRDefault="008774D6" w:rsidP="006F599D">
      <w:pPr>
        <w:pStyle w:val="clanak"/>
        <w:numPr>
          <w:ilvl w:val="0"/>
          <w:numId w:val="72"/>
        </w:numPr>
        <w:jc w:val="left"/>
        <w:rPr>
          <w:rFonts w:cs="Times New Roman"/>
          <w:sz w:val="24"/>
          <w:szCs w:val="24"/>
        </w:rPr>
      </w:pPr>
      <w:r w:rsidRPr="005E7FC0">
        <w:rPr>
          <w:rFonts w:cs="Times New Roman"/>
          <w:sz w:val="24"/>
          <w:szCs w:val="24"/>
        </w:rPr>
        <w:t>sudjelovati na sjednicama radnih tijela.</w:t>
      </w:r>
    </w:p>
    <w:p w:rsidR="008774D6" w:rsidRPr="005E7FC0" w:rsidRDefault="008774D6" w:rsidP="006F599D">
      <w:pPr>
        <w:pStyle w:val="clanak"/>
        <w:numPr>
          <w:ilvl w:val="0"/>
          <w:numId w:val="71"/>
        </w:numPr>
        <w:jc w:val="left"/>
        <w:rPr>
          <w:rFonts w:cs="Times New Roman"/>
          <w:sz w:val="24"/>
          <w:szCs w:val="24"/>
        </w:rPr>
      </w:pPr>
      <w:r w:rsidRPr="005E7FC0">
        <w:rPr>
          <w:rFonts w:cs="Times New Roman"/>
          <w:sz w:val="24"/>
          <w:szCs w:val="24"/>
        </w:rPr>
        <w:t>Prava i dužnosti iz stavka 1. ovoga članka su osobna i član ih ne može prenijeti na trećega.</w:t>
      </w:r>
    </w:p>
    <w:p w:rsidR="008774D6" w:rsidRPr="005E7FC0" w:rsidRDefault="008774D6" w:rsidP="00F2272B">
      <w:pPr>
        <w:pStyle w:val="clanak"/>
        <w:rPr>
          <w:rFonts w:cs="Times New Roman"/>
          <w:sz w:val="24"/>
          <w:szCs w:val="24"/>
        </w:rPr>
      </w:pPr>
      <w:r w:rsidRPr="005E7FC0">
        <w:rPr>
          <w:rFonts w:cs="Times New Roman"/>
          <w:sz w:val="24"/>
          <w:szCs w:val="24"/>
        </w:rPr>
        <w:t>Članak 60.</w:t>
      </w:r>
    </w:p>
    <w:p w:rsidR="008774D6" w:rsidRPr="005E7FC0" w:rsidRDefault="008774D6" w:rsidP="006F599D">
      <w:pPr>
        <w:pStyle w:val="clanak"/>
        <w:numPr>
          <w:ilvl w:val="0"/>
          <w:numId w:val="73"/>
        </w:numPr>
        <w:jc w:val="left"/>
        <w:rPr>
          <w:rFonts w:cs="Times New Roman"/>
          <w:sz w:val="24"/>
          <w:szCs w:val="24"/>
        </w:rPr>
      </w:pPr>
      <w:r w:rsidRPr="005E7FC0">
        <w:rPr>
          <w:rFonts w:cs="Times New Roman"/>
          <w:sz w:val="24"/>
          <w:szCs w:val="24"/>
        </w:rPr>
        <w:t>Članu školskog odbora obvezno se dostavlja:</w:t>
      </w:r>
    </w:p>
    <w:p w:rsidR="008774D6" w:rsidRPr="005E7FC0" w:rsidRDefault="008774D6" w:rsidP="006F599D">
      <w:pPr>
        <w:pStyle w:val="clanak"/>
        <w:numPr>
          <w:ilvl w:val="0"/>
          <w:numId w:val="74"/>
        </w:numPr>
        <w:jc w:val="left"/>
        <w:rPr>
          <w:rFonts w:cs="Times New Roman"/>
          <w:sz w:val="24"/>
          <w:szCs w:val="24"/>
        </w:rPr>
      </w:pPr>
      <w:r w:rsidRPr="005E7FC0">
        <w:rPr>
          <w:rFonts w:cs="Times New Roman"/>
          <w:sz w:val="24"/>
          <w:szCs w:val="24"/>
        </w:rPr>
        <w:t>poziv za sjednicu,</w:t>
      </w:r>
    </w:p>
    <w:p w:rsidR="008774D6" w:rsidRPr="005E7FC0" w:rsidRDefault="008774D6" w:rsidP="006F599D">
      <w:pPr>
        <w:pStyle w:val="clanak"/>
        <w:numPr>
          <w:ilvl w:val="0"/>
          <w:numId w:val="74"/>
        </w:numPr>
        <w:jc w:val="left"/>
        <w:rPr>
          <w:rFonts w:cs="Times New Roman"/>
          <w:sz w:val="24"/>
          <w:szCs w:val="24"/>
        </w:rPr>
      </w:pPr>
      <w:r w:rsidRPr="005E7FC0">
        <w:rPr>
          <w:rFonts w:cs="Times New Roman"/>
          <w:sz w:val="24"/>
          <w:szCs w:val="24"/>
        </w:rPr>
        <w:t>materijal koji se priprema za sjednicu,</w:t>
      </w:r>
    </w:p>
    <w:p w:rsidR="008774D6" w:rsidRPr="005E7FC0" w:rsidRDefault="008774D6" w:rsidP="006F599D">
      <w:pPr>
        <w:pStyle w:val="clanak"/>
        <w:numPr>
          <w:ilvl w:val="0"/>
          <w:numId w:val="74"/>
        </w:numPr>
        <w:jc w:val="left"/>
        <w:rPr>
          <w:rFonts w:cs="Times New Roman"/>
          <w:sz w:val="24"/>
          <w:szCs w:val="24"/>
        </w:rPr>
      </w:pPr>
      <w:r w:rsidRPr="005E7FC0">
        <w:rPr>
          <w:rFonts w:cs="Times New Roman"/>
          <w:sz w:val="24"/>
          <w:szCs w:val="24"/>
        </w:rPr>
        <w:t>zapisnik s prethodne sjednice,</w:t>
      </w:r>
    </w:p>
    <w:p w:rsidR="008774D6" w:rsidRPr="005E7FC0" w:rsidRDefault="008774D6" w:rsidP="006F599D">
      <w:pPr>
        <w:pStyle w:val="clanak"/>
        <w:numPr>
          <w:ilvl w:val="0"/>
          <w:numId w:val="73"/>
        </w:numPr>
        <w:jc w:val="left"/>
        <w:rPr>
          <w:rFonts w:cs="Times New Roman"/>
          <w:sz w:val="24"/>
          <w:szCs w:val="24"/>
        </w:rPr>
      </w:pPr>
      <w:r w:rsidRPr="005E7FC0">
        <w:rPr>
          <w:rFonts w:cs="Times New Roman"/>
          <w:sz w:val="24"/>
          <w:szCs w:val="24"/>
        </w:rPr>
        <w:t>Članu školskog odbora moraju biti dostupni svi materijali koji se odnose na raspravu i odlučivanje na sjednici.</w:t>
      </w:r>
    </w:p>
    <w:p w:rsidR="008774D6" w:rsidRPr="005E7FC0" w:rsidRDefault="008774D6" w:rsidP="00F2272B">
      <w:pPr>
        <w:pStyle w:val="clanak"/>
        <w:rPr>
          <w:rFonts w:cs="Times New Roman"/>
          <w:sz w:val="24"/>
          <w:szCs w:val="24"/>
        </w:rPr>
      </w:pPr>
      <w:r w:rsidRPr="005E7FC0">
        <w:rPr>
          <w:rFonts w:cs="Times New Roman"/>
          <w:sz w:val="24"/>
          <w:szCs w:val="24"/>
        </w:rPr>
        <w:lastRenderedPageBreak/>
        <w:t>Članak 61.</w:t>
      </w:r>
    </w:p>
    <w:p w:rsidR="008774D6" w:rsidRPr="005E7FC0" w:rsidRDefault="008774D6" w:rsidP="006F599D">
      <w:pPr>
        <w:pStyle w:val="clanak"/>
        <w:numPr>
          <w:ilvl w:val="0"/>
          <w:numId w:val="75"/>
        </w:numPr>
        <w:jc w:val="left"/>
        <w:rPr>
          <w:rFonts w:cs="Times New Roman"/>
          <w:sz w:val="24"/>
          <w:szCs w:val="24"/>
        </w:rPr>
      </w:pPr>
      <w:r w:rsidRPr="005E7FC0">
        <w:rPr>
          <w:rFonts w:cs="Times New Roman"/>
          <w:sz w:val="24"/>
          <w:szCs w:val="24"/>
        </w:rPr>
        <w:t>Član školskog odbora dužan je čuvati poslovnu i profesionalnu tajnu i druge informacije i osobne podatke koje dozna u obavljanju dužnosti člana.</w:t>
      </w:r>
    </w:p>
    <w:p w:rsidR="008774D6" w:rsidRPr="005E7FC0" w:rsidRDefault="008774D6" w:rsidP="006F599D">
      <w:pPr>
        <w:pStyle w:val="clanak"/>
        <w:numPr>
          <w:ilvl w:val="0"/>
          <w:numId w:val="75"/>
        </w:numPr>
        <w:jc w:val="left"/>
        <w:rPr>
          <w:rFonts w:cs="Times New Roman"/>
          <w:sz w:val="24"/>
          <w:szCs w:val="24"/>
        </w:rPr>
      </w:pPr>
      <w:r w:rsidRPr="005E7FC0">
        <w:rPr>
          <w:rFonts w:cs="Times New Roman"/>
          <w:sz w:val="24"/>
          <w:szCs w:val="24"/>
        </w:rPr>
        <w:t>Član koji postupi suprotno stavku 1. ovoga članka, odgovoran je za štetu prema općim propisima obveznog prava.</w:t>
      </w:r>
    </w:p>
    <w:p w:rsidR="008774D6" w:rsidRPr="005E7FC0" w:rsidRDefault="008774D6" w:rsidP="00F2272B">
      <w:pPr>
        <w:pStyle w:val="clanak"/>
        <w:rPr>
          <w:rFonts w:cs="Times New Roman"/>
          <w:sz w:val="24"/>
          <w:szCs w:val="24"/>
        </w:rPr>
      </w:pPr>
      <w:r w:rsidRPr="005E7FC0">
        <w:rPr>
          <w:rFonts w:cs="Times New Roman"/>
          <w:sz w:val="24"/>
          <w:szCs w:val="24"/>
        </w:rPr>
        <w:t>Članak 62.</w:t>
      </w:r>
    </w:p>
    <w:p w:rsidR="008774D6" w:rsidRPr="005E7FC0" w:rsidRDefault="008774D6" w:rsidP="00374609">
      <w:pPr>
        <w:pStyle w:val="clanak"/>
        <w:jc w:val="left"/>
        <w:rPr>
          <w:rFonts w:cs="Times New Roman"/>
          <w:sz w:val="24"/>
          <w:szCs w:val="24"/>
        </w:rPr>
      </w:pPr>
      <w:r w:rsidRPr="005E7FC0">
        <w:rPr>
          <w:rFonts w:cs="Times New Roman"/>
          <w:sz w:val="24"/>
          <w:szCs w:val="24"/>
        </w:rPr>
        <w:t>Za vrijeme dok obavlja dužnost člana školskog odbora, član ne smije koristiti ni isticati podatke o svom članstvu na način kojim bi ostvario bilo kakve povlastice.</w:t>
      </w:r>
    </w:p>
    <w:p w:rsidR="008774D6" w:rsidRPr="005E7FC0" w:rsidRDefault="008774D6" w:rsidP="00F2272B">
      <w:pPr>
        <w:pStyle w:val="clanak"/>
        <w:rPr>
          <w:rFonts w:cs="Times New Roman"/>
          <w:sz w:val="24"/>
          <w:szCs w:val="24"/>
        </w:rPr>
      </w:pPr>
      <w:r w:rsidRPr="005E7FC0">
        <w:rPr>
          <w:rFonts w:cs="Times New Roman"/>
          <w:sz w:val="24"/>
          <w:szCs w:val="24"/>
        </w:rPr>
        <w:t>Članak 63.</w:t>
      </w:r>
    </w:p>
    <w:p w:rsidR="008774D6" w:rsidRPr="005E7FC0" w:rsidRDefault="008774D6" w:rsidP="00374609">
      <w:pPr>
        <w:pStyle w:val="clanak"/>
        <w:jc w:val="left"/>
        <w:rPr>
          <w:rFonts w:cs="Times New Roman"/>
          <w:sz w:val="24"/>
          <w:szCs w:val="24"/>
        </w:rPr>
      </w:pPr>
      <w:r w:rsidRPr="005E7FC0">
        <w:rPr>
          <w:rFonts w:cs="Times New Roman"/>
          <w:sz w:val="24"/>
          <w:szCs w:val="24"/>
        </w:rPr>
        <w:t>Članovi Školskog odbora o pitanjima iz djelokruga rada Školskog odbora odlučuju većinom glasova ukupnog broja članova</w:t>
      </w:r>
      <w:r w:rsidR="00FC2794" w:rsidRPr="005E7FC0">
        <w:rPr>
          <w:rFonts w:cs="Times New Roman"/>
          <w:sz w:val="24"/>
          <w:szCs w:val="24"/>
        </w:rPr>
        <w:t>, osim ako Zakonom ili drugim općim aktom nije drugačije određeno.</w:t>
      </w:r>
      <w:r w:rsidR="00F94F08" w:rsidRPr="005E7FC0">
        <w:rPr>
          <w:rFonts w:cs="Times New Roman"/>
          <w:sz w:val="24"/>
          <w:szCs w:val="24"/>
        </w:rPr>
        <w:t xml:space="preserve"> </w:t>
      </w:r>
    </w:p>
    <w:p w:rsidR="008774D6" w:rsidRPr="005E7FC0" w:rsidRDefault="008774D6" w:rsidP="00F2272B">
      <w:pPr>
        <w:pStyle w:val="clanak"/>
        <w:rPr>
          <w:rFonts w:cs="Times New Roman"/>
          <w:sz w:val="24"/>
          <w:szCs w:val="24"/>
        </w:rPr>
      </w:pPr>
      <w:r w:rsidRPr="005E7FC0">
        <w:rPr>
          <w:rFonts w:cs="Times New Roman"/>
          <w:sz w:val="24"/>
          <w:szCs w:val="24"/>
        </w:rPr>
        <w:t>Članak 64.</w:t>
      </w:r>
    </w:p>
    <w:p w:rsidR="008774D6" w:rsidRPr="005E7FC0" w:rsidRDefault="008774D6" w:rsidP="006F599D">
      <w:pPr>
        <w:pStyle w:val="clanak"/>
        <w:numPr>
          <w:ilvl w:val="0"/>
          <w:numId w:val="76"/>
        </w:numPr>
        <w:jc w:val="left"/>
        <w:rPr>
          <w:rFonts w:cs="Times New Roman"/>
          <w:sz w:val="24"/>
          <w:szCs w:val="24"/>
        </w:rPr>
      </w:pPr>
      <w:r w:rsidRPr="005E7FC0">
        <w:rPr>
          <w:rFonts w:cs="Times New Roman"/>
          <w:sz w:val="24"/>
          <w:szCs w:val="24"/>
        </w:rPr>
        <w:t>Na sjednicama školskog odbora glasuje se javno.</w:t>
      </w:r>
    </w:p>
    <w:p w:rsidR="008774D6" w:rsidRPr="005E7FC0" w:rsidRDefault="008774D6" w:rsidP="006F599D">
      <w:pPr>
        <w:pStyle w:val="clanak"/>
        <w:numPr>
          <w:ilvl w:val="0"/>
          <w:numId w:val="76"/>
        </w:numPr>
        <w:jc w:val="left"/>
        <w:rPr>
          <w:rFonts w:cs="Times New Roman"/>
          <w:sz w:val="24"/>
          <w:szCs w:val="24"/>
        </w:rPr>
      </w:pPr>
      <w:r w:rsidRPr="005E7FC0">
        <w:rPr>
          <w:rFonts w:cs="Times New Roman"/>
          <w:sz w:val="24"/>
          <w:szCs w:val="24"/>
        </w:rPr>
        <w:t>Glasovati se može i tajno kada je to određeno zakonom ili kada školski odbor odluči da se o pojedinim pitanjima glasuje tajno.</w:t>
      </w:r>
    </w:p>
    <w:p w:rsidR="008774D6" w:rsidRPr="005E7FC0" w:rsidRDefault="008774D6" w:rsidP="00F2272B">
      <w:pPr>
        <w:pStyle w:val="clanak"/>
        <w:rPr>
          <w:rFonts w:cs="Times New Roman"/>
          <w:sz w:val="24"/>
          <w:szCs w:val="24"/>
        </w:rPr>
      </w:pPr>
      <w:r w:rsidRPr="005E7FC0">
        <w:rPr>
          <w:rFonts w:cs="Times New Roman"/>
          <w:sz w:val="24"/>
          <w:szCs w:val="24"/>
        </w:rPr>
        <w:t>Članak 65.</w:t>
      </w:r>
    </w:p>
    <w:p w:rsidR="008774D6" w:rsidRPr="005E7FC0" w:rsidRDefault="008774D6" w:rsidP="006F599D">
      <w:pPr>
        <w:pStyle w:val="clanak"/>
        <w:numPr>
          <w:ilvl w:val="0"/>
          <w:numId w:val="77"/>
        </w:numPr>
        <w:jc w:val="left"/>
        <w:rPr>
          <w:rFonts w:cs="Times New Roman"/>
          <w:sz w:val="24"/>
          <w:szCs w:val="24"/>
        </w:rPr>
      </w:pPr>
      <w:r w:rsidRPr="005E7FC0">
        <w:rPr>
          <w:rFonts w:cs="Times New Roman"/>
          <w:sz w:val="24"/>
          <w:szCs w:val="24"/>
        </w:rPr>
        <w:t>radu sjednice Školskog odbora vodi se zapisnik.</w:t>
      </w:r>
    </w:p>
    <w:p w:rsidR="008774D6" w:rsidRPr="005E7FC0" w:rsidRDefault="008774D6" w:rsidP="006F599D">
      <w:pPr>
        <w:pStyle w:val="clanak"/>
        <w:numPr>
          <w:ilvl w:val="0"/>
          <w:numId w:val="77"/>
        </w:numPr>
        <w:jc w:val="left"/>
        <w:rPr>
          <w:rFonts w:cs="Times New Roman"/>
          <w:sz w:val="24"/>
          <w:szCs w:val="24"/>
        </w:rPr>
      </w:pPr>
      <w:r w:rsidRPr="005E7FC0">
        <w:rPr>
          <w:rFonts w:cs="Times New Roman"/>
          <w:sz w:val="24"/>
          <w:szCs w:val="24"/>
        </w:rPr>
        <w:t>Zapisnik se može voditi pisano ili tonski snimati.</w:t>
      </w:r>
    </w:p>
    <w:p w:rsidR="008774D6" w:rsidRPr="005E7FC0" w:rsidRDefault="008774D6" w:rsidP="006F599D">
      <w:pPr>
        <w:pStyle w:val="clanak"/>
        <w:numPr>
          <w:ilvl w:val="0"/>
          <w:numId w:val="77"/>
        </w:numPr>
        <w:jc w:val="left"/>
        <w:rPr>
          <w:rFonts w:cs="Times New Roman"/>
          <w:sz w:val="24"/>
          <w:szCs w:val="24"/>
        </w:rPr>
      </w:pPr>
      <w:r w:rsidRPr="005E7FC0">
        <w:rPr>
          <w:rFonts w:cs="Times New Roman"/>
          <w:sz w:val="24"/>
          <w:szCs w:val="24"/>
        </w:rPr>
        <w:t>Zapisnik vodi tajnik škole ili osoba koju odredi predsjednik Školskog odbora u dogovoru s ravnateljem.</w:t>
      </w:r>
    </w:p>
    <w:p w:rsidR="008774D6" w:rsidRPr="005E7FC0" w:rsidRDefault="008774D6" w:rsidP="00F2272B">
      <w:pPr>
        <w:pStyle w:val="clanak"/>
        <w:rPr>
          <w:rFonts w:cs="Times New Roman"/>
          <w:sz w:val="24"/>
          <w:szCs w:val="24"/>
        </w:rPr>
      </w:pPr>
      <w:r w:rsidRPr="005E7FC0">
        <w:rPr>
          <w:rFonts w:cs="Times New Roman"/>
          <w:sz w:val="24"/>
          <w:szCs w:val="24"/>
        </w:rPr>
        <w:t>Članak 66.</w:t>
      </w:r>
    </w:p>
    <w:p w:rsidR="008774D6" w:rsidRPr="005E7FC0" w:rsidRDefault="00C93B53" w:rsidP="006F599D">
      <w:pPr>
        <w:pStyle w:val="clanak"/>
        <w:numPr>
          <w:ilvl w:val="0"/>
          <w:numId w:val="78"/>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odlukama važnim za rad i poslovanje Škole donesenim na sjednici Školskog odbora radnike se izvješćuje na oglasnoj ploči škole u roku od 3 radna dana od dana održavanja sjednice na kojoj je donesena odluka. </w:t>
      </w:r>
    </w:p>
    <w:p w:rsidR="008774D6" w:rsidRPr="005E7FC0" w:rsidRDefault="008774D6" w:rsidP="006F599D">
      <w:pPr>
        <w:pStyle w:val="clanak"/>
        <w:numPr>
          <w:ilvl w:val="0"/>
          <w:numId w:val="78"/>
        </w:numPr>
        <w:jc w:val="left"/>
        <w:rPr>
          <w:rFonts w:cs="Times New Roman"/>
          <w:sz w:val="24"/>
          <w:szCs w:val="24"/>
        </w:rPr>
      </w:pPr>
      <w:r w:rsidRPr="005E7FC0">
        <w:rPr>
          <w:rFonts w:cs="Times New Roman"/>
          <w:sz w:val="24"/>
          <w:szCs w:val="24"/>
        </w:rPr>
        <w:t>Roditelje se na sjednici Vijeća roditelja i roditeljskim sastancima izvješćuje o odlukama važnim za rad i poslovanje Škole donesenim na sjednici Školskog odbora.</w:t>
      </w:r>
    </w:p>
    <w:p w:rsidR="008774D6" w:rsidRPr="005E7FC0" w:rsidRDefault="00D66C8D" w:rsidP="00F2272B">
      <w:pPr>
        <w:pStyle w:val="clanak"/>
        <w:rPr>
          <w:rFonts w:cs="Times New Roman"/>
          <w:sz w:val="24"/>
          <w:szCs w:val="24"/>
        </w:rPr>
      </w:pPr>
      <w:r w:rsidRPr="005E7FC0">
        <w:rPr>
          <w:rFonts w:cs="Times New Roman"/>
          <w:sz w:val="24"/>
          <w:szCs w:val="24"/>
        </w:rPr>
        <w:t>Č</w:t>
      </w:r>
      <w:r w:rsidR="008774D6" w:rsidRPr="005E7FC0">
        <w:rPr>
          <w:rFonts w:cs="Times New Roman"/>
          <w:sz w:val="24"/>
          <w:szCs w:val="24"/>
        </w:rPr>
        <w:t>lanak 67.</w:t>
      </w:r>
    </w:p>
    <w:p w:rsidR="008774D6" w:rsidRPr="005E7FC0" w:rsidRDefault="008774D6" w:rsidP="006F599D">
      <w:pPr>
        <w:pStyle w:val="clanak"/>
        <w:numPr>
          <w:ilvl w:val="0"/>
          <w:numId w:val="79"/>
        </w:numPr>
        <w:jc w:val="left"/>
        <w:rPr>
          <w:rFonts w:cs="Times New Roman"/>
          <w:sz w:val="24"/>
          <w:szCs w:val="24"/>
        </w:rPr>
      </w:pPr>
      <w:r w:rsidRPr="005E7FC0">
        <w:rPr>
          <w:rFonts w:cs="Times New Roman"/>
          <w:sz w:val="24"/>
          <w:szCs w:val="24"/>
        </w:rPr>
        <w:t>Školski odbor može osnivati povjerenstva ili radne skupine za proučavanje pitanja, pripremanje prijedloga akata ili obavljanje drugih poslova važnih za Školu.</w:t>
      </w:r>
    </w:p>
    <w:p w:rsidR="008774D6" w:rsidRPr="005E7FC0" w:rsidRDefault="008774D6" w:rsidP="006F599D">
      <w:pPr>
        <w:pStyle w:val="clanak"/>
        <w:numPr>
          <w:ilvl w:val="0"/>
          <w:numId w:val="79"/>
        </w:numPr>
        <w:jc w:val="left"/>
        <w:rPr>
          <w:rFonts w:cs="Times New Roman"/>
          <w:sz w:val="24"/>
          <w:szCs w:val="24"/>
        </w:rPr>
      </w:pPr>
      <w:r w:rsidRPr="005E7FC0">
        <w:rPr>
          <w:rFonts w:cs="Times New Roman"/>
          <w:sz w:val="24"/>
          <w:szCs w:val="24"/>
        </w:rPr>
        <w:t>Članovi povjerenstava i radnih skupina imenuju se na vrijeme koje je potrebno da se obavi određena zadaća.</w:t>
      </w:r>
    </w:p>
    <w:p w:rsidR="008774D6" w:rsidRPr="005E7FC0" w:rsidRDefault="008774D6" w:rsidP="006F599D">
      <w:pPr>
        <w:pStyle w:val="clanak"/>
        <w:numPr>
          <w:ilvl w:val="0"/>
          <w:numId w:val="79"/>
        </w:numPr>
        <w:jc w:val="left"/>
        <w:rPr>
          <w:rFonts w:cs="Times New Roman"/>
          <w:sz w:val="24"/>
          <w:szCs w:val="24"/>
        </w:rPr>
      </w:pPr>
      <w:r w:rsidRPr="005E7FC0">
        <w:rPr>
          <w:rFonts w:cs="Times New Roman"/>
          <w:sz w:val="24"/>
          <w:szCs w:val="24"/>
        </w:rPr>
        <w:t>Školski odbor može u svako doba opozvati povjerenstvo ili radnu skupinu, odnosno pojedinog člana.</w:t>
      </w:r>
    </w:p>
    <w:p w:rsidR="008774D6" w:rsidRPr="005E7FC0" w:rsidRDefault="008774D6" w:rsidP="00F2272B">
      <w:pPr>
        <w:pStyle w:val="clanak"/>
        <w:rPr>
          <w:rFonts w:cs="Times New Roman"/>
          <w:sz w:val="24"/>
          <w:szCs w:val="24"/>
        </w:rPr>
      </w:pPr>
      <w:r w:rsidRPr="005E7FC0">
        <w:rPr>
          <w:rFonts w:cs="Times New Roman"/>
          <w:sz w:val="24"/>
          <w:szCs w:val="24"/>
        </w:rPr>
        <w:t>Članak 68.</w:t>
      </w:r>
    </w:p>
    <w:p w:rsidR="008774D6" w:rsidRPr="005E7FC0" w:rsidRDefault="008774D6" w:rsidP="006F599D">
      <w:pPr>
        <w:pStyle w:val="clanak"/>
        <w:numPr>
          <w:ilvl w:val="0"/>
          <w:numId w:val="80"/>
        </w:numPr>
        <w:jc w:val="left"/>
        <w:rPr>
          <w:rFonts w:cs="Times New Roman"/>
          <w:sz w:val="24"/>
          <w:szCs w:val="24"/>
        </w:rPr>
      </w:pPr>
      <w:r w:rsidRPr="005E7FC0">
        <w:rPr>
          <w:rFonts w:cs="Times New Roman"/>
          <w:sz w:val="24"/>
          <w:szCs w:val="24"/>
        </w:rPr>
        <w:t>Članovi povjerenstava i radnih skupina biraju se između radnika Škole.</w:t>
      </w:r>
    </w:p>
    <w:p w:rsidR="008774D6" w:rsidRPr="005E7FC0" w:rsidRDefault="008774D6" w:rsidP="006F599D">
      <w:pPr>
        <w:pStyle w:val="clanak"/>
        <w:numPr>
          <w:ilvl w:val="0"/>
          <w:numId w:val="80"/>
        </w:numPr>
        <w:jc w:val="left"/>
        <w:rPr>
          <w:rFonts w:cs="Times New Roman"/>
          <w:sz w:val="24"/>
          <w:szCs w:val="24"/>
        </w:rPr>
      </w:pPr>
      <w:r w:rsidRPr="005E7FC0">
        <w:rPr>
          <w:rFonts w:cs="Times New Roman"/>
          <w:sz w:val="24"/>
          <w:szCs w:val="24"/>
        </w:rPr>
        <w:lastRenderedPageBreak/>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774D6" w:rsidRPr="005E7FC0" w:rsidRDefault="008774D6" w:rsidP="00F2272B">
      <w:pPr>
        <w:pStyle w:val="clanak"/>
        <w:rPr>
          <w:rFonts w:cs="Times New Roman"/>
          <w:sz w:val="24"/>
          <w:szCs w:val="24"/>
        </w:rPr>
      </w:pPr>
      <w:r w:rsidRPr="005E7FC0">
        <w:rPr>
          <w:rFonts w:cs="Times New Roman"/>
          <w:sz w:val="24"/>
          <w:szCs w:val="24"/>
        </w:rPr>
        <w:t>Članak 69.</w:t>
      </w:r>
    </w:p>
    <w:p w:rsidR="008774D6" w:rsidRPr="005E7FC0" w:rsidRDefault="008774D6" w:rsidP="00374609">
      <w:pPr>
        <w:pStyle w:val="clanak"/>
        <w:jc w:val="left"/>
        <w:rPr>
          <w:rFonts w:cs="Times New Roman"/>
          <w:sz w:val="24"/>
          <w:szCs w:val="24"/>
        </w:rPr>
      </w:pPr>
      <w:r w:rsidRPr="005E7FC0">
        <w:rPr>
          <w:rFonts w:cs="Times New Roman"/>
          <w:sz w:val="24"/>
          <w:szCs w:val="24"/>
        </w:rPr>
        <w:t>Uz poslove za koje je kao tijelo upravljanja Škole ovlašteno zakonom i provedbenim propisima, Školski odbor:</w:t>
      </w:r>
    </w:p>
    <w:p w:rsidR="004B0BFA"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imenuje ravnatelja Škole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razrješuje ravnatelja Škole sukladno zakonskim odredbama i odredbama ovoga Statuta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donosi Statut uz prethodnu suglasnost osnivača,a na prijedlog ravnatelj Škole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donosi opće akte Škole na prijedlog ravnatelja Škole</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donosi školski kurikul</w:t>
      </w:r>
      <w:r w:rsidR="0033315B" w:rsidRPr="005E7FC0">
        <w:rPr>
          <w:rFonts w:cs="Times New Roman"/>
          <w:sz w:val="24"/>
          <w:szCs w:val="24"/>
        </w:rPr>
        <w:t>um</w:t>
      </w:r>
      <w:r w:rsidR="00F94F08" w:rsidRPr="005E7FC0">
        <w:rPr>
          <w:rFonts w:cs="Times New Roman"/>
          <w:sz w:val="24"/>
          <w:szCs w:val="24"/>
        </w:rPr>
        <w:t xml:space="preserve"> </w:t>
      </w:r>
      <w:r w:rsidRPr="005E7FC0">
        <w:rPr>
          <w:rFonts w:cs="Times New Roman"/>
          <w:sz w:val="24"/>
          <w:szCs w:val="24"/>
        </w:rPr>
        <w:t xml:space="preserve">na prijedlog Nastavničkog vijeća i ravnatelja Škole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donosi godišnji plan i program rada na prijedlog ravnatelja Škole i nadzire njegovo izvršavanje</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donosi financijski plan, polugodišnji i godišnji obračun na prijedlog ravnatelja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donosi plan nabave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daje prethodnu suglasnost ravnatelju Škole u vezi zasnivanja i prestanka radnog odnosa sukladno odredbama Zakona o odgoju i obrazovanju u osnovnoj i srednjoj školi</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na prijedlog ravnatelja donosi odluku o upućivanju na ovlaštenu prosudbu radne sposobnosti radnika za kojega postoji osnovana sumnja da mu je psihofizičko zdravlje narušeno u mjeri koja umanjuje njegovu radnu sposobnost</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donosi odluku o upućivanju ravnatelja na ovlaštenu prosudbu radne sposobnosti ako postoji osnovana sumnja da mu je psihofizičko zdravlje narušeno u mjeri koja umanjuje njegovu radnu sposobnost</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odlučuje o zahtjevima radnika za zaštitu prava iz radnog odnosa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odlučuje o ulaganju i nabavi opreme, te nabavi osnovnih sredstava i ostale pokretne imovine čija je pojedinačna vrijednost od</w:t>
      </w:r>
      <w:r w:rsidR="00F94F08" w:rsidRPr="005E7FC0">
        <w:rPr>
          <w:rFonts w:cs="Times New Roman"/>
          <w:sz w:val="24"/>
          <w:szCs w:val="24"/>
        </w:rPr>
        <w:t xml:space="preserve"> </w:t>
      </w:r>
      <w:r w:rsidR="00B30AEC" w:rsidRPr="005E7FC0">
        <w:rPr>
          <w:rFonts w:cs="Times New Roman"/>
          <w:sz w:val="24"/>
          <w:szCs w:val="24"/>
        </w:rPr>
        <w:t>13.272,58. EUR-a do</w:t>
      </w:r>
      <w:r w:rsidR="00F94F08" w:rsidRPr="005E7FC0">
        <w:rPr>
          <w:rFonts w:cs="Times New Roman"/>
          <w:sz w:val="24"/>
          <w:szCs w:val="24"/>
        </w:rPr>
        <w:t xml:space="preserve"> </w:t>
      </w:r>
      <w:r w:rsidR="00B30AEC" w:rsidRPr="005E7FC0">
        <w:rPr>
          <w:rFonts w:cs="Times New Roman"/>
          <w:sz w:val="24"/>
          <w:szCs w:val="24"/>
        </w:rPr>
        <w:t xml:space="preserve">26.544,56 EUR-a.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 xml:space="preserve">daje osnivaču i ravnatelju prijedloge i mišljenja o pojedinim pitanjima važnim za rad i sigurnost u školi </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bira i razrješava predsjednika i zamjenika predsjednika Školskog odbora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razmatra rezultate obrazovnog rada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razmatra predstavke i prijedloge građana u svezi s radom Škole</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odlučuje o žalbama protiv rješenja školskih tijela donesenih na osnovi javnih ovlasti, osim kada je zakonom ili podzakonskim aktom određeno drukčije</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osniva učeničke klubove i udruge</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odlučuje o neplaćenom dopustu dužem od 30 dana</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na prijedlog ravnatelja donosi odluku o upućivanju radnika na liječnički pregled kod ovlaštenog izabranog dokotra specijaliste medicine rada radi utvrđivanja radne sposobnosti,</w:t>
      </w:r>
    </w:p>
    <w:p w:rsidR="008774D6" w:rsidRPr="005E7FC0" w:rsidRDefault="008774D6" w:rsidP="003135B7">
      <w:pPr>
        <w:pStyle w:val="clanak"/>
        <w:numPr>
          <w:ilvl w:val="0"/>
          <w:numId w:val="4"/>
        </w:numPr>
        <w:jc w:val="left"/>
        <w:rPr>
          <w:rFonts w:cs="Times New Roman"/>
          <w:sz w:val="24"/>
          <w:szCs w:val="24"/>
        </w:rPr>
      </w:pPr>
      <w:r w:rsidRPr="005E7FC0">
        <w:rPr>
          <w:rFonts w:cs="Times New Roman"/>
          <w:sz w:val="24"/>
          <w:szCs w:val="24"/>
        </w:rPr>
        <w:t>u drugom stupnju odlučuje o aktima koje Škola donosi na temelju javnih ovlasti ako zakonom, podzakonskim aktom ili ovim statutom nije određeno drugo nadležno tijelo</w:t>
      </w:r>
    </w:p>
    <w:p w:rsidR="004919D1" w:rsidRPr="005E7FC0" w:rsidRDefault="004B0BFA" w:rsidP="003135B7">
      <w:pPr>
        <w:pStyle w:val="clanak"/>
        <w:numPr>
          <w:ilvl w:val="0"/>
          <w:numId w:val="4"/>
        </w:numPr>
        <w:jc w:val="left"/>
        <w:rPr>
          <w:rFonts w:cs="Times New Roman"/>
          <w:sz w:val="24"/>
          <w:szCs w:val="24"/>
        </w:rPr>
      </w:pPr>
      <w:r w:rsidRPr="005E7FC0">
        <w:rPr>
          <w:rFonts w:cs="Times New Roman"/>
          <w:sz w:val="24"/>
          <w:szCs w:val="24"/>
        </w:rPr>
        <w:t>predlaže osnivaču</w:t>
      </w:r>
      <w:r w:rsidR="00F94F08" w:rsidRPr="005E7FC0">
        <w:rPr>
          <w:rFonts w:cs="Times New Roman"/>
          <w:sz w:val="24"/>
          <w:szCs w:val="24"/>
        </w:rPr>
        <w:t xml:space="preserve"> </w:t>
      </w:r>
      <w:r w:rsidRPr="005E7FC0">
        <w:rPr>
          <w:rFonts w:cs="Times New Roman"/>
          <w:sz w:val="24"/>
          <w:szCs w:val="24"/>
        </w:rPr>
        <w:t>promjenu djelatnosti</w:t>
      </w:r>
    </w:p>
    <w:p w:rsidR="004919D1" w:rsidRPr="005E7FC0" w:rsidRDefault="004919D1" w:rsidP="003135B7">
      <w:pPr>
        <w:pStyle w:val="clanak"/>
        <w:numPr>
          <w:ilvl w:val="0"/>
          <w:numId w:val="4"/>
        </w:numPr>
        <w:jc w:val="left"/>
        <w:rPr>
          <w:rFonts w:cs="Times New Roman"/>
          <w:sz w:val="24"/>
          <w:szCs w:val="24"/>
        </w:rPr>
      </w:pPr>
      <w:r w:rsidRPr="005E7FC0">
        <w:rPr>
          <w:rFonts w:cs="Times New Roman"/>
          <w:sz w:val="24"/>
          <w:szCs w:val="24"/>
        </w:rPr>
        <w:t xml:space="preserve">uz suglasnost osnivača odlučuje o </w:t>
      </w:r>
      <w:r w:rsidR="004B0BFA" w:rsidRPr="005E7FC0">
        <w:rPr>
          <w:rFonts w:cs="Times New Roman"/>
          <w:sz w:val="24"/>
          <w:szCs w:val="24"/>
        </w:rPr>
        <w:t xml:space="preserve">stjecanju, opterećivanju ili otuđivanju nekretnina i druge imovine čija je pojedinačna vrijednost veća od </w:t>
      </w:r>
      <w:r w:rsidR="00F57960" w:rsidRPr="005E7FC0">
        <w:rPr>
          <w:rFonts w:cs="Times New Roman"/>
          <w:sz w:val="24"/>
          <w:szCs w:val="24"/>
        </w:rPr>
        <w:t>26.544,56 EUR-a</w:t>
      </w:r>
      <w:r w:rsidR="00F94F08" w:rsidRPr="005E7FC0">
        <w:rPr>
          <w:rFonts w:cs="Times New Roman"/>
          <w:sz w:val="24"/>
          <w:szCs w:val="24"/>
        </w:rPr>
        <w:t xml:space="preserve"> </w:t>
      </w:r>
    </w:p>
    <w:p w:rsidR="008774D6" w:rsidRPr="005E7FC0" w:rsidRDefault="004919D1" w:rsidP="003135B7">
      <w:pPr>
        <w:pStyle w:val="clanak"/>
        <w:numPr>
          <w:ilvl w:val="0"/>
          <w:numId w:val="4"/>
        </w:numPr>
        <w:jc w:val="left"/>
        <w:rPr>
          <w:rFonts w:cs="Times New Roman"/>
          <w:sz w:val="24"/>
          <w:szCs w:val="24"/>
        </w:rPr>
      </w:pPr>
      <w:r w:rsidRPr="005E7FC0">
        <w:rPr>
          <w:rFonts w:cs="Times New Roman"/>
          <w:sz w:val="24"/>
          <w:szCs w:val="24"/>
        </w:rPr>
        <w:t>o</w:t>
      </w:r>
      <w:r w:rsidR="008774D6" w:rsidRPr="005E7FC0">
        <w:rPr>
          <w:rFonts w:cs="Times New Roman"/>
          <w:sz w:val="24"/>
          <w:szCs w:val="24"/>
        </w:rPr>
        <w:t xml:space="preserve">bavlja druge poslove </w:t>
      </w:r>
      <w:r w:rsidRPr="005E7FC0">
        <w:rPr>
          <w:rFonts w:cs="Times New Roman"/>
          <w:sz w:val="24"/>
          <w:szCs w:val="24"/>
        </w:rPr>
        <w:t xml:space="preserve">u skladu sa općim propisima RH, kao i poslove </w:t>
      </w:r>
      <w:r w:rsidR="008774D6" w:rsidRPr="005E7FC0">
        <w:rPr>
          <w:rFonts w:cs="Times New Roman"/>
          <w:sz w:val="24"/>
          <w:szCs w:val="24"/>
        </w:rPr>
        <w:t>određene ovim Statutom i drugim općim aktima Škole.</w:t>
      </w:r>
    </w:p>
    <w:p w:rsidR="008774D6" w:rsidRPr="005E7FC0" w:rsidRDefault="008774D6" w:rsidP="00F2272B">
      <w:pPr>
        <w:pStyle w:val="clanak"/>
        <w:rPr>
          <w:rFonts w:cs="Times New Roman"/>
          <w:sz w:val="24"/>
          <w:szCs w:val="24"/>
        </w:rPr>
      </w:pPr>
      <w:r w:rsidRPr="005E7FC0">
        <w:rPr>
          <w:rFonts w:cs="Times New Roman"/>
          <w:sz w:val="24"/>
          <w:szCs w:val="24"/>
        </w:rPr>
        <w:lastRenderedPageBreak/>
        <w:t>Članak 70.</w:t>
      </w:r>
    </w:p>
    <w:p w:rsidR="008774D6" w:rsidRPr="005E7FC0" w:rsidRDefault="004B0BFA" w:rsidP="00374609">
      <w:pPr>
        <w:pStyle w:val="clanak"/>
        <w:jc w:val="left"/>
        <w:rPr>
          <w:rFonts w:cs="Times New Roman"/>
          <w:sz w:val="24"/>
          <w:szCs w:val="24"/>
        </w:rPr>
      </w:pPr>
      <w:r w:rsidRPr="005E7FC0">
        <w:rPr>
          <w:rFonts w:cs="Times New Roman"/>
          <w:sz w:val="24"/>
          <w:szCs w:val="24"/>
        </w:rPr>
        <w:t>S</w:t>
      </w:r>
      <w:r w:rsidR="008774D6" w:rsidRPr="005E7FC0">
        <w:rPr>
          <w:rFonts w:cs="Times New Roman"/>
          <w:sz w:val="24"/>
          <w:szCs w:val="24"/>
        </w:rPr>
        <w:t xml:space="preserve">azivanje i rad sjednica Školskog odbora, utvrđivanje dnevnog reda, načina rada i odlučivanja, pobliže se utvrđuje Poslovnikom o radu Školskog odbora. </w:t>
      </w:r>
    </w:p>
    <w:p w:rsidR="008774D6" w:rsidRPr="005E7FC0" w:rsidRDefault="008774D6" w:rsidP="00374609">
      <w:pPr>
        <w:pStyle w:val="clanak"/>
        <w:jc w:val="left"/>
        <w:rPr>
          <w:rFonts w:cs="Times New Roman"/>
          <w:sz w:val="24"/>
          <w:szCs w:val="24"/>
        </w:rPr>
      </w:pPr>
      <w:r w:rsidRPr="005E7FC0">
        <w:rPr>
          <w:rFonts w:cs="Times New Roman"/>
          <w:sz w:val="24"/>
          <w:szCs w:val="24"/>
        </w:rPr>
        <w:t>V. RAVNATELJ</w:t>
      </w:r>
    </w:p>
    <w:p w:rsidR="008774D6" w:rsidRPr="005E7FC0" w:rsidRDefault="008774D6" w:rsidP="00F2272B">
      <w:pPr>
        <w:pStyle w:val="clanak"/>
        <w:rPr>
          <w:rFonts w:cs="Times New Roman"/>
          <w:sz w:val="24"/>
          <w:szCs w:val="24"/>
        </w:rPr>
      </w:pPr>
      <w:r w:rsidRPr="005E7FC0">
        <w:rPr>
          <w:rFonts w:cs="Times New Roman"/>
          <w:sz w:val="24"/>
          <w:szCs w:val="24"/>
        </w:rPr>
        <w:t>Članak 71.</w:t>
      </w:r>
    </w:p>
    <w:p w:rsidR="008774D6" w:rsidRPr="005E7FC0" w:rsidRDefault="008774D6" w:rsidP="006F599D">
      <w:pPr>
        <w:pStyle w:val="clanak"/>
        <w:numPr>
          <w:ilvl w:val="0"/>
          <w:numId w:val="81"/>
        </w:numPr>
        <w:jc w:val="left"/>
        <w:rPr>
          <w:rFonts w:cs="Times New Roman"/>
          <w:sz w:val="24"/>
          <w:szCs w:val="24"/>
        </w:rPr>
      </w:pPr>
      <w:r w:rsidRPr="005E7FC0">
        <w:rPr>
          <w:rFonts w:cs="Times New Roman"/>
          <w:sz w:val="24"/>
          <w:szCs w:val="24"/>
        </w:rPr>
        <w:t>Ravnatelj je poslovodni i stručni voditelj Škole.</w:t>
      </w:r>
    </w:p>
    <w:p w:rsidR="008774D6" w:rsidRPr="005E7FC0" w:rsidRDefault="008774D6" w:rsidP="006F599D">
      <w:pPr>
        <w:pStyle w:val="clanak"/>
        <w:numPr>
          <w:ilvl w:val="0"/>
          <w:numId w:val="81"/>
        </w:numPr>
        <w:jc w:val="left"/>
        <w:rPr>
          <w:rFonts w:cs="Times New Roman"/>
          <w:sz w:val="24"/>
          <w:szCs w:val="24"/>
        </w:rPr>
      </w:pPr>
      <w:r w:rsidRPr="005E7FC0">
        <w:rPr>
          <w:rFonts w:cs="Times New Roman"/>
          <w:sz w:val="24"/>
          <w:szCs w:val="24"/>
        </w:rPr>
        <w:t xml:space="preserve">Ravnatelj je odgovoran za zakonitost rada i stručni rad Škole. </w:t>
      </w:r>
    </w:p>
    <w:p w:rsidR="008774D6" w:rsidRPr="005E7FC0" w:rsidRDefault="008774D6" w:rsidP="00F2272B">
      <w:pPr>
        <w:pStyle w:val="clanak"/>
        <w:rPr>
          <w:rFonts w:cs="Times New Roman"/>
          <w:sz w:val="24"/>
          <w:szCs w:val="24"/>
        </w:rPr>
      </w:pPr>
      <w:r w:rsidRPr="005E7FC0">
        <w:rPr>
          <w:rFonts w:cs="Times New Roman"/>
          <w:sz w:val="24"/>
          <w:szCs w:val="24"/>
        </w:rPr>
        <w:t>Članak 72.</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 Ravnatelj Škole mora ispunjavati nužne sljedeće uvjete:</w:t>
      </w:r>
    </w:p>
    <w:p w:rsidR="008774D6" w:rsidRPr="005E7FC0" w:rsidRDefault="008774D6" w:rsidP="00374609">
      <w:pPr>
        <w:pStyle w:val="clanak"/>
        <w:jc w:val="left"/>
        <w:rPr>
          <w:rFonts w:cs="Times New Roman"/>
          <w:sz w:val="24"/>
          <w:szCs w:val="24"/>
        </w:rPr>
      </w:pPr>
      <w:r w:rsidRPr="005E7FC0">
        <w:rPr>
          <w:rFonts w:cs="Times New Roman"/>
          <w:sz w:val="24"/>
          <w:szCs w:val="24"/>
        </w:rPr>
        <w:t>1) završen studij odgovarajuće vrste za rad na radnom mjestu nastavnika ili stručnog suradnika u Školi u kojoj se imenuje za ravnatelja, a koji može biti:</w:t>
      </w:r>
    </w:p>
    <w:p w:rsidR="008774D6" w:rsidRPr="005E7FC0" w:rsidRDefault="008774D6" w:rsidP="003135B7">
      <w:pPr>
        <w:pStyle w:val="clanak"/>
        <w:numPr>
          <w:ilvl w:val="0"/>
          <w:numId w:val="13"/>
        </w:numPr>
        <w:jc w:val="left"/>
        <w:rPr>
          <w:rFonts w:cs="Times New Roman"/>
          <w:sz w:val="24"/>
          <w:szCs w:val="24"/>
        </w:rPr>
      </w:pPr>
      <w:r w:rsidRPr="005E7FC0">
        <w:rPr>
          <w:rFonts w:cs="Times New Roman"/>
          <w:sz w:val="24"/>
          <w:szCs w:val="24"/>
        </w:rPr>
        <w:t xml:space="preserve">sveučilišni diplomski studij </w:t>
      </w:r>
    </w:p>
    <w:p w:rsidR="008774D6" w:rsidRPr="005E7FC0" w:rsidRDefault="008774D6" w:rsidP="003135B7">
      <w:pPr>
        <w:pStyle w:val="clanak"/>
        <w:numPr>
          <w:ilvl w:val="0"/>
          <w:numId w:val="13"/>
        </w:numPr>
        <w:jc w:val="left"/>
        <w:rPr>
          <w:rFonts w:cs="Times New Roman"/>
          <w:sz w:val="24"/>
          <w:szCs w:val="24"/>
        </w:rPr>
      </w:pPr>
      <w:r w:rsidRPr="005E7FC0">
        <w:rPr>
          <w:rFonts w:cs="Times New Roman"/>
          <w:sz w:val="24"/>
          <w:szCs w:val="24"/>
        </w:rPr>
        <w:t>integrirani preddiplomski i diplomski sveučilišni studij ili</w:t>
      </w:r>
    </w:p>
    <w:p w:rsidR="008774D6" w:rsidRPr="005E7FC0" w:rsidRDefault="008774D6" w:rsidP="003135B7">
      <w:pPr>
        <w:pStyle w:val="clanak"/>
        <w:numPr>
          <w:ilvl w:val="0"/>
          <w:numId w:val="13"/>
        </w:numPr>
        <w:jc w:val="left"/>
        <w:rPr>
          <w:rFonts w:cs="Times New Roman"/>
          <w:sz w:val="24"/>
          <w:szCs w:val="24"/>
        </w:rPr>
      </w:pPr>
      <w:r w:rsidRPr="005E7FC0">
        <w:rPr>
          <w:rFonts w:cs="Times New Roman"/>
          <w:sz w:val="24"/>
          <w:szCs w:val="24"/>
        </w:rPr>
        <w:t>specijalistički diplomski stručni studij</w:t>
      </w:r>
    </w:p>
    <w:p w:rsidR="008774D6" w:rsidRPr="005E7FC0" w:rsidRDefault="008774D6" w:rsidP="00374609">
      <w:pPr>
        <w:pStyle w:val="clanak"/>
        <w:jc w:val="left"/>
        <w:rPr>
          <w:rFonts w:cs="Times New Roman"/>
          <w:sz w:val="24"/>
          <w:szCs w:val="24"/>
        </w:rPr>
      </w:pPr>
      <w:r w:rsidRPr="005E7FC0">
        <w:rPr>
          <w:rFonts w:cs="Times New Roman"/>
          <w:sz w:val="24"/>
          <w:szCs w:val="24"/>
        </w:rPr>
        <w:t>2) položen stručni ispit za nastavnika ili stručnog suradnika, osim u slučaju iz članka 157. stavka 1. i 2. Zakona o odgoju i obrazovanju u osnovnoj i srednjoj školi.</w:t>
      </w:r>
    </w:p>
    <w:p w:rsidR="008774D6" w:rsidRPr="005E7FC0" w:rsidRDefault="008774D6" w:rsidP="00374609">
      <w:pPr>
        <w:pStyle w:val="clanak"/>
        <w:jc w:val="left"/>
        <w:rPr>
          <w:rFonts w:cs="Times New Roman"/>
          <w:sz w:val="24"/>
          <w:szCs w:val="24"/>
        </w:rPr>
      </w:pPr>
      <w:r w:rsidRPr="005E7FC0">
        <w:rPr>
          <w:rFonts w:cs="Times New Roman"/>
          <w:sz w:val="24"/>
          <w:szCs w:val="24"/>
        </w:rPr>
        <w:t>3) uvjete propisane člankom 106. Zakona o odgoju i obrazovanju u osnovnoj i srednjoj školi,</w:t>
      </w:r>
      <w:r w:rsidR="00BB258A" w:rsidRPr="005E7FC0">
        <w:rPr>
          <w:rFonts w:cs="Times New Roman"/>
          <w:sz w:val="24"/>
          <w:szCs w:val="24"/>
        </w:rPr>
        <w:t xml:space="preserve">   </w:t>
      </w:r>
      <w:r w:rsidRPr="005E7FC0">
        <w:rPr>
          <w:rFonts w:cs="Times New Roman"/>
          <w:sz w:val="24"/>
          <w:szCs w:val="24"/>
        </w:rPr>
        <w:t xml:space="preserve"> </w:t>
      </w:r>
    </w:p>
    <w:p w:rsidR="008774D6" w:rsidRPr="005E7FC0" w:rsidRDefault="008774D6" w:rsidP="00374609">
      <w:pPr>
        <w:pStyle w:val="clanak"/>
        <w:jc w:val="left"/>
        <w:rPr>
          <w:rFonts w:cs="Times New Roman"/>
          <w:sz w:val="24"/>
          <w:szCs w:val="24"/>
        </w:rPr>
      </w:pPr>
      <w:r w:rsidRPr="005E7FC0">
        <w:rPr>
          <w:rFonts w:cs="Times New Roman"/>
          <w:sz w:val="24"/>
          <w:szCs w:val="24"/>
        </w:rPr>
        <w:t>4) najmanje osam godina radnog staža u školskim ili drugim ustanovama u sustavu obrazovanja ili u tijelima državne uprave nadležnim za obrazovanje, od čega najmanje pet godina na odgojno-obrazovnim poslovima u školskim ustanovama.</w:t>
      </w:r>
    </w:p>
    <w:p w:rsidR="008774D6" w:rsidRPr="005E7FC0" w:rsidRDefault="008774D6" w:rsidP="00F2272B">
      <w:pPr>
        <w:pStyle w:val="clanak"/>
        <w:rPr>
          <w:rFonts w:cs="Times New Roman"/>
          <w:sz w:val="24"/>
          <w:szCs w:val="24"/>
        </w:rPr>
      </w:pPr>
      <w:r w:rsidRPr="005E7FC0">
        <w:rPr>
          <w:rFonts w:cs="Times New Roman"/>
          <w:sz w:val="24"/>
          <w:szCs w:val="24"/>
        </w:rPr>
        <w:t>Članak 73.</w:t>
      </w:r>
    </w:p>
    <w:p w:rsidR="008774D6" w:rsidRPr="005E7FC0" w:rsidRDefault="008774D6" w:rsidP="006F599D">
      <w:pPr>
        <w:pStyle w:val="clanak"/>
        <w:numPr>
          <w:ilvl w:val="0"/>
          <w:numId w:val="82"/>
        </w:numPr>
        <w:jc w:val="left"/>
        <w:rPr>
          <w:rFonts w:cs="Times New Roman"/>
          <w:sz w:val="24"/>
          <w:szCs w:val="24"/>
        </w:rPr>
      </w:pPr>
      <w:r w:rsidRPr="005E7FC0">
        <w:rPr>
          <w:rFonts w:cs="Times New Roman"/>
          <w:sz w:val="24"/>
          <w:szCs w:val="24"/>
        </w:rPr>
        <w:t>Ravnatelj se imenuje na pet godina, a ista osoba može biti ponovno imenovana za ravnatelja.</w:t>
      </w:r>
    </w:p>
    <w:p w:rsidR="008774D6" w:rsidRPr="005E7FC0" w:rsidRDefault="008774D6" w:rsidP="006F599D">
      <w:pPr>
        <w:pStyle w:val="clanak"/>
        <w:numPr>
          <w:ilvl w:val="0"/>
          <w:numId w:val="82"/>
        </w:numPr>
        <w:jc w:val="left"/>
        <w:rPr>
          <w:rFonts w:cs="Times New Roman"/>
          <w:sz w:val="24"/>
          <w:szCs w:val="24"/>
        </w:rPr>
      </w:pPr>
      <w:r w:rsidRPr="005E7FC0">
        <w:rPr>
          <w:rFonts w:cs="Times New Roman"/>
          <w:sz w:val="24"/>
          <w:szCs w:val="24"/>
        </w:rPr>
        <w:t>Ravnatelja imenuje školski odbor, uz suglasnost ministra nadležnog za obrazovanje (u daljnjem tekstu: ministar).</w:t>
      </w:r>
    </w:p>
    <w:p w:rsidR="008774D6" w:rsidRPr="005E7FC0" w:rsidRDefault="008774D6" w:rsidP="00F2272B">
      <w:pPr>
        <w:pStyle w:val="clanak"/>
        <w:rPr>
          <w:rFonts w:cs="Times New Roman"/>
          <w:sz w:val="24"/>
          <w:szCs w:val="24"/>
        </w:rPr>
      </w:pPr>
      <w:r w:rsidRPr="005E7FC0">
        <w:rPr>
          <w:rFonts w:cs="Times New Roman"/>
          <w:sz w:val="24"/>
          <w:szCs w:val="24"/>
        </w:rPr>
        <w:t>Članak 74.</w:t>
      </w:r>
    </w:p>
    <w:p w:rsidR="008774D6" w:rsidRPr="005E7FC0" w:rsidRDefault="008774D6" w:rsidP="006F599D">
      <w:pPr>
        <w:pStyle w:val="clanak"/>
        <w:numPr>
          <w:ilvl w:val="0"/>
          <w:numId w:val="83"/>
        </w:numPr>
        <w:jc w:val="left"/>
        <w:rPr>
          <w:rFonts w:cs="Times New Roman"/>
          <w:sz w:val="24"/>
          <w:szCs w:val="24"/>
        </w:rPr>
      </w:pPr>
      <w:r w:rsidRPr="005E7FC0">
        <w:rPr>
          <w:rFonts w:cs="Times New Roman"/>
          <w:sz w:val="24"/>
          <w:szCs w:val="24"/>
        </w:rPr>
        <w:t>U postupku imenovanja ravnatelja članovi školskog odbora koje je imenovalo, odnosno izabralo nastavničko vijeće, vijeće roditelja te radničko vijeće/radnici, obvezni su zastupati i iznositi stajališta tijela koje ih je imenovalo, odnosno izabralo u školski odbor.</w:t>
      </w:r>
    </w:p>
    <w:p w:rsidR="008774D6" w:rsidRPr="005E7FC0" w:rsidRDefault="008774D6" w:rsidP="006F599D">
      <w:pPr>
        <w:pStyle w:val="clanak"/>
        <w:numPr>
          <w:ilvl w:val="0"/>
          <w:numId w:val="83"/>
        </w:numPr>
        <w:jc w:val="left"/>
        <w:rPr>
          <w:rFonts w:cs="Times New Roman"/>
          <w:sz w:val="24"/>
          <w:szCs w:val="24"/>
        </w:rPr>
      </w:pPr>
      <w:r w:rsidRPr="005E7FC0">
        <w:rPr>
          <w:rFonts w:cs="Times New Roman"/>
          <w:sz w:val="24"/>
          <w:szCs w:val="24"/>
        </w:rPr>
        <w:t xml:space="preserve">Nezastupanje u neiznošenje stajališta tijela koje ih je imenovalo u Školski odbor predstavlja težu povredu radne obveze. </w:t>
      </w:r>
    </w:p>
    <w:p w:rsidR="008774D6" w:rsidRPr="005E7FC0" w:rsidRDefault="008774D6" w:rsidP="00F2272B">
      <w:pPr>
        <w:pStyle w:val="clanak"/>
        <w:rPr>
          <w:rFonts w:cs="Times New Roman"/>
          <w:sz w:val="24"/>
          <w:szCs w:val="24"/>
        </w:rPr>
      </w:pPr>
      <w:r w:rsidRPr="005E7FC0">
        <w:rPr>
          <w:rFonts w:cs="Times New Roman"/>
          <w:sz w:val="24"/>
          <w:szCs w:val="24"/>
        </w:rPr>
        <w:t>Članak 75.</w:t>
      </w:r>
    </w:p>
    <w:p w:rsidR="008774D6" w:rsidRPr="005E7FC0" w:rsidRDefault="008774D6" w:rsidP="006F599D">
      <w:pPr>
        <w:pStyle w:val="clanak"/>
        <w:numPr>
          <w:ilvl w:val="0"/>
          <w:numId w:val="84"/>
        </w:numPr>
        <w:jc w:val="left"/>
        <w:rPr>
          <w:rFonts w:cs="Times New Roman"/>
          <w:sz w:val="24"/>
          <w:szCs w:val="24"/>
        </w:rPr>
      </w:pPr>
      <w:r w:rsidRPr="005E7FC0">
        <w:rPr>
          <w:rFonts w:cs="Times New Roman"/>
          <w:sz w:val="24"/>
          <w:szCs w:val="24"/>
        </w:rPr>
        <w:lastRenderedPageBreak/>
        <w:t xml:space="preserve">Ravnatelj se imenuje na temelju natječaja koji raspisuje Školski odbor, a objavljuje se u »Narodnim novinama« i na mrežnim stranicama Škole, </w:t>
      </w:r>
      <w:r w:rsidR="000B54A4" w:rsidRPr="005E7FC0">
        <w:rPr>
          <w:rFonts w:cs="Times New Roman"/>
          <w:sz w:val="24"/>
          <w:szCs w:val="24"/>
        </w:rPr>
        <w:t xml:space="preserve">u pravilu, </w:t>
      </w:r>
      <w:r w:rsidRPr="005E7FC0">
        <w:rPr>
          <w:rFonts w:cs="Times New Roman"/>
          <w:sz w:val="24"/>
          <w:szCs w:val="24"/>
        </w:rPr>
        <w:t>najmanje 60 dana prije isteka mandata aktualnog ravnatelja.</w:t>
      </w:r>
    </w:p>
    <w:p w:rsidR="00D04D1D" w:rsidRPr="005E7FC0" w:rsidRDefault="00D04D1D" w:rsidP="006F599D">
      <w:pPr>
        <w:pStyle w:val="Odlomakpopisa"/>
        <w:numPr>
          <w:ilvl w:val="0"/>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U natječaju za imenovanje ravnatelja objavljuju se uvjeti koje kandidat mora ispunjavati, vrijeme za koje se imenuje, isprave kojima se dokazuje ispunjenost uvjeta,</w:t>
      </w:r>
      <w:r w:rsidR="00D452B0" w:rsidRPr="005E7FC0">
        <w:rPr>
          <w:rFonts w:ascii="Times New Roman" w:hAnsi="Times New Roman" w:cs="Times New Roman"/>
          <w:sz w:val="24"/>
          <w:szCs w:val="24"/>
        </w:rPr>
        <w:t xml:space="preserve"> naznaku „Za natječaj za </w:t>
      </w:r>
      <w:r w:rsidRPr="005E7FC0">
        <w:rPr>
          <w:rFonts w:ascii="Times New Roman" w:hAnsi="Times New Roman" w:cs="Times New Roman"/>
          <w:sz w:val="24"/>
          <w:szCs w:val="24"/>
        </w:rPr>
        <w:t xml:space="preserve">imenovanje ravnatelja –ne otvarati“, rok do kojeg se primaju prijave kandidata, a koji ne može biti kraći od 8 (osam) dana i rok u kojemu će kandidati biti obaviješteni o izboru, a koji ne može biti dulji od 45 (četrdeset pet) dana od dana isteka roka za podnošenje prijava, te ostale potrebne podatke o radnom mjestu i natječaju. </w:t>
      </w:r>
    </w:p>
    <w:p w:rsidR="00D04D1D" w:rsidRPr="005E7FC0" w:rsidRDefault="00D04D1D" w:rsidP="006F599D">
      <w:pPr>
        <w:pStyle w:val="Odlomakpopisa"/>
        <w:numPr>
          <w:ilvl w:val="0"/>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U natječaju se objavljuje i poziv kandidatima koji traže prednost imenovanja zbog ostvarivanja prednosti zapošljavanja prema posebnom propisu, da se u prijavi na natječaj izrijekom pozovu na propis koji im jamči prednost zapošljavanja i uz prijavu dostave sve propisane isprave za ostvarivanje prednosti. </w:t>
      </w:r>
    </w:p>
    <w:p w:rsidR="00D04D1D" w:rsidRPr="005E7FC0" w:rsidRDefault="00D04D1D" w:rsidP="006F599D">
      <w:pPr>
        <w:pStyle w:val="Odlomakpopisa"/>
        <w:numPr>
          <w:ilvl w:val="0"/>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U natječaju se izrijekom ističe da se na natječaj mogu ravnopravno javiti osobe oba spola. </w:t>
      </w:r>
    </w:p>
    <w:p w:rsidR="00D04D1D" w:rsidRPr="005E7FC0" w:rsidRDefault="00D04D1D" w:rsidP="006F599D">
      <w:pPr>
        <w:pStyle w:val="Odlomakpopisa"/>
        <w:numPr>
          <w:ilvl w:val="0"/>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Uz pisanu prijavu na natječaj koja mora biti vlastoručno potpisana, kandidati za ravnatelja dužni su dostaviti dokumente u izvorniku ili ovjerenom presliku koje je ovjerio javni bilježnik, kako slijedi: </w:t>
      </w:r>
    </w:p>
    <w:p w:rsidR="00D04D1D" w:rsidRPr="005E7FC0" w:rsidRDefault="00D04D1D" w:rsidP="006F599D">
      <w:pPr>
        <w:pStyle w:val="Odlomakpopisa"/>
        <w:numPr>
          <w:ilvl w:val="1"/>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dokumente kojima se dokazuje ispunjavanje nužnih uvjeta: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životopis</w:t>
      </w:r>
      <w:r w:rsidR="00E84F9D" w:rsidRPr="005E7FC0">
        <w:rPr>
          <w:rFonts w:ascii="Times New Roman" w:hAnsi="Times New Roman" w:cs="Times New Roman"/>
          <w:sz w:val="24"/>
          <w:szCs w:val="24"/>
        </w:rPr>
        <w:t>, vlastoručno potpisan</w:t>
      </w:r>
      <w:r w:rsidR="00F94F08" w:rsidRPr="005E7FC0">
        <w:rPr>
          <w:rFonts w:ascii="Times New Roman" w:hAnsi="Times New Roman" w:cs="Times New Roman"/>
          <w:sz w:val="24"/>
          <w:szCs w:val="24"/>
        </w:rPr>
        <w:t xml:space="preserve">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odnosno dokaz o državljanstvu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diplomu, odnosno dokaz o stečenoj stručnoj spremi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dokaz o položenome stručnom ispitu odnosno dokaz da je osoba oslobođena obveze polaganja stručnog ispita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dokaz o radnom iskustvu na odgojno-obrazovnim poslovima u školskim ili drugim ustanovama u sustavu obrazovanja ili u tijelima državne uprave nadležnim za obrazovanje (potvrda o vrsti poslova i trajanju radnog odnosa)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potvrdu o podacima evidentiranim u matičnoj evidenciji Hrvatskog zavoda za mirovinsko osiguranje (ne starije od 30 dana)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uvjerenje nadležnog suda da u trenutku podnošenja prijave na natječaj osoba nije pravomoćno osuđena za kaznena djela ili da protiv nje nije pokrenut i ne vodi se kazneni postupak zbog počinjenja kaznenih djela iz članka 106. Zakona o odgoju i obrazovanju u osnovnoj i srednjoj školi (ne starije od 15 dana)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pisanu suglasnost prema kojoj škola može pribaviti uvjerenje o podacima iz kaznene evidencije Ministarstva pravosuđa sukladno Zakonu o pravnim posljedicama osude, kaznenoj evidenciji i rehabilitaciji, te preslik osobne iskaznice u tu svrhu </w:t>
      </w:r>
    </w:p>
    <w:p w:rsidR="00D04D1D" w:rsidRPr="005E7FC0" w:rsidRDefault="00D04D1D" w:rsidP="006F599D">
      <w:pPr>
        <w:pStyle w:val="Odlomakpopisa"/>
        <w:numPr>
          <w:ilvl w:val="0"/>
          <w:numId w:val="8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program rada za mandatno razdoblje </w:t>
      </w:r>
    </w:p>
    <w:p w:rsidR="00D04D1D" w:rsidRPr="005E7FC0" w:rsidRDefault="00D04D1D" w:rsidP="006F599D">
      <w:pPr>
        <w:pStyle w:val="Odlomakpopisa"/>
        <w:numPr>
          <w:ilvl w:val="0"/>
          <w:numId w:val="84"/>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 </w:t>
      </w:r>
      <w:r w:rsidR="00EC4117" w:rsidRPr="005E7FC0">
        <w:rPr>
          <w:rFonts w:ascii="Times New Roman" w:hAnsi="Times New Roman" w:cs="Times New Roman"/>
          <w:sz w:val="24"/>
          <w:szCs w:val="24"/>
        </w:rPr>
        <w:t>D</w:t>
      </w:r>
      <w:r w:rsidRPr="005E7FC0">
        <w:rPr>
          <w:rFonts w:ascii="Times New Roman" w:hAnsi="Times New Roman" w:cs="Times New Roman"/>
          <w:sz w:val="24"/>
          <w:szCs w:val="24"/>
        </w:rPr>
        <w:t xml:space="preserve">okumente kojima se dokazuje ispunjavanje dodatnih kompetencija (ukoliko ih ima) koje se vrednuju, a to su: </w:t>
      </w:r>
    </w:p>
    <w:p w:rsidR="00D04D1D" w:rsidRPr="005E7FC0" w:rsidRDefault="00D04D1D" w:rsidP="003135B7">
      <w:pPr>
        <w:pStyle w:val="Odlomakpopisa"/>
        <w:numPr>
          <w:ilvl w:val="0"/>
          <w:numId w:val="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potvrde o poznavanju stranog jezika </w:t>
      </w:r>
    </w:p>
    <w:p w:rsidR="00D04D1D" w:rsidRPr="005E7FC0" w:rsidRDefault="00D04D1D" w:rsidP="003135B7">
      <w:pPr>
        <w:pStyle w:val="Odlomakpopisa"/>
        <w:numPr>
          <w:ilvl w:val="0"/>
          <w:numId w:val="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potvrde o poznavanju osnova digitalnih vještina </w:t>
      </w:r>
    </w:p>
    <w:p w:rsidR="00D04D1D" w:rsidRPr="005E7FC0" w:rsidRDefault="00D04D1D" w:rsidP="003135B7">
      <w:pPr>
        <w:pStyle w:val="Odlomakpopisa"/>
        <w:numPr>
          <w:ilvl w:val="0"/>
          <w:numId w:val="5"/>
        </w:numPr>
        <w:spacing w:before="100" w:beforeAutospacing="1"/>
        <w:rPr>
          <w:rFonts w:ascii="Times New Roman" w:hAnsi="Times New Roman" w:cs="Times New Roman"/>
          <w:sz w:val="24"/>
          <w:szCs w:val="24"/>
        </w:rPr>
      </w:pPr>
      <w:r w:rsidRPr="005E7FC0">
        <w:rPr>
          <w:rFonts w:ascii="Times New Roman" w:hAnsi="Times New Roman" w:cs="Times New Roman"/>
          <w:sz w:val="24"/>
          <w:szCs w:val="24"/>
        </w:rPr>
        <w:t xml:space="preserve">potvrde o iskustvu rada na projektima. </w:t>
      </w:r>
    </w:p>
    <w:p w:rsidR="008774D6" w:rsidRPr="005E7FC0" w:rsidRDefault="008774D6" w:rsidP="006F599D">
      <w:pPr>
        <w:pStyle w:val="clanak"/>
        <w:numPr>
          <w:ilvl w:val="0"/>
          <w:numId w:val="84"/>
        </w:numPr>
        <w:jc w:val="left"/>
        <w:rPr>
          <w:rFonts w:cs="Times New Roman"/>
          <w:sz w:val="24"/>
          <w:szCs w:val="24"/>
        </w:rPr>
      </w:pPr>
      <w:r w:rsidRPr="005E7FC0">
        <w:rPr>
          <w:rFonts w:cs="Times New Roman"/>
          <w:sz w:val="24"/>
          <w:szCs w:val="24"/>
        </w:rPr>
        <w:t>Dokum</w:t>
      </w:r>
      <w:r w:rsidR="00D66C8D" w:rsidRPr="005E7FC0">
        <w:rPr>
          <w:rFonts w:cs="Times New Roman"/>
          <w:sz w:val="24"/>
          <w:szCs w:val="24"/>
        </w:rPr>
        <w:t>e</w:t>
      </w:r>
      <w:r w:rsidRPr="005E7FC0">
        <w:rPr>
          <w:rFonts w:cs="Times New Roman"/>
          <w:sz w:val="24"/>
          <w:szCs w:val="24"/>
        </w:rPr>
        <w:t>nti kojima se dokazuju dodatne kompetencije mogu biti svjedodžbe ili druge javne isprave, preslike indeksa, uvjerenja, certifikati, potvrde o pohađanju obrazovanja i edukacija, javne isprava o izvršenom testiranju od ovlaštene ustanove i slično, kao</w:t>
      </w:r>
      <w:r w:rsidR="00F94F08" w:rsidRPr="005E7FC0">
        <w:rPr>
          <w:rFonts w:cs="Times New Roman"/>
          <w:sz w:val="24"/>
          <w:szCs w:val="24"/>
        </w:rPr>
        <w:t xml:space="preserve"> </w:t>
      </w:r>
      <w:r w:rsidRPr="005E7FC0">
        <w:rPr>
          <w:rFonts w:cs="Times New Roman"/>
          <w:sz w:val="24"/>
          <w:szCs w:val="24"/>
        </w:rPr>
        <w:t>i osobne izjava kandidata</w:t>
      </w:r>
      <w:r w:rsidR="00F94F08" w:rsidRPr="005E7FC0">
        <w:rPr>
          <w:rFonts w:cs="Times New Roman"/>
          <w:sz w:val="24"/>
          <w:szCs w:val="24"/>
        </w:rPr>
        <w:t xml:space="preserve"> </w:t>
      </w:r>
      <w:r w:rsidRPr="005E7FC0">
        <w:rPr>
          <w:rFonts w:cs="Times New Roman"/>
          <w:sz w:val="24"/>
          <w:szCs w:val="24"/>
        </w:rPr>
        <w:t>u životopisu.</w:t>
      </w:r>
      <w:r w:rsidR="00F94F08" w:rsidRPr="005E7FC0">
        <w:rPr>
          <w:rFonts w:cs="Times New Roman"/>
          <w:sz w:val="24"/>
          <w:szCs w:val="24"/>
        </w:rPr>
        <w:t xml:space="preserve"> </w:t>
      </w:r>
    </w:p>
    <w:p w:rsidR="008774D6" w:rsidRPr="005E7FC0" w:rsidRDefault="008774D6" w:rsidP="00F2272B">
      <w:pPr>
        <w:pStyle w:val="clanak"/>
        <w:rPr>
          <w:rFonts w:cs="Times New Roman"/>
          <w:sz w:val="24"/>
          <w:szCs w:val="24"/>
        </w:rPr>
      </w:pPr>
      <w:r w:rsidRPr="005E7FC0">
        <w:rPr>
          <w:rFonts w:cs="Times New Roman"/>
          <w:sz w:val="24"/>
          <w:szCs w:val="24"/>
        </w:rPr>
        <w:t>Članak 76.</w:t>
      </w:r>
    </w:p>
    <w:p w:rsidR="008774D6" w:rsidRPr="005E7FC0" w:rsidRDefault="008774D6" w:rsidP="006F599D">
      <w:pPr>
        <w:pStyle w:val="clanak"/>
        <w:numPr>
          <w:ilvl w:val="0"/>
          <w:numId w:val="86"/>
        </w:numPr>
        <w:jc w:val="left"/>
        <w:rPr>
          <w:rFonts w:cs="Times New Roman"/>
          <w:sz w:val="24"/>
          <w:szCs w:val="24"/>
        </w:rPr>
      </w:pPr>
      <w:r w:rsidRPr="005E7FC0">
        <w:rPr>
          <w:rFonts w:cs="Times New Roman"/>
          <w:sz w:val="24"/>
          <w:szCs w:val="24"/>
        </w:rPr>
        <w:t>Uz prijavu na natječaj kandidat je uz potrebnu dokumentaciju dužan dostaviti program rada za mandatno razdoblje.</w:t>
      </w:r>
    </w:p>
    <w:p w:rsidR="008774D6" w:rsidRPr="005E7FC0" w:rsidRDefault="008774D6" w:rsidP="006F599D">
      <w:pPr>
        <w:pStyle w:val="clanak"/>
        <w:numPr>
          <w:ilvl w:val="0"/>
          <w:numId w:val="86"/>
        </w:numPr>
        <w:jc w:val="left"/>
        <w:rPr>
          <w:rFonts w:cs="Times New Roman"/>
          <w:sz w:val="24"/>
          <w:szCs w:val="24"/>
        </w:rPr>
      </w:pPr>
      <w:r w:rsidRPr="005E7FC0">
        <w:rPr>
          <w:rFonts w:cs="Times New Roman"/>
          <w:sz w:val="24"/>
          <w:szCs w:val="24"/>
        </w:rPr>
        <w:lastRenderedPageBreak/>
        <w:t>Program rada sadrži ciljeve, aktivnosti, proračun, vremenski plan,planirane projekte i ostale elemente koji opisuju što će se i kako provoditi u slijedćem mandatnom razdoblju.</w:t>
      </w:r>
    </w:p>
    <w:p w:rsidR="008774D6" w:rsidRPr="005E7FC0" w:rsidRDefault="008774D6" w:rsidP="00F2272B">
      <w:pPr>
        <w:pStyle w:val="clanak"/>
        <w:rPr>
          <w:rFonts w:cs="Times New Roman"/>
          <w:sz w:val="24"/>
          <w:szCs w:val="24"/>
        </w:rPr>
      </w:pPr>
      <w:r w:rsidRPr="005E7FC0">
        <w:rPr>
          <w:rFonts w:cs="Times New Roman"/>
          <w:sz w:val="24"/>
          <w:szCs w:val="24"/>
        </w:rPr>
        <w:t>Članak 77.</w:t>
      </w:r>
    </w:p>
    <w:p w:rsidR="008774D6" w:rsidRPr="005E7FC0" w:rsidRDefault="008774D6" w:rsidP="006F599D">
      <w:pPr>
        <w:pStyle w:val="clanak"/>
        <w:numPr>
          <w:ilvl w:val="0"/>
          <w:numId w:val="87"/>
        </w:numPr>
        <w:jc w:val="left"/>
        <w:rPr>
          <w:rFonts w:cs="Times New Roman"/>
          <w:sz w:val="24"/>
          <w:szCs w:val="24"/>
        </w:rPr>
      </w:pPr>
      <w:r w:rsidRPr="005E7FC0">
        <w:rPr>
          <w:rFonts w:cs="Times New Roman"/>
          <w:sz w:val="24"/>
          <w:szCs w:val="24"/>
        </w:rPr>
        <w:t xml:space="preserve">Pri zaprimanju ponuda kandidata na natječaj za </w:t>
      </w:r>
      <w:r w:rsidR="00EC4117" w:rsidRPr="005E7FC0">
        <w:rPr>
          <w:rFonts w:cs="Times New Roman"/>
          <w:sz w:val="24"/>
          <w:szCs w:val="24"/>
        </w:rPr>
        <w:t xml:space="preserve">imenovanje </w:t>
      </w:r>
      <w:r w:rsidRPr="005E7FC0">
        <w:rPr>
          <w:rFonts w:cs="Times New Roman"/>
          <w:sz w:val="24"/>
          <w:szCs w:val="24"/>
        </w:rPr>
        <w:t xml:space="preserve">ravnatelja škole ponude se urudžbiraju neotvorene. </w:t>
      </w:r>
    </w:p>
    <w:p w:rsidR="008774D6" w:rsidRPr="005E7FC0" w:rsidRDefault="008774D6" w:rsidP="006F599D">
      <w:pPr>
        <w:pStyle w:val="clanak"/>
        <w:numPr>
          <w:ilvl w:val="0"/>
          <w:numId w:val="87"/>
        </w:numPr>
        <w:jc w:val="left"/>
        <w:rPr>
          <w:rFonts w:cs="Times New Roman"/>
          <w:sz w:val="24"/>
          <w:szCs w:val="24"/>
        </w:rPr>
      </w:pPr>
      <w:r w:rsidRPr="005E7FC0">
        <w:rPr>
          <w:rFonts w:cs="Times New Roman"/>
          <w:sz w:val="24"/>
          <w:szCs w:val="24"/>
        </w:rPr>
        <w:t>Nakon isteka natječanog roka natječajnu dokumentaciju kandidata na natječaj za ravnatelja ponude otvara predsjednik školskog odbora na sjednici školskog odbora i zajedno sa ostalim članovima školskog odbora, za svaku prijavu utvrđuje ispunjava li kandidat nužne uvjete za imenovanje ravnatelja propisane Zakonom o odgoju i obrazovanju u osnovnoj i srednjoj školi ( u daljnjem tekstu: Zakon), te utvrđuje je li prijava pravovremena i potpuna.</w:t>
      </w:r>
    </w:p>
    <w:p w:rsidR="008774D6" w:rsidRPr="005E7FC0" w:rsidRDefault="008774D6" w:rsidP="006F599D">
      <w:pPr>
        <w:pStyle w:val="clanak"/>
        <w:numPr>
          <w:ilvl w:val="0"/>
          <w:numId w:val="87"/>
        </w:numPr>
        <w:jc w:val="left"/>
        <w:rPr>
          <w:rFonts w:cs="Times New Roman"/>
          <w:sz w:val="24"/>
          <w:szCs w:val="24"/>
        </w:rPr>
      </w:pPr>
      <w:r w:rsidRPr="005E7FC0">
        <w:rPr>
          <w:rFonts w:cs="Times New Roman"/>
          <w:sz w:val="24"/>
          <w:szCs w:val="24"/>
        </w:rPr>
        <w:t>Nepravodobne i nepotpune prijave se odbacuju.</w:t>
      </w:r>
    </w:p>
    <w:p w:rsidR="008774D6" w:rsidRPr="005E7FC0" w:rsidRDefault="008774D6" w:rsidP="00F2272B">
      <w:pPr>
        <w:pStyle w:val="clanak"/>
        <w:rPr>
          <w:rFonts w:cs="Times New Roman"/>
          <w:sz w:val="24"/>
          <w:szCs w:val="24"/>
        </w:rPr>
      </w:pPr>
      <w:r w:rsidRPr="005E7FC0">
        <w:rPr>
          <w:rFonts w:cs="Times New Roman"/>
          <w:sz w:val="24"/>
          <w:szCs w:val="24"/>
        </w:rPr>
        <w:t>Članak 78.</w:t>
      </w:r>
    </w:p>
    <w:p w:rsidR="008774D6" w:rsidRPr="005E7FC0" w:rsidRDefault="008774D6" w:rsidP="00D452B0">
      <w:pPr>
        <w:pStyle w:val="clanak"/>
        <w:jc w:val="left"/>
        <w:rPr>
          <w:rFonts w:cs="Times New Roman"/>
          <w:sz w:val="24"/>
          <w:szCs w:val="24"/>
        </w:rPr>
      </w:pPr>
      <w:r w:rsidRPr="005E7FC0">
        <w:rPr>
          <w:rFonts w:cs="Times New Roman"/>
          <w:sz w:val="24"/>
          <w:szCs w:val="24"/>
        </w:rPr>
        <w:t>Nakon utvrđivanja ispunjenosti nužnih uvjeta kandidata i valjanosti dostavljene dokumentacije prisutni članovi Školskog odbora vrednuju dodatne kompetencije propisane Zakonom o odgoju i obrazovanju o osnovnoj i srednjoj školi koje se odnose na :</w:t>
      </w:r>
    </w:p>
    <w:p w:rsidR="008774D6" w:rsidRPr="005E7FC0" w:rsidRDefault="008774D6" w:rsidP="003135B7">
      <w:pPr>
        <w:pStyle w:val="clanak"/>
        <w:numPr>
          <w:ilvl w:val="0"/>
          <w:numId w:val="5"/>
        </w:numPr>
        <w:jc w:val="left"/>
        <w:rPr>
          <w:rFonts w:cs="Times New Roman"/>
          <w:sz w:val="24"/>
          <w:szCs w:val="24"/>
        </w:rPr>
      </w:pPr>
      <w:r w:rsidRPr="005E7FC0">
        <w:rPr>
          <w:rFonts w:cs="Times New Roman"/>
          <w:sz w:val="24"/>
          <w:szCs w:val="24"/>
        </w:rPr>
        <w:t>poznavanje stranog jezika</w:t>
      </w:r>
    </w:p>
    <w:p w:rsidR="008774D6" w:rsidRPr="005E7FC0" w:rsidRDefault="008774D6" w:rsidP="003135B7">
      <w:pPr>
        <w:pStyle w:val="clanak"/>
        <w:numPr>
          <w:ilvl w:val="0"/>
          <w:numId w:val="5"/>
        </w:numPr>
        <w:jc w:val="left"/>
        <w:rPr>
          <w:rFonts w:cs="Times New Roman"/>
          <w:sz w:val="24"/>
          <w:szCs w:val="24"/>
        </w:rPr>
      </w:pPr>
      <w:r w:rsidRPr="005E7FC0">
        <w:rPr>
          <w:rFonts w:cs="Times New Roman"/>
          <w:sz w:val="24"/>
          <w:szCs w:val="24"/>
        </w:rPr>
        <w:t>osnovne digitalne vještine</w:t>
      </w:r>
    </w:p>
    <w:p w:rsidR="008774D6" w:rsidRPr="005E7FC0" w:rsidRDefault="008774D6" w:rsidP="003135B7">
      <w:pPr>
        <w:pStyle w:val="clanak"/>
        <w:numPr>
          <w:ilvl w:val="0"/>
          <w:numId w:val="5"/>
        </w:numPr>
        <w:jc w:val="left"/>
        <w:rPr>
          <w:rFonts w:cs="Times New Roman"/>
          <w:sz w:val="24"/>
          <w:szCs w:val="24"/>
        </w:rPr>
      </w:pPr>
      <w:r w:rsidRPr="005E7FC0">
        <w:rPr>
          <w:rFonts w:cs="Times New Roman"/>
          <w:sz w:val="24"/>
          <w:szCs w:val="24"/>
        </w:rPr>
        <w:t>iskustvo rada na projektima.</w:t>
      </w:r>
    </w:p>
    <w:p w:rsidR="008774D6" w:rsidRPr="005E7FC0" w:rsidRDefault="008774D6" w:rsidP="00F2272B">
      <w:pPr>
        <w:pStyle w:val="clanak"/>
        <w:rPr>
          <w:rFonts w:cs="Times New Roman"/>
          <w:sz w:val="24"/>
          <w:szCs w:val="24"/>
        </w:rPr>
      </w:pPr>
      <w:r w:rsidRPr="005E7FC0">
        <w:rPr>
          <w:rFonts w:cs="Times New Roman"/>
          <w:sz w:val="24"/>
          <w:szCs w:val="24"/>
        </w:rPr>
        <w:t>Članak 79.</w:t>
      </w:r>
    </w:p>
    <w:p w:rsidR="008774D6" w:rsidRPr="005E7FC0" w:rsidRDefault="008774D6" w:rsidP="006F599D">
      <w:pPr>
        <w:pStyle w:val="clanak"/>
        <w:numPr>
          <w:ilvl w:val="0"/>
          <w:numId w:val="88"/>
        </w:numPr>
        <w:jc w:val="left"/>
        <w:rPr>
          <w:rFonts w:cs="Times New Roman"/>
          <w:sz w:val="24"/>
          <w:szCs w:val="24"/>
        </w:rPr>
      </w:pPr>
      <w:r w:rsidRPr="005E7FC0">
        <w:rPr>
          <w:rFonts w:cs="Times New Roman"/>
          <w:sz w:val="24"/>
          <w:szCs w:val="24"/>
        </w:rPr>
        <w:t xml:space="preserve">Kao dodatna kompetencija vrednuje se samo jedan strani jezik. </w:t>
      </w:r>
    </w:p>
    <w:p w:rsidR="008774D6" w:rsidRPr="005E7FC0" w:rsidRDefault="008774D6" w:rsidP="006F599D">
      <w:pPr>
        <w:pStyle w:val="clanak"/>
        <w:numPr>
          <w:ilvl w:val="0"/>
          <w:numId w:val="88"/>
        </w:numPr>
        <w:jc w:val="left"/>
        <w:rPr>
          <w:rFonts w:cs="Times New Roman"/>
          <w:sz w:val="24"/>
          <w:szCs w:val="24"/>
        </w:rPr>
      </w:pPr>
      <w:r w:rsidRPr="005E7FC0">
        <w:rPr>
          <w:rFonts w:cs="Times New Roman"/>
          <w:sz w:val="24"/>
          <w:szCs w:val="24"/>
        </w:rPr>
        <w:t xml:space="preserve">Strani jezik koji se vrednuje kao dodatna kompetencija je engleski, francuski ili njemački jezik. </w:t>
      </w:r>
    </w:p>
    <w:p w:rsidR="008774D6" w:rsidRPr="005E7FC0" w:rsidRDefault="008774D6" w:rsidP="00F2272B">
      <w:pPr>
        <w:pStyle w:val="clanak"/>
        <w:rPr>
          <w:rFonts w:cs="Times New Roman"/>
          <w:sz w:val="24"/>
          <w:szCs w:val="24"/>
        </w:rPr>
      </w:pPr>
      <w:r w:rsidRPr="005E7FC0">
        <w:rPr>
          <w:rFonts w:cs="Times New Roman"/>
          <w:sz w:val="24"/>
          <w:szCs w:val="24"/>
        </w:rPr>
        <w:t>Članak 80.</w:t>
      </w:r>
    </w:p>
    <w:p w:rsidR="008774D6" w:rsidRPr="005E7FC0" w:rsidRDefault="00D452B0" w:rsidP="00374609">
      <w:pPr>
        <w:pStyle w:val="clanak"/>
        <w:jc w:val="left"/>
        <w:rPr>
          <w:rFonts w:cs="Times New Roman"/>
          <w:sz w:val="24"/>
          <w:szCs w:val="24"/>
        </w:rPr>
      </w:pPr>
      <w:r w:rsidRPr="005E7FC0">
        <w:rPr>
          <w:rFonts w:cs="Times New Roman"/>
          <w:sz w:val="24"/>
          <w:szCs w:val="24"/>
        </w:rPr>
        <w:t xml:space="preserve">(1) </w:t>
      </w:r>
      <w:r w:rsidR="008774D6" w:rsidRPr="005E7FC0">
        <w:rPr>
          <w:rFonts w:cs="Times New Roman"/>
          <w:sz w:val="24"/>
          <w:szCs w:val="24"/>
        </w:rPr>
        <w:t xml:space="preserve">Ako je kandidat stekao dodatne kompetencije potrebne za ravnatelja propisane Zakonom, školski odbor odnosno svaki član školskog odbora nazočan na sjednici školskog odbora vrednuje svaku dodatnu kompetenciju na temelju priložene dokumetacije kandidata uz prijavu na slijedeći način: </w:t>
      </w:r>
    </w:p>
    <w:p w:rsidR="008774D6" w:rsidRPr="005E7FC0" w:rsidRDefault="008774D6" w:rsidP="00374609">
      <w:pPr>
        <w:pStyle w:val="clanak"/>
        <w:jc w:val="left"/>
        <w:rPr>
          <w:rFonts w:cs="Times New Roman"/>
          <w:sz w:val="24"/>
          <w:szCs w:val="24"/>
        </w:rPr>
      </w:pPr>
      <w:r w:rsidRPr="005E7FC0">
        <w:rPr>
          <w:rFonts w:cs="Times New Roman"/>
          <w:sz w:val="24"/>
          <w:szCs w:val="24"/>
        </w:rPr>
        <w:t>- poznavanje stranog jezika - od 0 (nula)</w:t>
      </w:r>
      <w:r w:rsidR="00F94F08" w:rsidRPr="005E7FC0">
        <w:rPr>
          <w:rFonts w:cs="Times New Roman"/>
          <w:sz w:val="24"/>
          <w:szCs w:val="24"/>
        </w:rPr>
        <w:t xml:space="preserve"> </w:t>
      </w:r>
      <w:r w:rsidRPr="005E7FC0">
        <w:rPr>
          <w:rFonts w:cs="Times New Roman"/>
          <w:sz w:val="24"/>
          <w:szCs w:val="24"/>
        </w:rPr>
        <w:t xml:space="preserve">bodova do 5 </w:t>
      </w:r>
      <w:r w:rsidR="00586923" w:rsidRPr="005E7FC0">
        <w:rPr>
          <w:rFonts w:cs="Times New Roman"/>
          <w:sz w:val="24"/>
          <w:szCs w:val="24"/>
        </w:rPr>
        <w:t xml:space="preserve">(pet) </w:t>
      </w:r>
      <w:r w:rsidRPr="005E7FC0">
        <w:rPr>
          <w:rFonts w:cs="Times New Roman"/>
          <w:sz w:val="24"/>
          <w:szCs w:val="24"/>
        </w:rPr>
        <w:t xml:space="preserve">bodova, prema priloženom dokumentaciji kandidata uz prijavu (stupanj prema Zajedničkom europskom referentnom okviru za jezike, svjedodžba ili druga javna isprava, preslika indeksa, potvrda o pohađanju obrazovanja i edukacija stranih jezika, javna isprava o izvršenom testiranju znanja stranog jezika od ovlaštene ustanove ili druga javna isprava, osobna izjava kandidata </w:t>
      </w:r>
    </w:p>
    <w:p w:rsidR="008774D6" w:rsidRPr="005E7FC0" w:rsidRDefault="008774D6" w:rsidP="00374609">
      <w:pPr>
        <w:pStyle w:val="clanak"/>
        <w:jc w:val="left"/>
        <w:rPr>
          <w:rFonts w:cs="Times New Roman"/>
          <w:sz w:val="24"/>
          <w:szCs w:val="24"/>
        </w:rPr>
      </w:pPr>
      <w:r w:rsidRPr="005E7FC0">
        <w:rPr>
          <w:rFonts w:cs="Times New Roman"/>
          <w:sz w:val="24"/>
          <w:szCs w:val="24"/>
        </w:rPr>
        <w:t>- osnovne digitalne</w:t>
      </w:r>
      <w:r w:rsidR="00EC4117" w:rsidRPr="005E7FC0">
        <w:rPr>
          <w:rFonts w:cs="Times New Roman"/>
          <w:sz w:val="24"/>
          <w:szCs w:val="24"/>
        </w:rPr>
        <w:t xml:space="preserve"> vještine – od 0 (nula)</w:t>
      </w:r>
      <w:r w:rsidR="00F94F08" w:rsidRPr="005E7FC0">
        <w:rPr>
          <w:rFonts w:cs="Times New Roman"/>
          <w:sz w:val="24"/>
          <w:szCs w:val="24"/>
        </w:rPr>
        <w:t xml:space="preserve"> </w:t>
      </w:r>
      <w:r w:rsidR="00EC4117" w:rsidRPr="005E7FC0">
        <w:rPr>
          <w:rFonts w:cs="Times New Roman"/>
          <w:sz w:val="24"/>
          <w:szCs w:val="24"/>
        </w:rPr>
        <w:t>bodova</w:t>
      </w:r>
      <w:r w:rsidRPr="005E7FC0">
        <w:rPr>
          <w:rFonts w:cs="Times New Roman"/>
          <w:sz w:val="24"/>
          <w:szCs w:val="24"/>
        </w:rPr>
        <w:t xml:space="preserve"> do 5</w:t>
      </w:r>
      <w:r w:rsidR="00586923" w:rsidRPr="005E7FC0">
        <w:rPr>
          <w:rFonts w:cs="Times New Roman"/>
          <w:sz w:val="24"/>
          <w:szCs w:val="24"/>
        </w:rPr>
        <w:t>(pet)</w:t>
      </w:r>
      <w:r w:rsidR="00F94F08" w:rsidRPr="005E7FC0">
        <w:rPr>
          <w:rFonts w:cs="Times New Roman"/>
          <w:sz w:val="24"/>
          <w:szCs w:val="24"/>
        </w:rPr>
        <w:t xml:space="preserve"> </w:t>
      </w:r>
      <w:r w:rsidRPr="005E7FC0">
        <w:rPr>
          <w:rFonts w:cs="Times New Roman"/>
          <w:sz w:val="24"/>
          <w:szCs w:val="24"/>
        </w:rPr>
        <w:t>bodova, prema priloženoj dokumentaciji kandidata uz prijavu ( uvjerenje, certifikat, potvrda, preslika indeksa,</w:t>
      </w:r>
      <w:r w:rsidR="00F94F08" w:rsidRPr="005E7FC0">
        <w:rPr>
          <w:rFonts w:cs="Times New Roman"/>
          <w:sz w:val="24"/>
          <w:szCs w:val="24"/>
        </w:rPr>
        <w:t xml:space="preserve"> </w:t>
      </w:r>
      <w:r w:rsidRPr="005E7FC0">
        <w:rPr>
          <w:rFonts w:cs="Times New Roman"/>
          <w:sz w:val="24"/>
          <w:szCs w:val="24"/>
        </w:rPr>
        <w:t>svjedodžba ili druga javna isprava, osobna izjava kandidata</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 - iskustvo rada na projektima – od 0 (nula)</w:t>
      </w:r>
      <w:r w:rsidR="00F94F08" w:rsidRPr="005E7FC0">
        <w:rPr>
          <w:rFonts w:cs="Times New Roman"/>
          <w:sz w:val="24"/>
          <w:szCs w:val="24"/>
        </w:rPr>
        <w:t xml:space="preserve"> </w:t>
      </w:r>
      <w:r w:rsidRPr="005E7FC0">
        <w:rPr>
          <w:rFonts w:cs="Times New Roman"/>
          <w:sz w:val="24"/>
          <w:szCs w:val="24"/>
        </w:rPr>
        <w:t xml:space="preserve">bodova do 5 </w:t>
      </w:r>
      <w:r w:rsidR="00586923" w:rsidRPr="005E7FC0">
        <w:rPr>
          <w:rFonts w:cs="Times New Roman"/>
          <w:sz w:val="24"/>
          <w:szCs w:val="24"/>
        </w:rPr>
        <w:t xml:space="preserve">(pet) </w:t>
      </w:r>
      <w:r w:rsidRPr="005E7FC0">
        <w:rPr>
          <w:rFonts w:cs="Times New Roman"/>
          <w:sz w:val="24"/>
          <w:szCs w:val="24"/>
        </w:rPr>
        <w:t xml:space="preserve">bodova, prema priloženoj dokumentaciji kandidata uz prijavu (potvrda ili isprava o sudjelovanju u provedbi pojedinih projekata, osobna izjava kandidata </w:t>
      </w:r>
    </w:p>
    <w:p w:rsidR="00586923" w:rsidRPr="005E7FC0" w:rsidRDefault="00D452B0" w:rsidP="00374609">
      <w:pPr>
        <w:pStyle w:val="clanak"/>
        <w:jc w:val="left"/>
        <w:rPr>
          <w:rFonts w:cs="Times New Roman"/>
          <w:sz w:val="24"/>
          <w:szCs w:val="24"/>
        </w:rPr>
      </w:pPr>
      <w:r w:rsidRPr="005E7FC0">
        <w:rPr>
          <w:rFonts w:cs="Times New Roman"/>
          <w:sz w:val="24"/>
          <w:szCs w:val="24"/>
        </w:rPr>
        <w:lastRenderedPageBreak/>
        <w:t xml:space="preserve">(2) </w:t>
      </w:r>
      <w:r w:rsidR="008774D6" w:rsidRPr="005E7FC0">
        <w:rPr>
          <w:rFonts w:cs="Times New Roman"/>
          <w:sz w:val="24"/>
          <w:szCs w:val="24"/>
        </w:rPr>
        <w:t xml:space="preserve">Školski odbor utvrđuje rang-listu kandidata prema ukupnom broju ostvarenih bodova za dodatne kompetencije. </w:t>
      </w:r>
    </w:p>
    <w:p w:rsidR="008774D6" w:rsidRPr="005E7FC0" w:rsidRDefault="008774D6" w:rsidP="00F2272B">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81.</w:t>
      </w:r>
    </w:p>
    <w:p w:rsidR="008774D6" w:rsidRPr="005E7FC0" w:rsidRDefault="008774D6" w:rsidP="006F599D">
      <w:pPr>
        <w:pStyle w:val="clanak"/>
        <w:numPr>
          <w:ilvl w:val="0"/>
          <w:numId w:val="89"/>
        </w:numPr>
        <w:jc w:val="left"/>
        <w:rPr>
          <w:rFonts w:cs="Times New Roman"/>
          <w:sz w:val="24"/>
          <w:szCs w:val="24"/>
        </w:rPr>
      </w:pPr>
      <w:r w:rsidRPr="005E7FC0">
        <w:rPr>
          <w:rFonts w:cs="Times New Roman"/>
          <w:sz w:val="24"/>
          <w:szCs w:val="24"/>
        </w:rPr>
        <w:t>Nakon utvrđivanja ukupnog rezultata ostvarenog na vrednovanju školski odbor utvrđuje listu dva najbolje rangirana kandidata i zajedno sa preslikom natječajne dokumentacije dostavlja je nastavničkom vijeću, vijeću roditelja, radničkom vijeću/radnicima</w:t>
      </w:r>
      <w:r w:rsidR="003A598F" w:rsidRPr="005E7FC0">
        <w:rPr>
          <w:rFonts w:cs="Times New Roman"/>
          <w:sz w:val="24"/>
          <w:szCs w:val="24"/>
        </w:rPr>
        <w:t xml:space="preserve">/skupu radnika </w:t>
      </w:r>
      <w:r w:rsidRPr="005E7FC0">
        <w:rPr>
          <w:rFonts w:cs="Times New Roman"/>
          <w:sz w:val="24"/>
          <w:szCs w:val="24"/>
        </w:rPr>
        <w:t xml:space="preserve">i školskom odboru. </w:t>
      </w:r>
    </w:p>
    <w:p w:rsidR="008774D6" w:rsidRPr="005E7FC0" w:rsidRDefault="008774D6" w:rsidP="006F599D">
      <w:pPr>
        <w:pStyle w:val="clanak"/>
        <w:numPr>
          <w:ilvl w:val="0"/>
          <w:numId w:val="89"/>
        </w:numPr>
        <w:jc w:val="left"/>
        <w:rPr>
          <w:rFonts w:cs="Times New Roman"/>
          <w:sz w:val="24"/>
          <w:szCs w:val="24"/>
        </w:rPr>
      </w:pPr>
      <w:r w:rsidRPr="005E7FC0">
        <w:rPr>
          <w:rFonts w:cs="Times New Roman"/>
          <w:sz w:val="24"/>
          <w:szCs w:val="24"/>
        </w:rPr>
        <w:t>Ako dva ili više kandidata imaju jednak</w:t>
      </w:r>
      <w:r w:rsidR="000B54A4" w:rsidRPr="005E7FC0">
        <w:rPr>
          <w:rFonts w:cs="Times New Roman"/>
          <w:sz w:val="24"/>
          <w:szCs w:val="24"/>
        </w:rPr>
        <w:t xml:space="preserve">, najviši </w:t>
      </w:r>
      <w:r w:rsidRPr="005E7FC0">
        <w:rPr>
          <w:rFonts w:cs="Times New Roman"/>
          <w:sz w:val="24"/>
          <w:szCs w:val="24"/>
        </w:rPr>
        <w:t>broj bodova</w:t>
      </w:r>
      <w:r w:rsidR="000B54A4" w:rsidRPr="005E7FC0">
        <w:rPr>
          <w:rFonts w:cs="Times New Roman"/>
          <w:sz w:val="24"/>
          <w:szCs w:val="24"/>
        </w:rPr>
        <w:t xml:space="preserve">, </w:t>
      </w:r>
      <w:r w:rsidRPr="005E7FC0">
        <w:rPr>
          <w:rFonts w:cs="Times New Roman"/>
          <w:sz w:val="24"/>
          <w:szCs w:val="24"/>
        </w:rPr>
        <w:t xml:space="preserve"> dostavlja se lista u kojoj su navedeni svi kandidati koji ostvaruju jednak</w:t>
      </w:r>
      <w:r w:rsidR="003A598F" w:rsidRPr="005E7FC0">
        <w:rPr>
          <w:rFonts w:cs="Times New Roman"/>
          <w:sz w:val="24"/>
          <w:szCs w:val="24"/>
        </w:rPr>
        <w:t xml:space="preserve">, najviši </w:t>
      </w:r>
      <w:r w:rsidRPr="005E7FC0">
        <w:rPr>
          <w:rFonts w:cs="Times New Roman"/>
          <w:sz w:val="24"/>
          <w:szCs w:val="24"/>
        </w:rPr>
        <w:t>broj bodova.</w:t>
      </w:r>
    </w:p>
    <w:p w:rsidR="008774D6" w:rsidRPr="005E7FC0" w:rsidRDefault="008774D6" w:rsidP="006F599D">
      <w:pPr>
        <w:pStyle w:val="clanak"/>
        <w:numPr>
          <w:ilvl w:val="0"/>
          <w:numId w:val="89"/>
        </w:numPr>
        <w:jc w:val="left"/>
        <w:rPr>
          <w:rFonts w:cs="Times New Roman"/>
          <w:sz w:val="24"/>
          <w:szCs w:val="24"/>
        </w:rPr>
      </w:pPr>
      <w:r w:rsidRPr="005E7FC0">
        <w:rPr>
          <w:rFonts w:cs="Times New Roman"/>
          <w:sz w:val="24"/>
          <w:szCs w:val="24"/>
        </w:rPr>
        <w:t xml:space="preserve">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 </w:t>
      </w:r>
    </w:p>
    <w:p w:rsidR="008774D6" w:rsidRPr="005E7FC0" w:rsidRDefault="008774D6" w:rsidP="00F2272B">
      <w:pPr>
        <w:pStyle w:val="clanak"/>
        <w:rPr>
          <w:rFonts w:cs="Times New Roman"/>
          <w:sz w:val="24"/>
          <w:szCs w:val="24"/>
        </w:rPr>
      </w:pPr>
      <w:r w:rsidRPr="005E7FC0">
        <w:rPr>
          <w:rFonts w:cs="Times New Roman"/>
          <w:sz w:val="24"/>
          <w:szCs w:val="24"/>
        </w:rPr>
        <w:t>Članak 82.</w:t>
      </w:r>
    </w:p>
    <w:p w:rsidR="008774D6" w:rsidRPr="005E7FC0" w:rsidRDefault="008774D6" w:rsidP="006F599D">
      <w:pPr>
        <w:pStyle w:val="clanak"/>
        <w:numPr>
          <w:ilvl w:val="0"/>
          <w:numId w:val="90"/>
        </w:numPr>
        <w:jc w:val="left"/>
        <w:rPr>
          <w:rFonts w:cs="Times New Roman"/>
          <w:sz w:val="24"/>
          <w:szCs w:val="24"/>
        </w:rPr>
      </w:pPr>
      <w:r w:rsidRPr="005E7FC0">
        <w:rPr>
          <w:rFonts w:cs="Times New Roman"/>
          <w:sz w:val="24"/>
          <w:szCs w:val="24"/>
        </w:rPr>
        <w:t xml:space="preserve">Listu kandidata preuzimaju predsjedavatelji vijeća, skupa odnosno Školskog odbora. </w:t>
      </w:r>
    </w:p>
    <w:p w:rsidR="008774D6" w:rsidRPr="005E7FC0" w:rsidRDefault="008774D6" w:rsidP="006F599D">
      <w:pPr>
        <w:pStyle w:val="clanak"/>
        <w:numPr>
          <w:ilvl w:val="0"/>
          <w:numId w:val="90"/>
        </w:numPr>
        <w:jc w:val="left"/>
        <w:rPr>
          <w:rFonts w:cs="Times New Roman"/>
          <w:sz w:val="24"/>
          <w:szCs w:val="24"/>
        </w:rPr>
      </w:pPr>
      <w:r w:rsidRPr="005E7FC0">
        <w:rPr>
          <w:rFonts w:cs="Times New Roman"/>
          <w:sz w:val="24"/>
          <w:szCs w:val="24"/>
        </w:rPr>
        <w:t xml:space="preserve">Lista kandidata i preslike natječajne dokumentacije dostavljaju se predsjedavateljima u roku od tri (3) radan dana od dana sjednice Školskog odbora na kojoj je utvrđena lista kandidata. </w:t>
      </w:r>
    </w:p>
    <w:p w:rsidR="008774D6" w:rsidRPr="005E7FC0" w:rsidRDefault="008774D6" w:rsidP="006F599D">
      <w:pPr>
        <w:pStyle w:val="clanak"/>
        <w:numPr>
          <w:ilvl w:val="0"/>
          <w:numId w:val="90"/>
        </w:numPr>
        <w:jc w:val="left"/>
        <w:rPr>
          <w:rFonts w:cs="Times New Roman"/>
          <w:sz w:val="24"/>
          <w:szCs w:val="24"/>
        </w:rPr>
      </w:pPr>
      <w:r w:rsidRPr="005E7FC0">
        <w:rPr>
          <w:rFonts w:cs="Times New Roman"/>
          <w:sz w:val="24"/>
          <w:szCs w:val="24"/>
        </w:rPr>
        <w:t xml:space="preserve">Tijela kojima je dostavljena dokumentacija dužna su u roku od deset radnih dana sazvati sjednice na kojima će se razmatrati dostavljena dokumentacija, kandidati predstaviti program rada za mandatno razdoblje i donijeti zaključak. </w:t>
      </w:r>
    </w:p>
    <w:p w:rsidR="008774D6" w:rsidRPr="005E7FC0" w:rsidRDefault="008774D6" w:rsidP="00F2272B">
      <w:pPr>
        <w:pStyle w:val="clanak"/>
        <w:rPr>
          <w:rFonts w:cs="Times New Roman"/>
          <w:sz w:val="24"/>
          <w:szCs w:val="24"/>
        </w:rPr>
      </w:pPr>
      <w:r w:rsidRPr="005E7FC0">
        <w:rPr>
          <w:rFonts w:cs="Times New Roman"/>
          <w:sz w:val="24"/>
          <w:szCs w:val="24"/>
        </w:rPr>
        <w:t>Članak 83.</w:t>
      </w:r>
    </w:p>
    <w:p w:rsidR="005B7B01" w:rsidRPr="005E7FC0" w:rsidRDefault="005B7B01" w:rsidP="006F599D">
      <w:pPr>
        <w:pStyle w:val="clanak"/>
        <w:numPr>
          <w:ilvl w:val="0"/>
          <w:numId w:val="91"/>
        </w:numPr>
        <w:jc w:val="left"/>
        <w:rPr>
          <w:rFonts w:cs="Times New Roman"/>
          <w:sz w:val="24"/>
          <w:szCs w:val="24"/>
        </w:rPr>
      </w:pPr>
      <w:r w:rsidRPr="005E7FC0">
        <w:rPr>
          <w:rFonts w:cs="Times New Roman"/>
          <w:sz w:val="24"/>
          <w:szCs w:val="24"/>
        </w:rPr>
        <w:t>Osobe koje se kandidiraju za ravnatelja, a članovi su vijeća roditelja, nastavničkog vijeća i/ili skupa radnika radi osiguravanja jednakog položaja svih kandidata za imenovanje ravnatelja ne mogu</w:t>
      </w:r>
      <w:r w:rsidR="00F94F08" w:rsidRPr="005E7FC0">
        <w:rPr>
          <w:rFonts w:cs="Times New Roman"/>
          <w:sz w:val="24"/>
          <w:szCs w:val="24"/>
        </w:rPr>
        <w:t xml:space="preserve"> </w:t>
      </w:r>
      <w:r w:rsidRPr="005E7FC0">
        <w:rPr>
          <w:rFonts w:cs="Times New Roman"/>
          <w:sz w:val="24"/>
          <w:szCs w:val="24"/>
        </w:rPr>
        <w:t>biti prisutni i ne mogu glasati na sjednicama</w:t>
      </w:r>
      <w:r w:rsidR="00F94F08" w:rsidRPr="005E7FC0">
        <w:rPr>
          <w:rFonts w:cs="Times New Roman"/>
          <w:sz w:val="24"/>
          <w:szCs w:val="24"/>
        </w:rPr>
        <w:t xml:space="preserve"> </w:t>
      </w:r>
      <w:r w:rsidRPr="005E7FC0">
        <w:rPr>
          <w:rFonts w:cs="Times New Roman"/>
          <w:sz w:val="24"/>
          <w:szCs w:val="24"/>
        </w:rPr>
        <w:t xml:space="preserve">nastavničkog vijeća, vijeća roditelja, Skupa radnika/radničkog vijeća. </w:t>
      </w:r>
    </w:p>
    <w:p w:rsidR="005B7B01" w:rsidRPr="005E7FC0" w:rsidRDefault="005B7B01" w:rsidP="006F599D">
      <w:pPr>
        <w:pStyle w:val="clanak"/>
        <w:numPr>
          <w:ilvl w:val="0"/>
          <w:numId w:val="91"/>
        </w:numPr>
        <w:jc w:val="left"/>
        <w:rPr>
          <w:rFonts w:cs="Times New Roman"/>
          <w:sz w:val="24"/>
          <w:szCs w:val="24"/>
        </w:rPr>
      </w:pPr>
      <w:r w:rsidRPr="005E7FC0">
        <w:rPr>
          <w:rFonts w:cs="Times New Roman"/>
          <w:sz w:val="24"/>
          <w:szCs w:val="24"/>
        </w:rPr>
        <w:t xml:space="preserve">U postupku imenovanja ravnatelja članovi Školskog odbora </w:t>
      </w:r>
      <w:r w:rsidR="00544DE7" w:rsidRPr="005E7FC0">
        <w:rPr>
          <w:rFonts w:cs="Times New Roman"/>
          <w:sz w:val="24"/>
          <w:szCs w:val="24"/>
        </w:rPr>
        <w:t xml:space="preserve">koji su kandidati za ravnatelja, obavezni su zastupati i iznositi stajališta tijela koje ih je izabralo i na sjednici Školskog odbora </w:t>
      </w:r>
      <w:r w:rsidR="00F1414A" w:rsidRPr="005E7FC0">
        <w:rPr>
          <w:rFonts w:cs="Times New Roman"/>
          <w:sz w:val="24"/>
          <w:szCs w:val="24"/>
        </w:rPr>
        <w:t xml:space="preserve">glasuju </w:t>
      </w:r>
      <w:r w:rsidR="00544DE7" w:rsidRPr="005E7FC0">
        <w:rPr>
          <w:rFonts w:cs="Times New Roman"/>
          <w:sz w:val="24"/>
          <w:szCs w:val="24"/>
        </w:rPr>
        <w:t>prema zaključku</w:t>
      </w:r>
      <w:r w:rsidR="00F94F08" w:rsidRPr="005E7FC0">
        <w:rPr>
          <w:rFonts w:cs="Times New Roman"/>
          <w:sz w:val="24"/>
          <w:szCs w:val="24"/>
        </w:rPr>
        <w:t xml:space="preserve"> </w:t>
      </w:r>
      <w:r w:rsidR="00544DE7" w:rsidRPr="005E7FC0">
        <w:rPr>
          <w:rFonts w:cs="Times New Roman"/>
          <w:sz w:val="24"/>
          <w:szCs w:val="24"/>
        </w:rPr>
        <w:t xml:space="preserve">tijela koje ih je izabralo. </w:t>
      </w:r>
    </w:p>
    <w:p w:rsidR="008774D6" w:rsidRPr="005E7FC0" w:rsidRDefault="008774D6" w:rsidP="00F2272B">
      <w:pPr>
        <w:pStyle w:val="clanak"/>
        <w:rPr>
          <w:rFonts w:cs="Times New Roman"/>
          <w:sz w:val="24"/>
          <w:szCs w:val="24"/>
        </w:rPr>
      </w:pPr>
      <w:r w:rsidRPr="005E7FC0">
        <w:rPr>
          <w:rFonts w:cs="Times New Roman"/>
          <w:sz w:val="24"/>
          <w:szCs w:val="24"/>
        </w:rPr>
        <w:t>Članak 84.</w:t>
      </w:r>
    </w:p>
    <w:p w:rsidR="005B7B01" w:rsidRPr="005E7FC0" w:rsidRDefault="005B7B01" w:rsidP="006F599D">
      <w:pPr>
        <w:pStyle w:val="clanak"/>
        <w:numPr>
          <w:ilvl w:val="0"/>
          <w:numId w:val="92"/>
        </w:numPr>
        <w:jc w:val="left"/>
        <w:rPr>
          <w:rFonts w:cs="Times New Roman"/>
          <w:sz w:val="24"/>
          <w:szCs w:val="24"/>
        </w:rPr>
      </w:pPr>
      <w:r w:rsidRPr="005E7FC0">
        <w:rPr>
          <w:rFonts w:cs="Times New Roman"/>
          <w:sz w:val="24"/>
          <w:szCs w:val="24"/>
        </w:rPr>
        <w:t>Kandidati predstavljaju program rada za mandatno razdoblje na sjednicama nastavničkog vijeća, vijeća roditelja, Skupa radnika/radničkog vijeća</w:t>
      </w:r>
      <w:r w:rsidR="00F94F08" w:rsidRPr="005E7FC0">
        <w:rPr>
          <w:rFonts w:cs="Times New Roman"/>
          <w:sz w:val="24"/>
          <w:szCs w:val="24"/>
        </w:rPr>
        <w:t xml:space="preserve"> </w:t>
      </w:r>
      <w:r w:rsidRPr="005E7FC0">
        <w:rPr>
          <w:rFonts w:cs="Times New Roman"/>
          <w:sz w:val="24"/>
          <w:szCs w:val="24"/>
        </w:rPr>
        <w:t xml:space="preserve">i školskog odbora. </w:t>
      </w:r>
    </w:p>
    <w:p w:rsidR="008774D6" w:rsidRPr="005E7FC0" w:rsidRDefault="008774D6" w:rsidP="006F599D">
      <w:pPr>
        <w:pStyle w:val="clanak"/>
        <w:numPr>
          <w:ilvl w:val="0"/>
          <w:numId w:val="92"/>
        </w:numPr>
        <w:jc w:val="left"/>
        <w:rPr>
          <w:rFonts w:cs="Times New Roman"/>
          <w:sz w:val="24"/>
          <w:szCs w:val="24"/>
        </w:rPr>
      </w:pPr>
      <w:r w:rsidRPr="005E7FC0">
        <w:rPr>
          <w:rFonts w:cs="Times New Roman"/>
          <w:sz w:val="24"/>
          <w:szCs w:val="24"/>
        </w:rPr>
        <w:t>Kandidati s liste iz članka 81.</w:t>
      </w:r>
      <w:r w:rsidR="007C1DCB" w:rsidRPr="005E7FC0">
        <w:rPr>
          <w:rFonts w:cs="Times New Roman"/>
          <w:sz w:val="24"/>
          <w:szCs w:val="24"/>
        </w:rPr>
        <w:t xml:space="preserve"> </w:t>
      </w:r>
      <w:r w:rsidRPr="005E7FC0">
        <w:rPr>
          <w:rFonts w:cs="Times New Roman"/>
          <w:sz w:val="24"/>
          <w:szCs w:val="24"/>
        </w:rPr>
        <w:t>ovog Statuta biti će obaviješteni usmeno, elektroničkim putem, neposrednim uručenjem pismena ili slanjem pismenom poštom ili na drugi prikladan način, a prema podacima koje su dostavili u prijavi i životopisu, o održavanju sjednica Nastavničkog vijeća, Vijeća roditelja, Radničkog vijeća/skupa radnika i Školskog odbora radi predstavljanja programa rada za mandatno razdoblje sukladno Zakonu.</w:t>
      </w:r>
    </w:p>
    <w:p w:rsidR="008774D6" w:rsidRPr="005E7FC0" w:rsidRDefault="008774D6" w:rsidP="006F599D">
      <w:pPr>
        <w:pStyle w:val="clanak"/>
        <w:numPr>
          <w:ilvl w:val="0"/>
          <w:numId w:val="92"/>
        </w:numPr>
        <w:jc w:val="left"/>
        <w:rPr>
          <w:rFonts w:cs="Times New Roman"/>
          <w:sz w:val="24"/>
          <w:szCs w:val="24"/>
        </w:rPr>
      </w:pPr>
      <w:r w:rsidRPr="005E7FC0">
        <w:rPr>
          <w:rFonts w:cs="Times New Roman"/>
          <w:sz w:val="24"/>
          <w:szCs w:val="24"/>
        </w:rPr>
        <w:t>Ukoliko se kandidat ne odazove na sjednice kolegijalnih tijela iz stavka 1. ovog članka,</w:t>
      </w:r>
      <w:r w:rsidR="007C1DCB" w:rsidRPr="005E7FC0">
        <w:rPr>
          <w:rFonts w:cs="Times New Roman"/>
          <w:sz w:val="24"/>
          <w:szCs w:val="24"/>
        </w:rPr>
        <w:t xml:space="preserve"> </w:t>
      </w:r>
      <w:r w:rsidRPr="005E7FC0">
        <w:rPr>
          <w:rFonts w:cs="Times New Roman"/>
          <w:sz w:val="24"/>
          <w:szCs w:val="24"/>
        </w:rPr>
        <w:t>njegov program rada pročitat će predsjedatelj sjednice pojedinog tijela.</w:t>
      </w:r>
    </w:p>
    <w:p w:rsidR="008774D6" w:rsidRPr="005E7FC0" w:rsidRDefault="008774D6" w:rsidP="00F2272B">
      <w:pPr>
        <w:pStyle w:val="clanak"/>
        <w:rPr>
          <w:rFonts w:cs="Times New Roman"/>
          <w:sz w:val="24"/>
          <w:szCs w:val="24"/>
        </w:rPr>
      </w:pPr>
      <w:r w:rsidRPr="005E7FC0">
        <w:rPr>
          <w:rFonts w:cs="Times New Roman"/>
          <w:sz w:val="24"/>
          <w:szCs w:val="24"/>
        </w:rPr>
        <w:t>Članak 85.</w:t>
      </w:r>
    </w:p>
    <w:p w:rsidR="008774D6" w:rsidRPr="005E7FC0" w:rsidRDefault="008774D6" w:rsidP="006F599D">
      <w:pPr>
        <w:pStyle w:val="clanak"/>
        <w:numPr>
          <w:ilvl w:val="0"/>
          <w:numId w:val="93"/>
        </w:numPr>
        <w:jc w:val="left"/>
        <w:rPr>
          <w:rFonts w:cs="Times New Roman"/>
          <w:sz w:val="24"/>
          <w:szCs w:val="24"/>
        </w:rPr>
      </w:pPr>
      <w:r w:rsidRPr="005E7FC0">
        <w:rPr>
          <w:rFonts w:cs="Times New Roman"/>
          <w:sz w:val="24"/>
          <w:szCs w:val="24"/>
        </w:rPr>
        <w:lastRenderedPageBreak/>
        <w:t xml:space="preserve">Kandidat iz članka 81. ovog Statuta ima najviše 20 minuta za predstavljanje programa rada za mandatno razdoblje na sjednici pojedinog kolegijalnog tijela i 15 minuta za odgovore na pitanja u svezi programa rada, članova vijeća/skupa/odbora. </w:t>
      </w:r>
    </w:p>
    <w:p w:rsidR="008774D6" w:rsidRPr="005E7FC0" w:rsidRDefault="008774D6" w:rsidP="006F599D">
      <w:pPr>
        <w:pStyle w:val="clanak"/>
        <w:numPr>
          <w:ilvl w:val="0"/>
          <w:numId w:val="93"/>
        </w:numPr>
        <w:jc w:val="left"/>
        <w:rPr>
          <w:rFonts w:cs="Times New Roman"/>
          <w:sz w:val="24"/>
          <w:szCs w:val="24"/>
        </w:rPr>
      </w:pPr>
      <w:r w:rsidRPr="005E7FC0">
        <w:rPr>
          <w:rFonts w:cs="Times New Roman"/>
          <w:sz w:val="24"/>
          <w:szCs w:val="24"/>
        </w:rPr>
        <w:t xml:space="preserve">Predstavljanje programa rada iz stavka 1. obavlja se bez nazočnosti drugih kandidata. </w:t>
      </w:r>
    </w:p>
    <w:p w:rsidR="008774D6" w:rsidRPr="005E7FC0" w:rsidRDefault="008774D6" w:rsidP="006F599D">
      <w:pPr>
        <w:pStyle w:val="clanak"/>
        <w:numPr>
          <w:ilvl w:val="0"/>
          <w:numId w:val="93"/>
        </w:numPr>
        <w:jc w:val="left"/>
        <w:rPr>
          <w:rFonts w:cs="Times New Roman"/>
          <w:sz w:val="24"/>
          <w:szCs w:val="24"/>
        </w:rPr>
      </w:pPr>
      <w:r w:rsidRPr="005E7FC0">
        <w:rPr>
          <w:rFonts w:cs="Times New Roman"/>
          <w:sz w:val="24"/>
          <w:szCs w:val="24"/>
        </w:rPr>
        <w:t>Predsjedavatelj vijeća, skupa radnika</w:t>
      </w:r>
      <w:r w:rsidR="00586923" w:rsidRPr="005E7FC0">
        <w:rPr>
          <w:rFonts w:cs="Times New Roman"/>
          <w:sz w:val="24"/>
          <w:szCs w:val="24"/>
        </w:rPr>
        <w:t>, školskog odbora</w:t>
      </w:r>
      <w:r w:rsidRPr="005E7FC0">
        <w:rPr>
          <w:rFonts w:cs="Times New Roman"/>
          <w:sz w:val="24"/>
          <w:szCs w:val="24"/>
        </w:rPr>
        <w:t xml:space="preserve"> dužan je voditi računa o vremenskim okvirima propisanim Statutom. </w:t>
      </w:r>
    </w:p>
    <w:p w:rsidR="008774D6" w:rsidRPr="005E7FC0" w:rsidRDefault="008774D6" w:rsidP="00F2272B">
      <w:pPr>
        <w:pStyle w:val="clanak"/>
        <w:rPr>
          <w:rFonts w:cs="Times New Roman"/>
          <w:sz w:val="24"/>
          <w:szCs w:val="24"/>
        </w:rPr>
      </w:pPr>
      <w:r w:rsidRPr="005E7FC0">
        <w:rPr>
          <w:rFonts w:cs="Times New Roman"/>
          <w:sz w:val="24"/>
          <w:szCs w:val="24"/>
        </w:rPr>
        <w:t>Članak 86.</w:t>
      </w:r>
    </w:p>
    <w:p w:rsidR="008774D6" w:rsidRPr="005E7FC0" w:rsidRDefault="008774D6" w:rsidP="006F599D">
      <w:pPr>
        <w:pStyle w:val="clanak"/>
        <w:numPr>
          <w:ilvl w:val="0"/>
          <w:numId w:val="94"/>
        </w:numPr>
        <w:jc w:val="left"/>
        <w:rPr>
          <w:rFonts w:cs="Times New Roman"/>
          <w:sz w:val="24"/>
          <w:szCs w:val="24"/>
        </w:rPr>
      </w:pPr>
      <w:r w:rsidRPr="005E7FC0">
        <w:rPr>
          <w:rFonts w:cs="Times New Roman"/>
          <w:sz w:val="24"/>
          <w:szCs w:val="24"/>
        </w:rPr>
        <w:t xml:space="preserve">Sjednicu Nastavničkog vijeća vodi ravnatelj ako nije kandidat za ravnatelja, a ako jeste, član Školskog odbora iz reda Nastavničkog vijeća kojeg Nastavničko vijeće javnim glasovanjem izabere za predsjedavatelja sjednice. </w:t>
      </w:r>
    </w:p>
    <w:p w:rsidR="008774D6" w:rsidRPr="005E7FC0" w:rsidRDefault="008774D6" w:rsidP="006F599D">
      <w:pPr>
        <w:pStyle w:val="clanak"/>
        <w:numPr>
          <w:ilvl w:val="0"/>
          <w:numId w:val="94"/>
        </w:numPr>
        <w:jc w:val="left"/>
        <w:rPr>
          <w:rFonts w:cs="Times New Roman"/>
          <w:sz w:val="24"/>
          <w:szCs w:val="24"/>
        </w:rPr>
      </w:pPr>
      <w:r w:rsidRPr="005E7FC0">
        <w:rPr>
          <w:rFonts w:cs="Times New Roman"/>
          <w:sz w:val="24"/>
          <w:szCs w:val="24"/>
        </w:rPr>
        <w:t xml:space="preserve">Sjednicu Vijeća roditelja vodi predsjednik Vijeća roditelja ako nije kandidat za ravnatelja. Ako je predsjednik Vijeća roditelja kandidat za ravnatelja sjednicu vodi njegov zamjenik. </w:t>
      </w:r>
    </w:p>
    <w:p w:rsidR="008774D6" w:rsidRPr="005E7FC0" w:rsidRDefault="008774D6" w:rsidP="006F599D">
      <w:pPr>
        <w:pStyle w:val="clanak"/>
        <w:numPr>
          <w:ilvl w:val="0"/>
          <w:numId w:val="94"/>
        </w:numPr>
        <w:jc w:val="left"/>
        <w:rPr>
          <w:rFonts w:cs="Times New Roman"/>
          <w:sz w:val="24"/>
          <w:szCs w:val="24"/>
        </w:rPr>
      </w:pPr>
      <w:r w:rsidRPr="005E7FC0">
        <w:rPr>
          <w:rFonts w:cs="Times New Roman"/>
          <w:sz w:val="24"/>
          <w:szCs w:val="24"/>
        </w:rPr>
        <w:t>Skup radnika/ radničko vijeće vodi član Školskog odbora izabran od Radničkog vijeća, odnosno skupa radnika. Ako je član Školskog odbora kandidat za ravnatelja skup radnika/radničko vijeće vodi radnik koji radnici javnim glasovanjem izaberu na skupu radnika, a koji nije kandidat za ravnatelja škole.</w:t>
      </w:r>
    </w:p>
    <w:p w:rsidR="008774D6" w:rsidRPr="005E7FC0" w:rsidRDefault="008774D6" w:rsidP="00F2272B">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87.</w:t>
      </w:r>
    </w:p>
    <w:p w:rsidR="002335B5" w:rsidRPr="005E7FC0" w:rsidRDefault="008774D6" w:rsidP="006F599D">
      <w:pPr>
        <w:pStyle w:val="clanak"/>
        <w:numPr>
          <w:ilvl w:val="0"/>
          <w:numId w:val="95"/>
        </w:numPr>
        <w:jc w:val="left"/>
        <w:rPr>
          <w:rFonts w:cs="Times New Roman"/>
          <w:sz w:val="24"/>
          <w:szCs w:val="24"/>
        </w:rPr>
      </w:pPr>
      <w:r w:rsidRPr="005E7FC0">
        <w:rPr>
          <w:rFonts w:cs="Times New Roman"/>
          <w:sz w:val="24"/>
          <w:szCs w:val="24"/>
        </w:rPr>
        <w:t>Na sjednici nastavničkog vijeća, vijeća roditelja te radničkog vijeća/skupa radnika imenuje se povjerenstvo koje provodi postupak glasovanja i sastavlja zapisnik</w:t>
      </w:r>
      <w:r w:rsidR="002335B5" w:rsidRPr="005E7FC0">
        <w:rPr>
          <w:rFonts w:cs="Times New Roman"/>
          <w:sz w:val="24"/>
          <w:szCs w:val="24"/>
        </w:rPr>
        <w:t xml:space="preserve">. </w:t>
      </w:r>
    </w:p>
    <w:p w:rsidR="008774D6" w:rsidRPr="005E7FC0" w:rsidRDefault="008774D6" w:rsidP="006F599D">
      <w:pPr>
        <w:pStyle w:val="clanak"/>
        <w:numPr>
          <w:ilvl w:val="0"/>
          <w:numId w:val="95"/>
        </w:numPr>
        <w:jc w:val="left"/>
        <w:rPr>
          <w:rFonts w:cs="Times New Roman"/>
          <w:sz w:val="24"/>
          <w:szCs w:val="24"/>
        </w:rPr>
      </w:pPr>
      <w:r w:rsidRPr="005E7FC0">
        <w:rPr>
          <w:rFonts w:cs="Times New Roman"/>
          <w:sz w:val="24"/>
          <w:szCs w:val="24"/>
        </w:rPr>
        <w:t>Povjerenstvo ima predsjednika i dva člana.</w:t>
      </w:r>
    </w:p>
    <w:p w:rsidR="008774D6" w:rsidRPr="005E7FC0" w:rsidRDefault="008774D6" w:rsidP="006F599D">
      <w:pPr>
        <w:pStyle w:val="clanak"/>
        <w:numPr>
          <w:ilvl w:val="0"/>
          <w:numId w:val="95"/>
        </w:numPr>
        <w:jc w:val="left"/>
        <w:rPr>
          <w:rFonts w:cs="Times New Roman"/>
          <w:sz w:val="24"/>
          <w:szCs w:val="24"/>
        </w:rPr>
      </w:pPr>
      <w:r w:rsidRPr="005E7FC0">
        <w:rPr>
          <w:rFonts w:cs="Times New Roman"/>
          <w:sz w:val="24"/>
          <w:szCs w:val="24"/>
        </w:rPr>
        <w:t xml:space="preserve">Članom povjerenstva ne može biti osoba koja je kandidat za ravnatelja. </w:t>
      </w:r>
    </w:p>
    <w:p w:rsidR="008774D6" w:rsidRPr="005E7FC0" w:rsidRDefault="008774D6" w:rsidP="00F2272B">
      <w:pPr>
        <w:pStyle w:val="clanak"/>
        <w:rPr>
          <w:rFonts w:cs="Times New Roman"/>
          <w:sz w:val="24"/>
          <w:szCs w:val="24"/>
        </w:rPr>
      </w:pPr>
      <w:r w:rsidRPr="005E7FC0">
        <w:rPr>
          <w:rFonts w:cs="Times New Roman"/>
          <w:sz w:val="24"/>
          <w:szCs w:val="24"/>
        </w:rPr>
        <w:t>Članak 88.</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 xml:space="preserve">Povjerenstvo izrađuje glasačke listiće, glasački popis, provodi tajno glasovanje, utvrđuje nakon tajnog glasovanja rezultat glasovanja i vodi zapisnik o glasovanju. </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Tajnom glasovanju moraju biti nazočni svi članovi povjerenstva.</w:t>
      </w:r>
      <w:r w:rsidR="00F94F08" w:rsidRPr="005E7FC0">
        <w:rPr>
          <w:rFonts w:cs="Times New Roman"/>
          <w:sz w:val="24"/>
          <w:szCs w:val="24"/>
        </w:rPr>
        <w:t xml:space="preserve"> </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 xml:space="preserve">Na glasačkom listiću imena kandidata za ravnatelja navode se abecednim redom prezimena i imena. </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 xml:space="preserve">Glasački listići ovjeravaju se pečatom Škole i numeriraju. Broj glasačkih listića mora biti jednak broju članova nazočnih na sjednici na kojoj se provodi glasovanje. </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Svaki član nazočan na sjednici nastavničkog vijeća, vijeća roditelja, zaposleničkog vijeća/skupa radnika glasuje na način da na glasačkom listiću zaokruži redni broj isp</w:t>
      </w:r>
      <w:r w:rsidR="00B45931" w:rsidRPr="005E7FC0">
        <w:rPr>
          <w:rFonts w:cs="Times New Roman"/>
          <w:sz w:val="24"/>
          <w:szCs w:val="24"/>
        </w:rPr>
        <w:t>red prezimena i imena kandidata za kojeg glasuje.</w:t>
      </w:r>
    </w:p>
    <w:p w:rsidR="008774D6" w:rsidRPr="005E7FC0" w:rsidRDefault="008774D6" w:rsidP="006F599D">
      <w:pPr>
        <w:pStyle w:val="clanak"/>
        <w:numPr>
          <w:ilvl w:val="0"/>
          <w:numId w:val="96"/>
        </w:numPr>
        <w:jc w:val="left"/>
        <w:rPr>
          <w:rFonts w:cs="Times New Roman"/>
          <w:sz w:val="24"/>
          <w:szCs w:val="24"/>
        </w:rPr>
      </w:pPr>
      <w:r w:rsidRPr="005E7FC0">
        <w:rPr>
          <w:rFonts w:cs="Times New Roman"/>
          <w:sz w:val="24"/>
          <w:szCs w:val="24"/>
        </w:rPr>
        <w:t>Svaki drugi način glasovanja smatra se nevažećim glasačkim listićem.</w:t>
      </w:r>
    </w:p>
    <w:p w:rsidR="008774D6" w:rsidRPr="005E7FC0" w:rsidRDefault="00B45931" w:rsidP="006F599D">
      <w:pPr>
        <w:pStyle w:val="clanak"/>
        <w:numPr>
          <w:ilvl w:val="0"/>
          <w:numId w:val="96"/>
        </w:numPr>
        <w:jc w:val="left"/>
        <w:rPr>
          <w:rFonts w:cs="Times New Roman"/>
          <w:sz w:val="24"/>
          <w:szCs w:val="24"/>
        </w:rPr>
      </w:pPr>
      <w:r w:rsidRPr="005E7FC0">
        <w:rPr>
          <w:rFonts w:cs="Times New Roman"/>
          <w:sz w:val="24"/>
          <w:szCs w:val="24"/>
        </w:rPr>
        <w:t xml:space="preserve">Ako se na natječaj javio samo jedan kandidat izbor kandidata vrši se zaokruživanje izbora ZA ili PROTIV. </w:t>
      </w:r>
    </w:p>
    <w:p w:rsidR="008774D6" w:rsidRPr="005E7FC0" w:rsidRDefault="008774D6" w:rsidP="00D452B0">
      <w:pPr>
        <w:pStyle w:val="clanak"/>
        <w:rPr>
          <w:rFonts w:cs="Times New Roman"/>
          <w:sz w:val="24"/>
          <w:szCs w:val="24"/>
        </w:rPr>
      </w:pPr>
      <w:r w:rsidRPr="005E7FC0">
        <w:rPr>
          <w:rFonts w:cs="Times New Roman"/>
          <w:sz w:val="24"/>
          <w:szCs w:val="24"/>
        </w:rPr>
        <w:t>Članak 89.</w:t>
      </w:r>
    </w:p>
    <w:p w:rsidR="008774D6" w:rsidRPr="005E7FC0" w:rsidRDefault="008774D6" w:rsidP="006F599D">
      <w:pPr>
        <w:pStyle w:val="clanak"/>
        <w:numPr>
          <w:ilvl w:val="0"/>
          <w:numId w:val="97"/>
        </w:numPr>
        <w:jc w:val="left"/>
        <w:rPr>
          <w:rFonts w:cs="Times New Roman"/>
          <w:sz w:val="24"/>
          <w:szCs w:val="24"/>
        </w:rPr>
      </w:pPr>
      <w:r w:rsidRPr="005E7FC0">
        <w:rPr>
          <w:rFonts w:cs="Times New Roman"/>
          <w:sz w:val="24"/>
          <w:szCs w:val="24"/>
        </w:rPr>
        <w:t>Ako dva ili više kandidata dobiju isti broj glasova, glasovanje se ponavlja sve dok jedan od kandidata ne dobije veći broj glasova.</w:t>
      </w:r>
    </w:p>
    <w:p w:rsidR="008774D6" w:rsidRPr="005E7FC0" w:rsidRDefault="008774D6" w:rsidP="006F599D">
      <w:pPr>
        <w:pStyle w:val="clanak"/>
        <w:numPr>
          <w:ilvl w:val="0"/>
          <w:numId w:val="97"/>
        </w:numPr>
        <w:jc w:val="left"/>
        <w:rPr>
          <w:rFonts w:cs="Times New Roman"/>
          <w:sz w:val="24"/>
          <w:szCs w:val="24"/>
        </w:rPr>
      </w:pPr>
      <w:r w:rsidRPr="005E7FC0">
        <w:rPr>
          <w:rFonts w:cs="Times New Roman"/>
          <w:sz w:val="24"/>
          <w:szCs w:val="24"/>
        </w:rPr>
        <w:t xml:space="preserve">Glasovanje se može ponoviti i u slučaju ako vijeća odnosno skup radnika raspolažu dokazima da je tijekom izbora bilo propusta koji su utjecali na rezultate glasovanja. </w:t>
      </w:r>
    </w:p>
    <w:p w:rsidR="008774D6" w:rsidRPr="005E7FC0" w:rsidRDefault="008774D6" w:rsidP="006F599D">
      <w:pPr>
        <w:pStyle w:val="clanak"/>
        <w:numPr>
          <w:ilvl w:val="0"/>
          <w:numId w:val="97"/>
        </w:numPr>
        <w:jc w:val="left"/>
        <w:rPr>
          <w:rFonts w:cs="Times New Roman"/>
          <w:sz w:val="24"/>
          <w:szCs w:val="24"/>
        </w:rPr>
      </w:pPr>
      <w:r w:rsidRPr="005E7FC0">
        <w:rPr>
          <w:rFonts w:cs="Times New Roman"/>
          <w:sz w:val="24"/>
          <w:szCs w:val="24"/>
        </w:rPr>
        <w:t>Kandidat za ravnatelja je kandidat koji je dobio najveći broj glasova nazočnih članova nastavničkog vijeća, vijeća roditelja te radničkog vijeća/skupa radnika.</w:t>
      </w:r>
    </w:p>
    <w:p w:rsidR="008774D6" w:rsidRPr="005E7FC0" w:rsidRDefault="008774D6" w:rsidP="00F2272B">
      <w:pPr>
        <w:pStyle w:val="clanak"/>
        <w:rPr>
          <w:rFonts w:cs="Times New Roman"/>
          <w:sz w:val="24"/>
          <w:szCs w:val="24"/>
        </w:rPr>
      </w:pPr>
      <w:r w:rsidRPr="005E7FC0">
        <w:rPr>
          <w:rFonts w:cs="Times New Roman"/>
          <w:sz w:val="24"/>
          <w:szCs w:val="24"/>
        </w:rPr>
        <w:lastRenderedPageBreak/>
        <w:t>Članak</w:t>
      </w:r>
      <w:r w:rsidR="00F94F08" w:rsidRPr="005E7FC0">
        <w:rPr>
          <w:rFonts w:cs="Times New Roman"/>
          <w:sz w:val="24"/>
          <w:szCs w:val="24"/>
        </w:rPr>
        <w:t xml:space="preserve"> </w:t>
      </w:r>
      <w:r w:rsidRPr="005E7FC0">
        <w:rPr>
          <w:rFonts w:cs="Times New Roman"/>
          <w:sz w:val="24"/>
          <w:szCs w:val="24"/>
        </w:rPr>
        <w:t>90.</w:t>
      </w:r>
    </w:p>
    <w:p w:rsidR="008774D6" w:rsidRPr="005E7FC0" w:rsidRDefault="008774D6" w:rsidP="006F599D">
      <w:pPr>
        <w:pStyle w:val="clanak"/>
        <w:numPr>
          <w:ilvl w:val="0"/>
          <w:numId w:val="98"/>
        </w:numPr>
        <w:jc w:val="left"/>
        <w:rPr>
          <w:rFonts w:cs="Times New Roman"/>
          <w:sz w:val="24"/>
          <w:szCs w:val="24"/>
        </w:rPr>
      </w:pPr>
      <w:r w:rsidRPr="005E7FC0">
        <w:rPr>
          <w:rFonts w:cs="Times New Roman"/>
          <w:sz w:val="24"/>
          <w:szCs w:val="24"/>
        </w:rPr>
        <w:t xml:space="preserve">Nakon glasovanja pisanim zaključkom se zauzima stajalište o kandidatu odnosno utvrđuje kandidat koji bi prema mišljenju većine nastavničkog vijeća, vijeća roditelja te radničkog vijeća/skupa radnika mogao uspješno obavljati ravnateljsku dužnost. </w:t>
      </w:r>
    </w:p>
    <w:p w:rsidR="008774D6" w:rsidRPr="005E7FC0" w:rsidRDefault="008774D6" w:rsidP="006F599D">
      <w:pPr>
        <w:pStyle w:val="clanak"/>
        <w:numPr>
          <w:ilvl w:val="0"/>
          <w:numId w:val="98"/>
        </w:numPr>
        <w:jc w:val="left"/>
        <w:rPr>
          <w:rFonts w:cs="Times New Roman"/>
          <w:sz w:val="24"/>
          <w:szCs w:val="24"/>
        </w:rPr>
      </w:pPr>
      <w:r w:rsidRPr="005E7FC0">
        <w:rPr>
          <w:rFonts w:cs="Times New Roman"/>
          <w:sz w:val="24"/>
          <w:szCs w:val="24"/>
        </w:rPr>
        <w:t>Pisani</w:t>
      </w:r>
      <w:r w:rsidR="00F94F08" w:rsidRPr="005E7FC0">
        <w:rPr>
          <w:rFonts w:cs="Times New Roman"/>
          <w:sz w:val="24"/>
          <w:szCs w:val="24"/>
        </w:rPr>
        <w:t xml:space="preserve"> </w:t>
      </w:r>
      <w:r w:rsidRPr="005E7FC0">
        <w:rPr>
          <w:rFonts w:cs="Times New Roman"/>
          <w:sz w:val="24"/>
          <w:szCs w:val="24"/>
        </w:rPr>
        <w:t xml:space="preserve">zaključak dostavlja se školskom odboru u roku od tri (3) radna dana od održavanja sjednice nastavničkog vijeća, vijeća roditelja i </w:t>
      </w:r>
      <w:r w:rsidR="00574D15" w:rsidRPr="005E7FC0">
        <w:rPr>
          <w:rFonts w:cs="Times New Roman"/>
          <w:sz w:val="24"/>
          <w:szCs w:val="24"/>
        </w:rPr>
        <w:t>zbora/</w:t>
      </w:r>
      <w:r w:rsidRPr="005E7FC0">
        <w:rPr>
          <w:rFonts w:cs="Times New Roman"/>
          <w:sz w:val="24"/>
          <w:szCs w:val="24"/>
        </w:rPr>
        <w:t>skupa radnika.</w:t>
      </w:r>
    </w:p>
    <w:p w:rsidR="008774D6" w:rsidRPr="005E7FC0" w:rsidRDefault="008774D6" w:rsidP="006F599D">
      <w:pPr>
        <w:pStyle w:val="clanak"/>
        <w:numPr>
          <w:ilvl w:val="0"/>
          <w:numId w:val="98"/>
        </w:numPr>
        <w:jc w:val="left"/>
        <w:rPr>
          <w:rFonts w:cs="Times New Roman"/>
          <w:sz w:val="24"/>
          <w:szCs w:val="24"/>
        </w:rPr>
      </w:pPr>
      <w:r w:rsidRPr="005E7FC0">
        <w:rPr>
          <w:rFonts w:cs="Times New Roman"/>
          <w:sz w:val="24"/>
          <w:szCs w:val="24"/>
        </w:rPr>
        <w:t>Zaključkom se:</w:t>
      </w:r>
    </w:p>
    <w:p w:rsidR="008774D6" w:rsidRPr="005E7FC0" w:rsidRDefault="008774D6" w:rsidP="006F599D">
      <w:pPr>
        <w:pStyle w:val="clanak"/>
        <w:numPr>
          <w:ilvl w:val="0"/>
          <w:numId w:val="99"/>
        </w:numPr>
        <w:jc w:val="left"/>
        <w:rPr>
          <w:rFonts w:cs="Times New Roman"/>
          <w:sz w:val="24"/>
          <w:szCs w:val="24"/>
        </w:rPr>
      </w:pPr>
      <w:r w:rsidRPr="005E7FC0">
        <w:rPr>
          <w:rFonts w:cs="Times New Roman"/>
          <w:sz w:val="24"/>
          <w:szCs w:val="24"/>
        </w:rPr>
        <w:t>utvrđuje ime i prezime kandidata za imenovanje na funkciju ravnatelja</w:t>
      </w:r>
    </w:p>
    <w:p w:rsidR="008774D6" w:rsidRPr="005E7FC0" w:rsidRDefault="008774D6" w:rsidP="006F599D">
      <w:pPr>
        <w:pStyle w:val="clanak"/>
        <w:numPr>
          <w:ilvl w:val="0"/>
          <w:numId w:val="99"/>
        </w:numPr>
        <w:jc w:val="left"/>
        <w:rPr>
          <w:rFonts w:cs="Times New Roman"/>
          <w:sz w:val="24"/>
          <w:szCs w:val="24"/>
        </w:rPr>
      </w:pPr>
      <w:r w:rsidRPr="005E7FC0">
        <w:rPr>
          <w:rFonts w:cs="Times New Roman"/>
          <w:sz w:val="24"/>
          <w:szCs w:val="24"/>
        </w:rPr>
        <w:t>obvezuju članovi-predstavnici vijeća i radnika u školskom odboru da kod imenovanja ravnatelja na sjednici školskog odbora glasuju za imenovanje promoviranog ravnatelja</w:t>
      </w:r>
    </w:p>
    <w:p w:rsidR="008774D6" w:rsidRPr="005E7FC0" w:rsidRDefault="008774D6" w:rsidP="006F599D">
      <w:pPr>
        <w:pStyle w:val="clanak"/>
        <w:numPr>
          <w:ilvl w:val="0"/>
          <w:numId w:val="98"/>
        </w:numPr>
        <w:jc w:val="left"/>
        <w:rPr>
          <w:rFonts w:cs="Times New Roman"/>
          <w:sz w:val="24"/>
          <w:szCs w:val="24"/>
        </w:rPr>
      </w:pPr>
      <w:r w:rsidRPr="005E7FC0">
        <w:rPr>
          <w:rFonts w:cs="Times New Roman"/>
          <w:sz w:val="24"/>
          <w:szCs w:val="24"/>
        </w:rPr>
        <w:t>Zaključak potpisuje predsjedavatelj sjednice vijeća odnosno skupa radnika.</w:t>
      </w:r>
    </w:p>
    <w:p w:rsidR="008774D6" w:rsidRPr="005E7FC0" w:rsidRDefault="008774D6" w:rsidP="00F2272B">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91.</w:t>
      </w:r>
    </w:p>
    <w:p w:rsidR="008774D6" w:rsidRPr="005E7FC0" w:rsidRDefault="008774D6" w:rsidP="006F599D">
      <w:pPr>
        <w:pStyle w:val="clanak"/>
        <w:numPr>
          <w:ilvl w:val="0"/>
          <w:numId w:val="100"/>
        </w:numPr>
        <w:jc w:val="left"/>
        <w:rPr>
          <w:rFonts w:cs="Times New Roman"/>
          <w:sz w:val="24"/>
          <w:szCs w:val="24"/>
        </w:rPr>
      </w:pPr>
      <w:r w:rsidRPr="005E7FC0">
        <w:rPr>
          <w:rFonts w:cs="Times New Roman"/>
          <w:sz w:val="24"/>
          <w:szCs w:val="24"/>
        </w:rPr>
        <w:t xml:space="preserve">Na temelju dostavljenih zaključaka Nastavničkog vijeća, Vijeća roditelja i radničkog vijeća/skupa radnika Školski odbor javnim glasovanjem donosi odluku o imenovanju ravnatelja koja stupa na snagu nakon dobivene suglasnosti ministra. </w:t>
      </w:r>
    </w:p>
    <w:p w:rsidR="008774D6" w:rsidRPr="005E7FC0" w:rsidRDefault="008774D6" w:rsidP="006F599D">
      <w:pPr>
        <w:pStyle w:val="clanak"/>
        <w:numPr>
          <w:ilvl w:val="0"/>
          <w:numId w:val="100"/>
        </w:numPr>
        <w:jc w:val="left"/>
        <w:rPr>
          <w:rFonts w:cs="Times New Roman"/>
          <w:sz w:val="24"/>
          <w:szCs w:val="24"/>
        </w:rPr>
      </w:pPr>
      <w:r w:rsidRPr="005E7FC0">
        <w:rPr>
          <w:rFonts w:cs="Times New Roman"/>
          <w:sz w:val="24"/>
          <w:szCs w:val="24"/>
        </w:rPr>
        <w:t xml:space="preserve">Kandidat za ravnatelja mora imati natpolovičnu većinu glasova </w:t>
      </w:r>
      <w:r w:rsidR="00FB18D1" w:rsidRPr="005E7FC0">
        <w:rPr>
          <w:rFonts w:cs="Times New Roman"/>
          <w:sz w:val="24"/>
          <w:szCs w:val="24"/>
        </w:rPr>
        <w:t xml:space="preserve">svih </w:t>
      </w:r>
      <w:r w:rsidRPr="005E7FC0">
        <w:rPr>
          <w:rFonts w:cs="Times New Roman"/>
          <w:sz w:val="24"/>
          <w:szCs w:val="24"/>
        </w:rPr>
        <w:t xml:space="preserve">članova Školskog odbora. </w:t>
      </w:r>
    </w:p>
    <w:p w:rsidR="008774D6" w:rsidRPr="005E7FC0" w:rsidRDefault="008774D6" w:rsidP="00F2272B">
      <w:pPr>
        <w:pStyle w:val="clanak"/>
        <w:rPr>
          <w:rFonts w:cs="Times New Roman"/>
          <w:sz w:val="24"/>
          <w:szCs w:val="24"/>
        </w:rPr>
      </w:pPr>
      <w:r w:rsidRPr="005E7FC0">
        <w:rPr>
          <w:rFonts w:cs="Times New Roman"/>
          <w:sz w:val="24"/>
          <w:szCs w:val="24"/>
        </w:rPr>
        <w:t>Članak 92.</w:t>
      </w:r>
    </w:p>
    <w:p w:rsidR="008774D6" w:rsidRPr="005E7FC0" w:rsidRDefault="008774D6" w:rsidP="006F599D">
      <w:pPr>
        <w:pStyle w:val="clanak"/>
        <w:numPr>
          <w:ilvl w:val="0"/>
          <w:numId w:val="101"/>
        </w:numPr>
        <w:jc w:val="left"/>
        <w:rPr>
          <w:rFonts w:cs="Times New Roman"/>
          <w:sz w:val="24"/>
          <w:szCs w:val="24"/>
        </w:rPr>
      </w:pPr>
      <w:r w:rsidRPr="005E7FC0">
        <w:rPr>
          <w:rFonts w:cs="Times New Roman"/>
          <w:sz w:val="24"/>
          <w:szCs w:val="24"/>
        </w:rPr>
        <w:t>Za imenovanog kandi</w:t>
      </w:r>
      <w:r w:rsidR="00984EE0" w:rsidRPr="005E7FC0">
        <w:rPr>
          <w:rFonts w:cs="Times New Roman"/>
          <w:sz w:val="24"/>
          <w:szCs w:val="24"/>
        </w:rPr>
        <w:t>data Škola dostavlja</w:t>
      </w:r>
      <w:r w:rsidR="00F94F08" w:rsidRPr="005E7FC0">
        <w:rPr>
          <w:rFonts w:cs="Times New Roman"/>
          <w:sz w:val="24"/>
          <w:szCs w:val="24"/>
        </w:rPr>
        <w:t xml:space="preserve"> </w:t>
      </w:r>
      <w:r w:rsidRPr="005E7FC0">
        <w:rPr>
          <w:rFonts w:cs="Times New Roman"/>
          <w:sz w:val="24"/>
          <w:szCs w:val="24"/>
        </w:rPr>
        <w:t xml:space="preserve">zahtjev zajedno sa propisanom dokumentacijom ministru znanosti i obrazovanja za dobivanje suglasnosti u roku od pet (5) radnih dana od dana </w:t>
      </w:r>
      <w:r w:rsidR="00984EE0" w:rsidRPr="005E7FC0">
        <w:rPr>
          <w:rFonts w:cs="Times New Roman"/>
          <w:sz w:val="24"/>
          <w:szCs w:val="24"/>
        </w:rPr>
        <w:t xml:space="preserve">izbora. </w:t>
      </w:r>
    </w:p>
    <w:p w:rsidR="008774D6" w:rsidRPr="005E7FC0" w:rsidRDefault="008774D6" w:rsidP="006F599D">
      <w:pPr>
        <w:pStyle w:val="clanak"/>
        <w:numPr>
          <w:ilvl w:val="0"/>
          <w:numId w:val="101"/>
        </w:numPr>
        <w:jc w:val="left"/>
        <w:rPr>
          <w:rFonts w:cs="Times New Roman"/>
          <w:sz w:val="24"/>
          <w:szCs w:val="24"/>
        </w:rPr>
      </w:pPr>
      <w:r w:rsidRPr="005E7FC0">
        <w:rPr>
          <w:rFonts w:cs="Times New Roman"/>
          <w:sz w:val="24"/>
          <w:szCs w:val="24"/>
        </w:rPr>
        <w:t xml:space="preserve">Odluka o imenovanju ravnatelja stupa na snagu </w:t>
      </w:r>
      <w:r w:rsidR="00574D15" w:rsidRPr="005E7FC0">
        <w:rPr>
          <w:rFonts w:cs="Times New Roman"/>
          <w:sz w:val="24"/>
          <w:szCs w:val="24"/>
        </w:rPr>
        <w:t xml:space="preserve">nakon što </w:t>
      </w:r>
      <w:r w:rsidRPr="005E7FC0">
        <w:rPr>
          <w:rFonts w:cs="Times New Roman"/>
          <w:sz w:val="24"/>
          <w:szCs w:val="24"/>
        </w:rPr>
        <w:t xml:space="preserve">Škola dobije suglasnost za imenovanog kandidata ili kada istekne zakonski rok za davanje suglasnosti. </w:t>
      </w:r>
    </w:p>
    <w:p w:rsidR="008774D6" w:rsidRPr="005E7FC0" w:rsidRDefault="008774D6" w:rsidP="00F2272B">
      <w:pPr>
        <w:pStyle w:val="clanak"/>
        <w:rPr>
          <w:rFonts w:cs="Times New Roman"/>
          <w:sz w:val="24"/>
          <w:szCs w:val="24"/>
        </w:rPr>
      </w:pPr>
      <w:r w:rsidRPr="005E7FC0">
        <w:rPr>
          <w:rFonts w:cs="Times New Roman"/>
          <w:sz w:val="24"/>
          <w:szCs w:val="24"/>
        </w:rPr>
        <w:t>Članak 93.</w:t>
      </w:r>
    </w:p>
    <w:p w:rsidR="008774D6" w:rsidRPr="005E7FC0" w:rsidRDefault="008774D6" w:rsidP="006F599D">
      <w:pPr>
        <w:pStyle w:val="clanak"/>
        <w:numPr>
          <w:ilvl w:val="0"/>
          <w:numId w:val="102"/>
        </w:numPr>
        <w:jc w:val="left"/>
        <w:rPr>
          <w:rFonts w:cs="Times New Roman"/>
          <w:sz w:val="24"/>
          <w:szCs w:val="24"/>
        </w:rPr>
      </w:pPr>
      <w:r w:rsidRPr="005E7FC0">
        <w:rPr>
          <w:rFonts w:cs="Times New Roman"/>
          <w:sz w:val="24"/>
          <w:szCs w:val="24"/>
        </w:rPr>
        <w:t>Ne dobije li niti jedan od kandidata za ravnatelja natpolovičnu većinu glasova ukupnog broja članova Školskog odbora, ponavlja se natječajni postupak za izbor ravnatelja.</w:t>
      </w:r>
    </w:p>
    <w:p w:rsidR="008774D6" w:rsidRPr="005E7FC0" w:rsidRDefault="008774D6" w:rsidP="006F599D">
      <w:pPr>
        <w:pStyle w:val="clanak"/>
        <w:numPr>
          <w:ilvl w:val="0"/>
          <w:numId w:val="102"/>
        </w:numPr>
        <w:jc w:val="left"/>
        <w:rPr>
          <w:rFonts w:cs="Times New Roman"/>
          <w:sz w:val="24"/>
          <w:szCs w:val="24"/>
        </w:rPr>
      </w:pPr>
      <w:r w:rsidRPr="005E7FC0">
        <w:rPr>
          <w:rFonts w:cs="Times New Roman"/>
          <w:sz w:val="24"/>
          <w:szCs w:val="24"/>
        </w:rPr>
        <w:t xml:space="preserve">Ukoliko ministar uskrati suglasnost za imenovanje ravnatelja, postupak izbora ravnatelja se ponavlja sukladno </w:t>
      </w:r>
      <w:r w:rsidR="00FB18D1" w:rsidRPr="005E7FC0">
        <w:rPr>
          <w:rFonts w:cs="Times New Roman"/>
          <w:sz w:val="24"/>
          <w:szCs w:val="24"/>
        </w:rPr>
        <w:t>odredbama Zakona</w:t>
      </w:r>
      <w:r w:rsidRPr="005E7FC0">
        <w:rPr>
          <w:rFonts w:cs="Times New Roman"/>
          <w:sz w:val="24"/>
          <w:szCs w:val="24"/>
        </w:rPr>
        <w:t xml:space="preserve"> o ustanovama</w:t>
      </w:r>
    </w:p>
    <w:p w:rsidR="008774D6" w:rsidRPr="005E7FC0" w:rsidRDefault="008774D6" w:rsidP="00F2272B">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94.</w:t>
      </w:r>
    </w:p>
    <w:p w:rsidR="008774D6" w:rsidRPr="005E7FC0" w:rsidRDefault="008774D6" w:rsidP="006F599D">
      <w:pPr>
        <w:pStyle w:val="clanak"/>
        <w:numPr>
          <w:ilvl w:val="0"/>
          <w:numId w:val="103"/>
        </w:numPr>
        <w:jc w:val="left"/>
        <w:rPr>
          <w:rFonts w:cs="Times New Roman"/>
          <w:sz w:val="24"/>
          <w:szCs w:val="24"/>
        </w:rPr>
      </w:pPr>
      <w:r w:rsidRPr="005E7FC0">
        <w:rPr>
          <w:rFonts w:cs="Times New Roman"/>
          <w:sz w:val="24"/>
          <w:szCs w:val="24"/>
        </w:rPr>
        <w:t>Ako Školski odbor prema natječaju u postupku određenom ovim Statutom ne imenuje ravnatelja, imenovat će vršitelja dužnosti ravnatelja.</w:t>
      </w:r>
    </w:p>
    <w:p w:rsidR="008774D6" w:rsidRPr="005E7FC0" w:rsidRDefault="008774D6" w:rsidP="006F599D">
      <w:pPr>
        <w:pStyle w:val="clanak"/>
        <w:numPr>
          <w:ilvl w:val="0"/>
          <w:numId w:val="103"/>
        </w:numPr>
        <w:jc w:val="left"/>
        <w:rPr>
          <w:rFonts w:cs="Times New Roman"/>
          <w:sz w:val="24"/>
          <w:szCs w:val="24"/>
        </w:rPr>
      </w:pPr>
      <w:r w:rsidRPr="005E7FC0">
        <w:rPr>
          <w:rFonts w:cs="Times New Roman"/>
          <w:sz w:val="24"/>
          <w:szCs w:val="24"/>
        </w:rPr>
        <w:t>Za vršitelja dužnosti ravnatelja može biti imenovana osoba koja ispunjava uvjete za nastavnika odnosno stručnog suradnika.</w:t>
      </w:r>
    </w:p>
    <w:p w:rsidR="008774D6" w:rsidRPr="005E7FC0" w:rsidRDefault="008774D6" w:rsidP="006F599D">
      <w:pPr>
        <w:pStyle w:val="clanak"/>
        <w:numPr>
          <w:ilvl w:val="0"/>
          <w:numId w:val="103"/>
        </w:numPr>
        <w:jc w:val="left"/>
        <w:rPr>
          <w:rFonts w:cs="Times New Roman"/>
          <w:sz w:val="24"/>
          <w:szCs w:val="24"/>
        </w:rPr>
      </w:pPr>
      <w:r w:rsidRPr="005E7FC0">
        <w:rPr>
          <w:rFonts w:cs="Times New Roman"/>
          <w:sz w:val="24"/>
          <w:szCs w:val="24"/>
        </w:rPr>
        <w:t xml:space="preserve">Glasovanje za vršitelja dužnosti ravnatelja obavlja se tajnim glasovanjem, ako se prethodno </w:t>
      </w:r>
      <w:r w:rsidR="00984EE0" w:rsidRPr="005E7FC0">
        <w:rPr>
          <w:rFonts w:cs="Times New Roman"/>
          <w:sz w:val="24"/>
          <w:szCs w:val="24"/>
        </w:rPr>
        <w:t xml:space="preserve">članovi Školskog odbora </w:t>
      </w:r>
      <w:r w:rsidRPr="005E7FC0">
        <w:rPr>
          <w:rFonts w:cs="Times New Roman"/>
          <w:sz w:val="24"/>
          <w:szCs w:val="24"/>
        </w:rPr>
        <w:t xml:space="preserve">drugačije ne dogovore. </w:t>
      </w:r>
    </w:p>
    <w:p w:rsidR="008774D6" w:rsidRPr="005E7FC0" w:rsidRDefault="008774D6" w:rsidP="00F2272B">
      <w:pPr>
        <w:pStyle w:val="clanak"/>
        <w:rPr>
          <w:rFonts w:cs="Times New Roman"/>
          <w:sz w:val="24"/>
          <w:szCs w:val="24"/>
        </w:rPr>
      </w:pPr>
      <w:r w:rsidRPr="005E7FC0">
        <w:rPr>
          <w:rFonts w:cs="Times New Roman"/>
          <w:sz w:val="24"/>
          <w:szCs w:val="24"/>
        </w:rPr>
        <w:t>Članak 95.</w:t>
      </w:r>
    </w:p>
    <w:p w:rsidR="008774D6" w:rsidRPr="005E7FC0" w:rsidRDefault="008774D6" w:rsidP="006F599D">
      <w:pPr>
        <w:pStyle w:val="clanak"/>
        <w:numPr>
          <w:ilvl w:val="0"/>
          <w:numId w:val="104"/>
        </w:numPr>
        <w:jc w:val="left"/>
        <w:rPr>
          <w:rFonts w:cs="Times New Roman"/>
          <w:sz w:val="24"/>
          <w:szCs w:val="24"/>
        </w:rPr>
      </w:pPr>
      <w:r w:rsidRPr="005E7FC0">
        <w:rPr>
          <w:rFonts w:cs="Times New Roman"/>
          <w:sz w:val="24"/>
          <w:szCs w:val="24"/>
        </w:rPr>
        <w:lastRenderedPageBreak/>
        <w:t>Mandat vršitelja dužnosti ravnatelj traje do imenovanja ravnatelj, a najdulje godinu dana.</w:t>
      </w:r>
    </w:p>
    <w:p w:rsidR="008774D6" w:rsidRPr="005E7FC0" w:rsidRDefault="008774D6" w:rsidP="006F599D">
      <w:pPr>
        <w:pStyle w:val="clanak"/>
        <w:numPr>
          <w:ilvl w:val="0"/>
          <w:numId w:val="104"/>
        </w:numPr>
        <w:jc w:val="left"/>
        <w:rPr>
          <w:rFonts w:cs="Times New Roman"/>
          <w:sz w:val="24"/>
          <w:szCs w:val="24"/>
        </w:rPr>
      </w:pPr>
      <w:r w:rsidRPr="005E7FC0">
        <w:rPr>
          <w:rFonts w:cs="Times New Roman"/>
          <w:sz w:val="24"/>
          <w:szCs w:val="24"/>
        </w:rPr>
        <w:t xml:space="preserve">Vršitelj dužnosti ima sva prava i obveze ravnatelja.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96.</w:t>
      </w:r>
    </w:p>
    <w:p w:rsidR="008774D6" w:rsidRPr="005E7FC0" w:rsidRDefault="008774D6" w:rsidP="00D452B0">
      <w:pPr>
        <w:pStyle w:val="clanak"/>
        <w:jc w:val="left"/>
        <w:rPr>
          <w:rFonts w:cs="Times New Roman"/>
          <w:sz w:val="24"/>
          <w:szCs w:val="24"/>
        </w:rPr>
      </w:pPr>
      <w:r w:rsidRPr="005E7FC0">
        <w:rPr>
          <w:rFonts w:cs="Times New Roman"/>
          <w:sz w:val="24"/>
          <w:szCs w:val="24"/>
        </w:rPr>
        <w:t xml:space="preserve">Za vršitelja dužnosti ravnatelja ne može biti imenovana osoba kojoj je ministar uskratio suglasnost u postupku imenovanja ravnatelja Škole.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97.</w:t>
      </w:r>
    </w:p>
    <w:p w:rsidR="008774D6" w:rsidRPr="005E7FC0" w:rsidRDefault="008774D6" w:rsidP="00374609">
      <w:pPr>
        <w:pStyle w:val="clanak"/>
        <w:jc w:val="left"/>
        <w:rPr>
          <w:rFonts w:cs="Times New Roman"/>
          <w:sz w:val="24"/>
          <w:szCs w:val="24"/>
        </w:rPr>
      </w:pPr>
      <w:r w:rsidRPr="005E7FC0">
        <w:rPr>
          <w:rFonts w:cs="Times New Roman"/>
          <w:sz w:val="24"/>
          <w:szCs w:val="24"/>
        </w:rPr>
        <w:t>S imenovanim ravnateljem Školski odbor sklapa ugovor o radu na određeno puno radno vrijeme na vrijeme od pet (5) godina.</w:t>
      </w:r>
    </w:p>
    <w:p w:rsidR="008774D6" w:rsidRPr="005E7FC0" w:rsidRDefault="008774D6" w:rsidP="004B4930">
      <w:pPr>
        <w:pStyle w:val="clanak"/>
        <w:rPr>
          <w:rFonts w:cs="Times New Roman"/>
          <w:sz w:val="24"/>
          <w:szCs w:val="24"/>
        </w:rPr>
      </w:pPr>
      <w:r w:rsidRPr="005E7FC0">
        <w:rPr>
          <w:rFonts w:cs="Times New Roman"/>
          <w:sz w:val="24"/>
          <w:szCs w:val="24"/>
        </w:rPr>
        <w:t>Članak 98.</w:t>
      </w:r>
    </w:p>
    <w:p w:rsidR="008774D6" w:rsidRPr="005E7FC0" w:rsidRDefault="008774D6" w:rsidP="006F599D">
      <w:pPr>
        <w:pStyle w:val="clanak"/>
        <w:numPr>
          <w:ilvl w:val="0"/>
          <w:numId w:val="105"/>
        </w:numPr>
        <w:jc w:val="left"/>
        <w:rPr>
          <w:rFonts w:cs="Times New Roman"/>
          <w:sz w:val="24"/>
          <w:szCs w:val="24"/>
        </w:rPr>
      </w:pPr>
      <w:r w:rsidRPr="005E7FC0">
        <w:rPr>
          <w:rFonts w:cs="Times New Roman"/>
          <w:sz w:val="24"/>
          <w:szCs w:val="24"/>
        </w:rPr>
        <w:t xml:space="preserve">Na zahtjev osobe koja je imenovana ravnateljem škole, a koja u školi ima sklopljen ugovor o radu na neodređeno vrijeme za radno mjesto učitelja ili stručnog suradnika, taj ugovor o radu mirovati će do prestanka mandata, a najdulje za vrijeme dva uzastopna mandata. </w:t>
      </w:r>
    </w:p>
    <w:p w:rsidR="008774D6" w:rsidRPr="005E7FC0" w:rsidRDefault="008774D6" w:rsidP="006F599D">
      <w:pPr>
        <w:pStyle w:val="clanak"/>
        <w:numPr>
          <w:ilvl w:val="0"/>
          <w:numId w:val="105"/>
        </w:numPr>
        <w:jc w:val="left"/>
        <w:rPr>
          <w:rFonts w:cs="Times New Roman"/>
          <w:sz w:val="24"/>
          <w:szCs w:val="24"/>
        </w:rPr>
      </w:pPr>
      <w:r w:rsidRPr="005E7FC0">
        <w:rPr>
          <w:rFonts w:cs="Times New Roman"/>
          <w:sz w:val="24"/>
          <w:szCs w:val="24"/>
        </w:rPr>
        <w:t>Osoba iz stavka 1. ovoga članka ima pravo povratka na rad na poslove na kojima je prethodno radila u roku od trideset (30) dana od dana prestanka obavljanja ravnateljskih poslova, u suprotnom joj prest</w:t>
      </w:r>
      <w:r w:rsidR="00D66C8D" w:rsidRPr="005E7FC0">
        <w:rPr>
          <w:rFonts w:cs="Times New Roman"/>
          <w:sz w:val="24"/>
          <w:szCs w:val="24"/>
        </w:rPr>
        <w:t>a</w:t>
      </w:r>
      <w:r w:rsidRPr="005E7FC0">
        <w:rPr>
          <w:rFonts w:cs="Times New Roman"/>
          <w:sz w:val="24"/>
          <w:szCs w:val="24"/>
        </w:rPr>
        <w:t>je radni odnos.</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99.</w:t>
      </w:r>
    </w:p>
    <w:p w:rsidR="008774D6" w:rsidRPr="005E7FC0" w:rsidRDefault="008774D6" w:rsidP="006F599D">
      <w:pPr>
        <w:pStyle w:val="clanak"/>
        <w:numPr>
          <w:ilvl w:val="0"/>
          <w:numId w:val="106"/>
        </w:numPr>
        <w:jc w:val="left"/>
        <w:rPr>
          <w:rFonts w:cs="Times New Roman"/>
          <w:sz w:val="24"/>
          <w:szCs w:val="24"/>
        </w:rPr>
      </w:pPr>
      <w:r w:rsidRPr="005E7FC0">
        <w:rPr>
          <w:rFonts w:cs="Times New Roman"/>
          <w:sz w:val="24"/>
          <w:szCs w:val="24"/>
        </w:rPr>
        <w:t>Školski odbor je dužan u roku od 45 dana od dana isteka roka za podnošenje prijava obavijestiti svakog prijavlje</w:t>
      </w:r>
      <w:r w:rsidR="00216279" w:rsidRPr="005E7FC0">
        <w:rPr>
          <w:rFonts w:cs="Times New Roman"/>
          <w:sz w:val="24"/>
          <w:szCs w:val="24"/>
        </w:rPr>
        <w:t>nog kandidata</w:t>
      </w:r>
      <w:r w:rsidR="00F94F08" w:rsidRPr="005E7FC0">
        <w:rPr>
          <w:rFonts w:cs="Times New Roman"/>
          <w:sz w:val="24"/>
          <w:szCs w:val="24"/>
        </w:rPr>
        <w:t xml:space="preserve"> </w:t>
      </w:r>
      <w:r w:rsidR="00216279" w:rsidRPr="005E7FC0">
        <w:rPr>
          <w:rFonts w:cs="Times New Roman"/>
          <w:sz w:val="24"/>
          <w:szCs w:val="24"/>
        </w:rPr>
        <w:t>o imenovanju</w:t>
      </w:r>
      <w:r w:rsidRPr="005E7FC0">
        <w:rPr>
          <w:rFonts w:cs="Times New Roman"/>
          <w:sz w:val="24"/>
          <w:szCs w:val="24"/>
        </w:rPr>
        <w:t xml:space="preserve"> i dati mu pouku o njegovu pravu da pregleda natječajni materijal i da u roku od 15 dana od dana primitka obavijesti može zahtijevati sudsku zaštitu kod nadležnog suda.</w:t>
      </w:r>
    </w:p>
    <w:p w:rsidR="008774D6" w:rsidRPr="005E7FC0" w:rsidRDefault="008774D6" w:rsidP="006F599D">
      <w:pPr>
        <w:pStyle w:val="clanak"/>
        <w:numPr>
          <w:ilvl w:val="0"/>
          <w:numId w:val="106"/>
        </w:numPr>
        <w:jc w:val="left"/>
        <w:rPr>
          <w:rFonts w:cs="Times New Roman"/>
          <w:sz w:val="24"/>
          <w:szCs w:val="24"/>
        </w:rPr>
      </w:pPr>
      <w:r w:rsidRPr="005E7FC0">
        <w:rPr>
          <w:rFonts w:cs="Times New Roman"/>
          <w:sz w:val="24"/>
          <w:szCs w:val="24"/>
        </w:rPr>
        <w:t xml:space="preserve">Tužba se podnosi Općinskom sudu u Šibeniku.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100.</w:t>
      </w:r>
    </w:p>
    <w:p w:rsidR="008774D6" w:rsidRPr="005E7FC0" w:rsidRDefault="008774D6" w:rsidP="006F599D">
      <w:pPr>
        <w:pStyle w:val="clanak"/>
        <w:numPr>
          <w:ilvl w:val="0"/>
          <w:numId w:val="108"/>
        </w:numPr>
        <w:jc w:val="left"/>
        <w:rPr>
          <w:rFonts w:cs="Times New Roman"/>
          <w:sz w:val="24"/>
          <w:szCs w:val="24"/>
        </w:rPr>
      </w:pPr>
      <w:r w:rsidRPr="005E7FC0">
        <w:rPr>
          <w:rFonts w:cs="Times New Roman"/>
          <w:sz w:val="24"/>
          <w:szCs w:val="24"/>
        </w:rPr>
        <w:t>Ravnatelj uz poslove za koje je ovlašten zakonom i provedbenim propisima: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organizira i vodi poslovanje Škole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predstavlja i zastupa Školu</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poduzima sve pravne radnje u ime i za račun škole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sudjeluje u radu Školskog odbora, bez prava odlučivanja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odobrava raspored sati dnevnog trajanja nastave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raspisuje natječaj za popunu radnih mjesta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izvješćuje </w:t>
      </w:r>
      <w:r w:rsidR="00B775FD" w:rsidRPr="005E7FC0">
        <w:rPr>
          <w:rFonts w:cs="Times New Roman"/>
          <w:sz w:val="24"/>
          <w:szCs w:val="24"/>
        </w:rPr>
        <w:t>nadležn</w:t>
      </w:r>
      <w:r w:rsidR="00A44329" w:rsidRPr="005E7FC0">
        <w:rPr>
          <w:rFonts w:cs="Times New Roman"/>
          <w:sz w:val="24"/>
          <w:szCs w:val="24"/>
        </w:rPr>
        <w:t xml:space="preserve">o tijelo osnivača </w:t>
      </w:r>
      <w:r w:rsidRPr="005E7FC0">
        <w:rPr>
          <w:rFonts w:cs="Times New Roman"/>
          <w:sz w:val="24"/>
          <w:szCs w:val="24"/>
        </w:rPr>
        <w:t xml:space="preserve">o viškovima i manjkovima </w:t>
      </w:r>
      <w:r w:rsidR="00A15791" w:rsidRPr="005E7FC0">
        <w:rPr>
          <w:rFonts w:cs="Times New Roman"/>
          <w:sz w:val="24"/>
          <w:szCs w:val="24"/>
        </w:rPr>
        <w:t>zaposlenika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zastupa Školu u svim postupcima pred sudovima, upravnim i drugim državnim tijelima te pravnim osobama s javnim ovlastima.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odgovoran je za zakonitost rada Škole i stručni rad Škole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predlaže opće akte Škole Školskom odboru</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predlaže Školskom odboru financijski plan, polugodišnji i godišnji obračun, plan nabave </w:t>
      </w:r>
      <w:r w:rsidR="00D25D3E" w:rsidRPr="005E7FC0">
        <w:rPr>
          <w:rFonts w:cs="Times New Roman"/>
          <w:sz w:val="24"/>
          <w:szCs w:val="24"/>
        </w:rPr>
        <w:t>i ostale financijske dokumente u skladu s propisima RH</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sudjeluje u radu Školskog odbora, bez prava odlučivanja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lastRenderedPageBreak/>
        <w:t>obustavlja izvršenje odluka kolegijalnih tijela za koje smatra da nisu utemeljene na zakonu, podzakonskom ili općem aktu</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saziva konstitirajuće sjednice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izdaje radne naloge radnicima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odlučuje o radnom vremenu rada sa strankama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sklapa ugovore u ime škole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podnosi Izvješća o realizaciji Školskog </w:t>
      </w:r>
      <w:r w:rsidR="00383E56" w:rsidRPr="005E7FC0">
        <w:rPr>
          <w:rFonts w:cs="Times New Roman"/>
          <w:sz w:val="24"/>
          <w:szCs w:val="24"/>
        </w:rPr>
        <w:t xml:space="preserve">kurikuluma </w:t>
      </w:r>
      <w:r w:rsidRPr="005E7FC0">
        <w:rPr>
          <w:rFonts w:cs="Times New Roman"/>
          <w:sz w:val="24"/>
          <w:szCs w:val="24"/>
        </w:rPr>
        <w:t>i Godišnjeg plana i programa rada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odobrava službena putovanja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imenuje razrednike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zabranjuje svaki oblik promidžbe i prodaje proizvoda koji nisu u skladu s ciljevima odgoja i obrazovanja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izvršava odluke i zaključke osnivača, Školskog odbora i Nastavničkog vijeća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saziva konstituirajuću sjednicu Školskog odbora i Vijeća roditelja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odlučuje o zasnivanju i prestanku radnog odnosa uz prethodnu suglasnost Školskog odbora sukladno zakonskim odredbama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odlučuje o zasnivanju i prestanku radnog odnosa sukladno zakonskim odredbama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predlaže Školskom odboru donošenje školskog </w:t>
      </w:r>
      <w:r w:rsidR="00383E56" w:rsidRPr="005E7FC0">
        <w:rPr>
          <w:rFonts w:cs="Times New Roman"/>
          <w:sz w:val="24"/>
          <w:szCs w:val="24"/>
        </w:rPr>
        <w:t xml:space="preserve">kurikuluma </w:t>
      </w:r>
      <w:r w:rsidRPr="005E7FC0">
        <w:rPr>
          <w:rFonts w:cs="Times New Roman"/>
          <w:sz w:val="24"/>
          <w:szCs w:val="24"/>
        </w:rPr>
        <w:t>i godišnjeg plana i programa rada škole nakon provedenog postupka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poduzima zakonske mjere zbog neizvršavanja poslova ili neispunjavanja drugih obveza iz radnog odnosa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brine i odgovara za sigurnost učenika, nastavnika, stručnih suradnika i ostalih radnika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surađuje s nadležnim tijelima i ustanovama, te roditeljima i učenicima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stručno se usavršava putem seminara i projekata u zemlji i inozemstvu</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nadzire pravodobno i točno unošenje podataka u E – maticu i drugih javnih upisnika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sklapa pravne poslove o stjecanju, opterećivanju ili otuđivanju nekretnina i pokretne imovine te o investicijskim radovima do </w:t>
      </w:r>
      <w:r w:rsidR="00D25D3E" w:rsidRPr="005E7FC0">
        <w:rPr>
          <w:rFonts w:cs="Times New Roman"/>
          <w:sz w:val="24"/>
          <w:szCs w:val="24"/>
        </w:rPr>
        <w:t xml:space="preserve">13.272,28. EUR-a </w:t>
      </w:r>
      <w:r w:rsidRPr="005E7FC0">
        <w:rPr>
          <w:rFonts w:cs="Times New Roman"/>
          <w:sz w:val="24"/>
          <w:szCs w:val="24"/>
        </w:rPr>
        <w:t xml:space="preserve">samostalno, a preko </w:t>
      </w:r>
      <w:r w:rsidR="00D25D3E" w:rsidRPr="005E7FC0">
        <w:rPr>
          <w:rFonts w:cs="Times New Roman"/>
          <w:sz w:val="24"/>
          <w:szCs w:val="24"/>
        </w:rPr>
        <w:t xml:space="preserve">13.272,28. EUR-a </w:t>
      </w:r>
      <w:r w:rsidRPr="005E7FC0">
        <w:rPr>
          <w:rFonts w:cs="Times New Roman"/>
          <w:sz w:val="24"/>
          <w:szCs w:val="24"/>
        </w:rPr>
        <w:t>prema prethodnoj odluci Školskog odbora, odnosno suglasnosti osnivača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odlučuje o broju članova i voditelju stručnog aktiva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odobrava neplaćeni dopustu do 30 dana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imenuje članove ispitnog povjerenstva za organizaciju i provođenje državne mature u Školi</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izdaje nastavnicima, stručnim učiteljima i stručnim suradnicima odluku o tjednom i godišnjem zaduženju, obavijesti o godišnjem odmoru, prekovremenom radu, obavijesti i odluke o prestanku radnog odnosa i sl.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izvješćuje kolegijalna tijela o nalazima i odlukama tijela upravnog i stručnog nadzora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planira rad, saziva i vodi sjednice Nastavničkog vijeća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saziva Vijeća roditelja u dogovoru sa predsjednikom Vijeća</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imenuje povjerenstvo za provođenje maturalne ekskurzije i odgovara za njegov rad</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imenuje povjerenstvo za provođenje maturalnog plesa i odgovara za njegov rad</w:t>
      </w:r>
    </w:p>
    <w:p w:rsidR="00D25D3E" w:rsidRPr="005E7FC0" w:rsidRDefault="00D25D3E" w:rsidP="006F599D">
      <w:pPr>
        <w:pStyle w:val="clanak"/>
        <w:numPr>
          <w:ilvl w:val="0"/>
          <w:numId w:val="109"/>
        </w:numPr>
        <w:jc w:val="left"/>
        <w:rPr>
          <w:rFonts w:cs="Times New Roman"/>
          <w:sz w:val="24"/>
          <w:szCs w:val="24"/>
        </w:rPr>
      </w:pPr>
      <w:r w:rsidRPr="005E7FC0">
        <w:rPr>
          <w:rFonts w:cs="Times New Roman"/>
          <w:sz w:val="24"/>
          <w:szCs w:val="24"/>
        </w:rPr>
        <w:t xml:space="preserve">sudjeluje u radu upisnog povjerenstva </w:t>
      </w:r>
      <w:r w:rsidR="00CD539A" w:rsidRPr="005E7FC0">
        <w:rPr>
          <w:rFonts w:cs="Times New Roman"/>
          <w:sz w:val="24"/>
          <w:szCs w:val="24"/>
        </w:rPr>
        <w:t xml:space="preserve">za upise u I. razrede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 xml:space="preserve">posjećuje nastavu i druge oblike odgojno obrazovnog rada, analizira rad nastavnika i stručnih suradnika te osigurava njihovo stručno osposobljavanje i usavršavanje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upućuje radnike na redovite i izvanredne liječničke preglede,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upućuje školskom odboru prijedlog za donošenje odluke o upućivanju radnika na liječnički pregled kod ovlaštenog izabranog doktora specijalista medicine rada radi utvrđivanja radne sposobnosti,</w:t>
      </w:r>
    </w:p>
    <w:p w:rsidR="00D25D3E"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odlučuje o produženju statusa redovnog učenika u skladu s</w:t>
      </w:r>
      <w:r w:rsidR="00F94F08" w:rsidRPr="005E7FC0">
        <w:rPr>
          <w:rFonts w:cs="Times New Roman"/>
          <w:sz w:val="24"/>
          <w:szCs w:val="24"/>
        </w:rPr>
        <w:t xml:space="preserve"> </w:t>
      </w:r>
      <w:r w:rsidR="00D25D3E" w:rsidRPr="005E7FC0">
        <w:rPr>
          <w:rFonts w:cs="Times New Roman"/>
          <w:sz w:val="24"/>
          <w:szCs w:val="24"/>
        </w:rPr>
        <w:t xml:space="preserve">Zakonom od odgoju i obrazovanju </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lastRenderedPageBreak/>
        <w:t>upoznaje nastavnike i stručne suradnike preko sjednica nastavničkog vijeća o najnovijim zakonski, podzakonskim aktima, promjenama u propisima važnim za rad Škole</w:t>
      </w:r>
    </w:p>
    <w:p w:rsidR="008774D6" w:rsidRPr="005E7FC0" w:rsidRDefault="008774D6" w:rsidP="006F599D">
      <w:pPr>
        <w:pStyle w:val="clanak"/>
        <w:numPr>
          <w:ilvl w:val="0"/>
          <w:numId w:val="109"/>
        </w:numPr>
        <w:jc w:val="left"/>
        <w:rPr>
          <w:rFonts w:cs="Times New Roman"/>
          <w:sz w:val="24"/>
          <w:szCs w:val="24"/>
        </w:rPr>
      </w:pPr>
      <w:r w:rsidRPr="005E7FC0">
        <w:rPr>
          <w:rFonts w:cs="Times New Roman"/>
          <w:sz w:val="24"/>
          <w:szCs w:val="24"/>
        </w:rPr>
        <w:t>obavlja druge poslove utvrđene Statutom i drugim općim aktima Škole te poslove za koje izrijekom zakonom, provedbenim propisima ili općim aktima nisu ovlaštena druga tijela Škole</w:t>
      </w:r>
    </w:p>
    <w:p w:rsidR="00D30B33" w:rsidRPr="005E7FC0" w:rsidRDefault="00D30B33" w:rsidP="006F599D">
      <w:pPr>
        <w:pStyle w:val="Tijeloteksta"/>
        <w:numPr>
          <w:ilvl w:val="0"/>
          <w:numId w:val="108"/>
        </w:numPr>
        <w:spacing w:line="276" w:lineRule="auto"/>
      </w:pPr>
      <w:r w:rsidRPr="005E7FC0">
        <w:t>Ravnatelj je ovlašten zabraniti ulazak u Školu učeniku, radniku, roditelju/staratelju učenika i/ili bili kojoj drugoj stranci ako procjeni da je njihovim ulaskom ugroženo zdravlje i sigurnost drugih</w:t>
      </w:r>
      <w:r w:rsidR="00F94F08" w:rsidRPr="005E7FC0">
        <w:t xml:space="preserve"> </w:t>
      </w:r>
      <w:r w:rsidRPr="005E7FC0">
        <w:t xml:space="preserve">učenika, radnika, roditelja/staratelja ili drugi stranaka koje borave u Školi. </w:t>
      </w:r>
    </w:p>
    <w:p w:rsidR="00D30B33" w:rsidRPr="005E7FC0" w:rsidRDefault="00D30B33" w:rsidP="00D30B33">
      <w:pPr>
        <w:pStyle w:val="clanak"/>
        <w:jc w:val="left"/>
        <w:rPr>
          <w:rFonts w:cs="Times New Roman"/>
          <w:sz w:val="24"/>
          <w:szCs w:val="24"/>
        </w:rPr>
      </w:pPr>
    </w:p>
    <w:p w:rsidR="008774D6" w:rsidRPr="005E7FC0" w:rsidRDefault="008774D6" w:rsidP="005E599F">
      <w:pPr>
        <w:pStyle w:val="clanak"/>
        <w:rPr>
          <w:rFonts w:cs="Times New Roman"/>
          <w:sz w:val="24"/>
          <w:szCs w:val="24"/>
        </w:rPr>
      </w:pPr>
      <w:r w:rsidRPr="005E7FC0">
        <w:rPr>
          <w:rFonts w:cs="Times New Roman"/>
          <w:sz w:val="24"/>
          <w:szCs w:val="24"/>
        </w:rPr>
        <w:t>Članak 101.</w:t>
      </w:r>
    </w:p>
    <w:p w:rsidR="008774D6" w:rsidRPr="005E7FC0" w:rsidRDefault="008774D6" w:rsidP="00374609">
      <w:pPr>
        <w:pStyle w:val="clanak"/>
        <w:jc w:val="left"/>
        <w:rPr>
          <w:rFonts w:cs="Times New Roman"/>
          <w:sz w:val="24"/>
          <w:szCs w:val="24"/>
        </w:rPr>
      </w:pPr>
      <w:r w:rsidRPr="005E7FC0">
        <w:rPr>
          <w:rFonts w:cs="Times New Roman"/>
          <w:sz w:val="24"/>
          <w:szCs w:val="24"/>
        </w:rPr>
        <w:t>Ravnatelj je samostalan u radu, a odgovoran je Školskom odboru i osnivaču sukladno zakonskim odredbama.</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102.</w:t>
      </w:r>
    </w:p>
    <w:p w:rsidR="008774D6" w:rsidRPr="005E7FC0" w:rsidRDefault="008774D6" w:rsidP="00374609">
      <w:pPr>
        <w:pStyle w:val="clanak"/>
        <w:jc w:val="left"/>
        <w:rPr>
          <w:rFonts w:cs="Times New Roman"/>
          <w:sz w:val="24"/>
          <w:szCs w:val="24"/>
        </w:rPr>
      </w:pPr>
      <w:r w:rsidRPr="005E7FC0">
        <w:rPr>
          <w:rFonts w:cs="Times New Roman"/>
          <w:sz w:val="24"/>
          <w:szCs w:val="24"/>
        </w:rPr>
        <w:t>Ravnatelj može osnivati povjerenstva i radne skupine za izradu nacrta pojedinih akata ili obavljanje poslova važnih za djelatnost Škole.</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103.</w:t>
      </w:r>
    </w:p>
    <w:p w:rsidR="008774D6" w:rsidRPr="005E7FC0" w:rsidRDefault="008774D6" w:rsidP="006F599D">
      <w:pPr>
        <w:pStyle w:val="clanak"/>
        <w:numPr>
          <w:ilvl w:val="0"/>
          <w:numId w:val="107"/>
        </w:numPr>
        <w:jc w:val="left"/>
        <w:rPr>
          <w:rFonts w:cs="Times New Roman"/>
          <w:sz w:val="24"/>
          <w:szCs w:val="24"/>
        </w:rPr>
      </w:pPr>
      <w:r w:rsidRPr="005E7FC0">
        <w:rPr>
          <w:rFonts w:cs="Times New Roman"/>
          <w:sz w:val="24"/>
          <w:szCs w:val="24"/>
        </w:rPr>
        <w:t xml:space="preserve">Ako ravnatelj zaključi da je opći ili pojedinačni akt školskog tijela, osim pojedinačnih akata čija se valjanost preispituje u upravnom ili sudskom postupku, u suprotnosti sa zakonom ili podzakonskim aktom, upozorit će na to tijelo koje je akt donijelo. </w:t>
      </w:r>
    </w:p>
    <w:p w:rsidR="008774D6" w:rsidRPr="005E7FC0" w:rsidRDefault="008774D6" w:rsidP="006F599D">
      <w:pPr>
        <w:pStyle w:val="clanak"/>
        <w:numPr>
          <w:ilvl w:val="0"/>
          <w:numId w:val="107"/>
        </w:numPr>
        <w:jc w:val="left"/>
        <w:rPr>
          <w:rFonts w:cs="Times New Roman"/>
          <w:sz w:val="24"/>
          <w:szCs w:val="24"/>
        </w:rPr>
      </w:pPr>
      <w:r w:rsidRPr="005E7FC0">
        <w:rPr>
          <w:rFonts w:cs="Times New Roman"/>
          <w:sz w:val="24"/>
          <w:szCs w:val="24"/>
        </w:rPr>
        <w:t>Ako i poslije upozorenja školsko tijelo ne promijeni prijeporni akt, odnosno stavi van snage, ravnatelj će predložiti tijelu koje obavlja nadzor nad zakonitosti rada i općih akata Škole da takav akt obustavi od izvršenja.</w:t>
      </w:r>
    </w:p>
    <w:p w:rsidR="008774D6" w:rsidRPr="005E7FC0" w:rsidRDefault="008774D6" w:rsidP="006F599D">
      <w:pPr>
        <w:pStyle w:val="clanak"/>
        <w:numPr>
          <w:ilvl w:val="0"/>
          <w:numId w:val="107"/>
        </w:numPr>
        <w:jc w:val="left"/>
        <w:rPr>
          <w:rFonts w:cs="Times New Roman"/>
          <w:sz w:val="24"/>
          <w:szCs w:val="24"/>
        </w:rPr>
      </w:pPr>
      <w:r w:rsidRPr="005E7FC0">
        <w:rPr>
          <w:rFonts w:cs="Times New Roman"/>
          <w:sz w:val="24"/>
          <w:szCs w:val="24"/>
        </w:rPr>
        <w:t>Do donošenja akta nadzornog tijela kojim se rješava o prijedlogu obustave izvršenja općeg ili pojedinačnog akta, tijelo čiji se akt preispituje, ne smije izvršiti odredbe tog akta.</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104.</w:t>
      </w:r>
    </w:p>
    <w:p w:rsidR="008774D6" w:rsidRPr="005E7FC0" w:rsidRDefault="008774D6" w:rsidP="00374609">
      <w:pPr>
        <w:pStyle w:val="clanak"/>
        <w:jc w:val="left"/>
        <w:rPr>
          <w:rFonts w:cs="Times New Roman"/>
          <w:sz w:val="24"/>
          <w:szCs w:val="24"/>
        </w:rPr>
      </w:pPr>
      <w:r w:rsidRPr="005E7FC0">
        <w:rPr>
          <w:rFonts w:cs="Times New Roman"/>
          <w:sz w:val="24"/>
          <w:szCs w:val="24"/>
        </w:rPr>
        <w:t>Ravnatelju Škole ugovor o radu prestaje:</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 xml:space="preserve">smrću </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istekom vremena na koje je sklopljen ugovor o radu na određeno vrijeme</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završetkom školske godine (31.kolovoza) u kojoj je navršio 65 godina života i najmanje 15 godina mirovinskog staža</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sporazumom ravnatelja i Škole</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 xml:space="preserve">dostavom pravomoćnog rješenja o priznanju prava na invalidsku mirovinu zbog opće nesposobnosti za rad </w:t>
      </w:r>
    </w:p>
    <w:p w:rsidR="008774D6" w:rsidRPr="005E7FC0" w:rsidRDefault="008774D6" w:rsidP="003135B7">
      <w:pPr>
        <w:pStyle w:val="clanak"/>
        <w:numPr>
          <w:ilvl w:val="0"/>
          <w:numId w:val="6"/>
        </w:numPr>
        <w:jc w:val="left"/>
        <w:rPr>
          <w:rFonts w:cs="Times New Roman"/>
          <w:sz w:val="24"/>
          <w:szCs w:val="24"/>
        </w:rPr>
      </w:pPr>
      <w:r w:rsidRPr="005E7FC0">
        <w:rPr>
          <w:rFonts w:cs="Times New Roman"/>
          <w:sz w:val="24"/>
          <w:szCs w:val="24"/>
        </w:rPr>
        <w:t xml:space="preserve">otkazom Škole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105.</w:t>
      </w:r>
    </w:p>
    <w:p w:rsidR="008774D6" w:rsidRPr="005E7FC0" w:rsidRDefault="008774D6" w:rsidP="006F599D">
      <w:pPr>
        <w:pStyle w:val="clanak"/>
        <w:numPr>
          <w:ilvl w:val="0"/>
          <w:numId w:val="110"/>
        </w:numPr>
        <w:jc w:val="left"/>
        <w:rPr>
          <w:rFonts w:cs="Times New Roman"/>
          <w:sz w:val="24"/>
          <w:szCs w:val="24"/>
        </w:rPr>
      </w:pPr>
      <w:r w:rsidRPr="005E7FC0">
        <w:rPr>
          <w:rFonts w:cs="Times New Roman"/>
          <w:sz w:val="24"/>
          <w:szCs w:val="24"/>
        </w:rPr>
        <w:lastRenderedPageBreak/>
        <w:t>Školski odbor je dužan razriješiti ravnatelja i prije isteka roka na koji je imenovan ako ravnatelj zanemaruje obveze poslovodnog i stručnog voditelja škole te u slučajevima propisanim Zakonom o ustanovama :</w:t>
      </w:r>
    </w:p>
    <w:p w:rsidR="008774D6" w:rsidRPr="005E7FC0" w:rsidRDefault="008774D6" w:rsidP="006F599D">
      <w:pPr>
        <w:pStyle w:val="clanak"/>
        <w:numPr>
          <w:ilvl w:val="1"/>
          <w:numId w:val="111"/>
        </w:numPr>
        <w:jc w:val="left"/>
        <w:rPr>
          <w:rFonts w:cs="Times New Roman"/>
          <w:sz w:val="24"/>
          <w:szCs w:val="24"/>
        </w:rPr>
      </w:pPr>
      <w:r w:rsidRPr="005E7FC0">
        <w:rPr>
          <w:rFonts w:cs="Times New Roman"/>
          <w:sz w:val="24"/>
          <w:szCs w:val="24"/>
        </w:rPr>
        <w:t>ako ravnatelj sam zatraži razrješenje u skladu s ugovorom o radnom odnosu,</w:t>
      </w:r>
    </w:p>
    <w:p w:rsidR="008774D6" w:rsidRPr="005E7FC0" w:rsidRDefault="008774D6" w:rsidP="006F599D">
      <w:pPr>
        <w:pStyle w:val="clanak"/>
        <w:numPr>
          <w:ilvl w:val="1"/>
          <w:numId w:val="111"/>
        </w:numPr>
        <w:jc w:val="left"/>
        <w:rPr>
          <w:rFonts w:cs="Times New Roman"/>
          <w:sz w:val="24"/>
          <w:szCs w:val="24"/>
        </w:rPr>
      </w:pPr>
      <w:r w:rsidRPr="005E7FC0">
        <w:rPr>
          <w:rFonts w:cs="Times New Roman"/>
          <w:sz w:val="24"/>
          <w:szCs w:val="24"/>
        </w:rPr>
        <w:t>ako nastanu takvi razlozi koji po posebnim propisima ili propisima kojima se uređuju radni odnosi dovode do prestanka ugovora o radu,</w:t>
      </w:r>
    </w:p>
    <w:p w:rsidR="008774D6" w:rsidRPr="005E7FC0" w:rsidRDefault="008774D6" w:rsidP="006F599D">
      <w:pPr>
        <w:pStyle w:val="clanak"/>
        <w:numPr>
          <w:ilvl w:val="1"/>
          <w:numId w:val="111"/>
        </w:numPr>
        <w:jc w:val="left"/>
        <w:rPr>
          <w:rFonts w:cs="Times New Roman"/>
          <w:sz w:val="24"/>
          <w:szCs w:val="24"/>
        </w:rPr>
      </w:pPr>
      <w:r w:rsidRPr="005E7FC0">
        <w:rPr>
          <w:rFonts w:cs="Times New Roman"/>
          <w:sz w:val="24"/>
          <w:szCs w:val="24"/>
        </w:rPr>
        <w:t>ako ravnatelj ne postupa po propisima ili općim aktima Škole, ili neosnovano ne izvršava odluke Školskog odbora ili postupa protivno njima,</w:t>
      </w:r>
    </w:p>
    <w:p w:rsidR="008774D6" w:rsidRPr="005E7FC0" w:rsidRDefault="008774D6" w:rsidP="006F599D">
      <w:pPr>
        <w:pStyle w:val="clanak"/>
        <w:numPr>
          <w:ilvl w:val="1"/>
          <w:numId w:val="111"/>
        </w:numPr>
        <w:jc w:val="left"/>
        <w:rPr>
          <w:rFonts w:cs="Times New Roman"/>
          <w:sz w:val="24"/>
          <w:szCs w:val="24"/>
        </w:rPr>
      </w:pPr>
      <w:r w:rsidRPr="005E7FC0">
        <w:rPr>
          <w:rFonts w:cs="Times New Roman"/>
          <w:sz w:val="24"/>
          <w:szCs w:val="24"/>
        </w:rPr>
        <w:t>ako ravnatelj svojim nesavjesnim ili nepravilnim radom prouzroči školi veću štetu ili ako zanemaruje ili nesavjesno obavlja svoje dužnosti tako da su nastale ili mogu nastati veće smetnje u obavlja djelatnosti Škole.</w:t>
      </w:r>
    </w:p>
    <w:p w:rsidR="008774D6" w:rsidRPr="005E7FC0" w:rsidRDefault="008774D6" w:rsidP="006F599D">
      <w:pPr>
        <w:pStyle w:val="clanak"/>
        <w:numPr>
          <w:ilvl w:val="0"/>
          <w:numId w:val="110"/>
        </w:numPr>
        <w:jc w:val="left"/>
        <w:rPr>
          <w:rFonts w:cs="Times New Roman"/>
          <w:sz w:val="24"/>
          <w:szCs w:val="24"/>
        </w:rPr>
      </w:pPr>
      <w:r w:rsidRPr="005E7FC0">
        <w:rPr>
          <w:rFonts w:cs="Times New Roman"/>
          <w:sz w:val="24"/>
          <w:szCs w:val="24"/>
        </w:rPr>
        <w:t>Školski odbor može razriješiti ravnatelja Škole i na prijedlog prosvjetnog inspektora koji o prijedlogu za razrješenje izvješćuje ministra Ministarstva znanosti i obrazovanja.</w:t>
      </w:r>
    </w:p>
    <w:p w:rsidR="008774D6" w:rsidRPr="005E7FC0" w:rsidRDefault="008774D6" w:rsidP="006F599D">
      <w:pPr>
        <w:pStyle w:val="clanak"/>
        <w:numPr>
          <w:ilvl w:val="0"/>
          <w:numId w:val="110"/>
        </w:numPr>
        <w:jc w:val="left"/>
        <w:rPr>
          <w:rFonts w:cs="Times New Roman"/>
          <w:sz w:val="24"/>
          <w:szCs w:val="24"/>
        </w:rPr>
      </w:pPr>
      <w:r w:rsidRPr="005E7FC0">
        <w:rPr>
          <w:rFonts w:cs="Times New Roman"/>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106.</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Kada se ravnatelja razrješuje iz razloga navedenih u članku 105. stavak 1. točka 1. ovog Statuta s ravnateljem će Škola sklopiti sporazum o prestanku ugovora o radu u pisanom obliku.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107.</w:t>
      </w:r>
    </w:p>
    <w:p w:rsidR="008774D6" w:rsidRPr="005E7FC0" w:rsidRDefault="008774D6" w:rsidP="006F599D">
      <w:pPr>
        <w:pStyle w:val="clanak"/>
        <w:numPr>
          <w:ilvl w:val="0"/>
          <w:numId w:val="112"/>
        </w:numPr>
        <w:jc w:val="left"/>
        <w:rPr>
          <w:rFonts w:cs="Times New Roman"/>
          <w:sz w:val="24"/>
          <w:szCs w:val="24"/>
        </w:rPr>
      </w:pPr>
      <w:r w:rsidRPr="005E7FC0">
        <w:rPr>
          <w:rFonts w:cs="Times New Roman"/>
          <w:sz w:val="24"/>
          <w:szCs w:val="24"/>
        </w:rPr>
        <w:t>Ravnatelja razrješava Školski odbor.</w:t>
      </w:r>
    </w:p>
    <w:p w:rsidR="008774D6" w:rsidRPr="005E7FC0" w:rsidRDefault="008774D6" w:rsidP="006F599D">
      <w:pPr>
        <w:pStyle w:val="clanak"/>
        <w:numPr>
          <w:ilvl w:val="0"/>
          <w:numId w:val="112"/>
        </w:numPr>
        <w:jc w:val="left"/>
        <w:rPr>
          <w:rFonts w:cs="Times New Roman"/>
          <w:sz w:val="24"/>
          <w:szCs w:val="24"/>
        </w:rPr>
      </w:pPr>
      <w:r w:rsidRPr="005E7FC0">
        <w:rPr>
          <w:rFonts w:cs="Times New Roman"/>
          <w:sz w:val="24"/>
          <w:szCs w:val="24"/>
        </w:rPr>
        <w:t>Ravnatelj može biti razriješen:</w:t>
      </w:r>
    </w:p>
    <w:p w:rsidR="008774D6" w:rsidRPr="005E7FC0" w:rsidRDefault="008774D6" w:rsidP="006F599D">
      <w:pPr>
        <w:pStyle w:val="clanak"/>
        <w:numPr>
          <w:ilvl w:val="0"/>
          <w:numId w:val="113"/>
        </w:numPr>
        <w:jc w:val="left"/>
        <w:rPr>
          <w:rFonts w:cs="Times New Roman"/>
          <w:sz w:val="24"/>
          <w:szCs w:val="24"/>
        </w:rPr>
      </w:pPr>
      <w:r w:rsidRPr="005E7FC0">
        <w:rPr>
          <w:rFonts w:cs="Times New Roman"/>
          <w:sz w:val="24"/>
          <w:szCs w:val="24"/>
        </w:rPr>
        <w:t>u slučajevima propisanim člankom 44. Zakona o ustanovama</w:t>
      </w:r>
    </w:p>
    <w:p w:rsidR="008774D6" w:rsidRPr="005E7FC0" w:rsidRDefault="008774D6" w:rsidP="006F599D">
      <w:pPr>
        <w:pStyle w:val="clanak"/>
        <w:numPr>
          <w:ilvl w:val="0"/>
          <w:numId w:val="113"/>
        </w:numPr>
        <w:jc w:val="left"/>
        <w:rPr>
          <w:rFonts w:cs="Times New Roman"/>
          <w:sz w:val="24"/>
          <w:szCs w:val="24"/>
        </w:rPr>
      </w:pPr>
      <w:r w:rsidRPr="005E7FC0">
        <w:rPr>
          <w:rFonts w:cs="Times New Roman"/>
          <w:sz w:val="24"/>
          <w:szCs w:val="24"/>
        </w:rPr>
        <w:t>kada krši ugovorne obveze</w:t>
      </w:r>
    </w:p>
    <w:p w:rsidR="008774D6" w:rsidRPr="005E7FC0" w:rsidRDefault="008774D6" w:rsidP="006F599D">
      <w:pPr>
        <w:pStyle w:val="clanak"/>
        <w:numPr>
          <w:ilvl w:val="0"/>
          <w:numId w:val="113"/>
        </w:numPr>
        <w:jc w:val="left"/>
        <w:rPr>
          <w:rFonts w:cs="Times New Roman"/>
          <w:sz w:val="24"/>
          <w:szCs w:val="24"/>
        </w:rPr>
      </w:pPr>
      <w:r w:rsidRPr="005E7FC0">
        <w:rPr>
          <w:rFonts w:cs="Times New Roman"/>
          <w:sz w:val="24"/>
          <w:szCs w:val="24"/>
        </w:rPr>
        <w:t>kada mu je izrečena sigurnosna mjera zabrane obavljanja dužnosti</w:t>
      </w:r>
    </w:p>
    <w:p w:rsidR="008774D6" w:rsidRPr="005E7FC0" w:rsidRDefault="008774D6" w:rsidP="006F599D">
      <w:pPr>
        <w:pStyle w:val="clanak"/>
        <w:numPr>
          <w:ilvl w:val="0"/>
          <w:numId w:val="113"/>
        </w:numPr>
        <w:jc w:val="left"/>
        <w:rPr>
          <w:rFonts w:cs="Times New Roman"/>
          <w:sz w:val="24"/>
          <w:szCs w:val="24"/>
        </w:rPr>
      </w:pPr>
      <w:r w:rsidRPr="005E7FC0">
        <w:rPr>
          <w:rFonts w:cs="Times New Roman"/>
          <w:sz w:val="24"/>
          <w:szCs w:val="24"/>
        </w:rPr>
        <w:t>kada zanemaruje obveze poslovnog i stručnog voditelja Škole</w:t>
      </w:r>
    </w:p>
    <w:p w:rsidR="008774D6" w:rsidRPr="005E7FC0" w:rsidRDefault="008774D6" w:rsidP="006F599D">
      <w:pPr>
        <w:pStyle w:val="clanak"/>
        <w:numPr>
          <w:ilvl w:val="0"/>
          <w:numId w:val="113"/>
        </w:numPr>
        <w:jc w:val="left"/>
        <w:rPr>
          <w:rFonts w:cs="Times New Roman"/>
          <w:sz w:val="24"/>
          <w:szCs w:val="24"/>
        </w:rPr>
      </w:pPr>
      <w:r w:rsidRPr="005E7FC0">
        <w:rPr>
          <w:rFonts w:cs="Times New Roman"/>
          <w:sz w:val="24"/>
          <w:szCs w:val="24"/>
        </w:rPr>
        <w:t>prema prijedlogu prosvjetnog inspektora.</w:t>
      </w:r>
    </w:p>
    <w:p w:rsidR="008774D6" w:rsidRPr="005E7FC0" w:rsidRDefault="008774D6" w:rsidP="006F599D">
      <w:pPr>
        <w:pStyle w:val="clanak"/>
        <w:numPr>
          <w:ilvl w:val="0"/>
          <w:numId w:val="112"/>
        </w:numPr>
        <w:jc w:val="left"/>
        <w:rPr>
          <w:rFonts w:cs="Times New Roman"/>
          <w:sz w:val="24"/>
          <w:szCs w:val="24"/>
        </w:rPr>
      </w:pPr>
      <w:r w:rsidRPr="005E7FC0">
        <w:rPr>
          <w:rFonts w:cs="Times New Roman"/>
          <w:sz w:val="24"/>
          <w:szCs w:val="24"/>
        </w:rPr>
        <w:t>Kada Školski odbor zaključi da postoje razlozi za razrješenje, zatražit će od ravnatelja da se u roku do tri dana pisano očituje o tim razlozima.</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108.</w:t>
      </w:r>
    </w:p>
    <w:p w:rsidR="008774D6" w:rsidRPr="005E7FC0" w:rsidRDefault="008774D6" w:rsidP="00374609">
      <w:pPr>
        <w:pStyle w:val="clanak"/>
        <w:jc w:val="left"/>
        <w:rPr>
          <w:rFonts w:cs="Times New Roman"/>
          <w:sz w:val="24"/>
          <w:szCs w:val="24"/>
        </w:rPr>
      </w:pPr>
      <w:r w:rsidRPr="005E7FC0">
        <w:rPr>
          <w:rFonts w:cs="Times New Roman"/>
          <w:sz w:val="24"/>
          <w:szCs w:val="24"/>
        </w:rPr>
        <w:t>Kada Školski odbor odlučuje o razrješenju ravnatelj prema prijedlogu prosvjetnog inspektora, odluku o razrješenju ili odbijanju prijedloga donijet će u roku do 15 dana od dana primitka prijedloga.</w:t>
      </w:r>
    </w:p>
    <w:p w:rsidR="008774D6" w:rsidRPr="005E7FC0" w:rsidRDefault="008774D6" w:rsidP="005E599F">
      <w:pPr>
        <w:pStyle w:val="clanak"/>
        <w:rPr>
          <w:rFonts w:cs="Times New Roman"/>
          <w:sz w:val="24"/>
          <w:szCs w:val="24"/>
        </w:rPr>
      </w:pPr>
      <w:r w:rsidRPr="005E7FC0">
        <w:rPr>
          <w:rFonts w:cs="Times New Roman"/>
          <w:sz w:val="24"/>
          <w:szCs w:val="24"/>
        </w:rPr>
        <w:t>Članak 109.</w:t>
      </w:r>
    </w:p>
    <w:p w:rsidR="008774D6" w:rsidRPr="005E7FC0" w:rsidRDefault="008774D6" w:rsidP="00374609">
      <w:pPr>
        <w:pStyle w:val="clanak"/>
        <w:jc w:val="left"/>
        <w:rPr>
          <w:rFonts w:cs="Times New Roman"/>
          <w:sz w:val="24"/>
          <w:szCs w:val="24"/>
        </w:rPr>
      </w:pPr>
      <w:r w:rsidRPr="005E7FC0">
        <w:rPr>
          <w:rFonts w:cs="Times New Roman"/>
          <w:sz w:val="24"/>
          <w:szCs w:val="24"/>
        </w:rPr>
        <w:t>Nakon očitovanja ravnatelja o razlozima za razrješenje, o prijedlogu za razrješenje ravnatelja članovi Školskog odbora odlučit će tajnim glasovanjem.</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110.</w:t>
      </w:r>
    </w:p>
    <w:p w:rsidR="008774D6" w:rsidRPr="005E7FC0" w:rsidRDefault="008774D6" w:rsidP="006F599D">
      <w:pPr>
        <w:pStyle w:val="clanak"/>
        <w:numPr>
          <w:ilvl w:val="0"/>
          <w:numId w:val="114"/>
        </w:numPr>
        <w:jc w:val="left"/>
        <w:rPr>
          <w:rFonts w:cs="Times New Roman"/>
          <w:sz w:val="24"/>
          <w:szCs w:val="24"/>
        </w:rPr>
      </w:pPr>
      <w:r w:rsidRPr="005E7FC0">
        <w:rPr>
          <w:rFonts w:cs="Times New Roman"/>
          <w:sz w:val="24"/>
          <w:szCs w:val="24"/>
        </w:rPr>
        <w:lastRenderedPageBreak/>
        <w:t>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w:t>
      </w:r>
      <w:r w:rsidR="00F94F08" w:rsidRPr="005E7FC0">
        <w:rPr>
          <w:rFonts w:cs="Times New Roman"/>
          <w:sz w:val="24"/>
          <w:szCs w:val="24"/>
        </w:rPr>
        <w:t xml:space="preserve"> </w:t>
      </w:r>
      <w:r w:rsidRPr="005E7FC0">
        <w:rPr>
          <w:rFonts w:cs="Times New Roman"/>
          <w:sz w:val="24"/>
          <w:szCs w:val="24"/>
        </w:rPr>
        <w:t>105. i 107. ovoga Statuta.</w:t>
      </w:r>
    </w:p>
    <w:p w:rsidR="008774D6" w:rsidRPr="005E7FC0" w:rsidRDefault="00AD03F2" w:rsidP="006F599D">
      <w:pPr>
        <w:pStyle w:val="clanak"/>
        <w:numPr>
          <w:ilvl w:val="0"/>
          <w:numId w:val="114"/>
        </w:numPr>
        <w:jc w:val="left"/>
        <w:rPr>
          <w:rFonts w:cs="Times New Roman"/>
          <w:sz w:val="24"/>
          <w:szCs w:val="24"/>
        </w:rPr>
      </w:pPr>
      <w:r w:rsidRPr="005E7FC0">
        <w:rPr>
          <w:rFonts w:cs="Times New Roman"/>
          <w:sz w:val="24"/>
          <w:szCs w:val="24"/>
        </w:rPr>
        <w:t>Tužba se podnosi o</w:t>
      </w:r>
      <w:r w:rsidR="008774D6" w:rsidRPr="005E7FC0">
        <w:rPr>
          <w:rFonts w:cs="Times New Roman"/>
          <w:sz w:val="24"/>
          <w:szCs w:val="24"/>
        </w:rPr>
        <w:t>pćinskom sudu u Šibeniku, u roku od 30 dana od dana primitka odluke o razrješenju.</w:t>
      </w:r>
    </w:p>
    <w:p w:rsidR="008774D6" w:rsidRPr="005E7FC0" w:rsidRDefault="008774D6" w:rsidP="005E599F">
      <w:pPr>
        <w:pStyle w:val="clanak"/>
        <w:rPr>
          <w:rFonts w:cs="Times New Roman"/>
          <w:sz w:val="24"/>
          <w:szCs w:val="24"/>
        </w:rPr>
      </w:pPr>
      <w:r w:rsidRPr="005E7FC0">
        <w:rPr>
          <w:rFonts w:cs="Times New Roman"/>
          <w:sz w:val="24"/>
          <w:szCs w:val="24"/>
        </w:rPr>
        <w:t>Članak 111.</w:t>
      </w:r>
    </w:p>
    <w:p w:rsidR="008774D6" w:rsidRPr="005E7FC0" w:rsidRDefault="008774D6" w:rsidP="006F599D">
      <w:pPr>
        <w:pStyle w:val="clanak"/>
        <w:numPr>
          <w:ilvl w:val="0"/>
          <w:numId w:val="115"/>
        </w:numPr>
        <w:jc w:val="left"/>
        <w:rPr>
          <w:rFonts w:cs="Times New Roman"/>
          <w:sz w:val="24"/>
          <w:szCs w:val="24"/>
        </w:rPr>
      </w:pPr>
      <w:r w:rsidRPr="005E7FC0">
        <w:rPr>
          <w:rFonts w:cs="Times New Roman"/>
          <w:sz w:val="24"/>
          <w:szCs w:val="24"/>
        </w:rPr>
        <w:t>Nakon donošenja odluke o razrješenju ravnatelja zbog razloga navedenih u članku 107.</w:t>
      </w:r>
      <w:r w:rsidR="00F94F08" w:rsidRPr="005E7FC0">
        <w:rPr>
          <w:rFonts w:cs="Times New Roman"/>
          <w:sz w:val="24"/>
          <w:szCs w:val="24"/>
        </w:rPr>
        <w:t xml:space="preserve"> </w:t>
      </w:r>
      <w:r w:rsidRPr="005E7FC0">
        <w:rPr>
          <w:rFonts w:cs="Times New Roman"/>
          <w:sz w:val="24"/>
          <w:szCs w:val="24"/>
        </w:rPr>
        <w:t>stavak 1.</w:t>
      </w:r>
      <w:r w:rsidR="00F94F08" w:rsidRPr="005E7FC0">
        <w:rPr>
          <w:rFonts w:cs="Times New Roman"/>
          <w:sz w:val="24"/>
          <w:szCs w:val="24"/>
        </w:rPr>
        <w:t xml:space="preserve"> </w:t>
      </w:r>
      <w:r w:rsidRPr="005E7FC0">
        <w:rPr>
          <w:rFonts w:cs="Times New Roman"/>
          <w:sz w:val="24"/>
          <w:szCs w:val="24"/>
        </w:rPr>
        <w:t xml:space="preserve">ovog Statuta Škola će ravnatelju otkazati ugovor o radu. </w:t>
      </w:r>
    </w:p>
    <w:p w:rsidR="008774D6" w:rsidRPr="005E7FC0" w:rsidRDefault="008774D6" w:rsidP="006F599D">
      <w:pPr>
        <w:pStyle w:val="clanak"/>
        <w:numPr>
          <w:ilvl w:val="0"/>
          <w:numId w:val="115"/>
        </w:numPr>
        <w:jc w:val="left"/>
        <w:rPr>
          <w:rFonts w:cs="Times New Roman"/>
          <w:sz w:val="24"/>
          <w:szCs w:val="24"/>
        </w:rPr>
      </w:pPr>
      <w:r w:rsidRPr="005E7FC0">
        <w:rPr>
          <w:rFonts w:cs="Times New Roman"/>
          <w:sz w:val="24"/>
          <w:szCs w:val="24"/>
        </w:rPr>
        <w:t xml:space="preserve">Otkaz mora biti u pisanom obliku i dostavljen razriješenom ravnatelju, a otkazni rok iznosi mjesec dana. </w:t>
      </w:r>
    </w:p>
    <w:p w:rsidR="008774D6" w:rsidRPr="005E7FC0" w:rsidRDefault="008774D6" w:rsidP="006F599D">
      <w:pPr>
        <w:pStyle w:val="clanak"/>
        <w:numPr>
          <w:ilvl w:val="0"/>
          <w:numId w:val="115"/>
        </w:numPr>
        <w:jc w:val="left"/>
        <w:rPr>
          <w:rFonts w:cs="Times New Roman"/>
          <w:sz w:val="24"/>
          <w:szCs w:val="24"/>
        </w:rPr>
      </w:pPr>
      <w:r w:rsidRPr="005E7FC0">
        <w:rPr>
          <w:rFonts w:cs="Times New Roman"/>
          <w:sz w:val="24"/>
          <w:szCs w:val="24"/>
        </w:rPr>
        <w:t xml:space="preserve">Protiv odluke o otkazu ugovora o radu ravnatelj može podnijeti tužbu samo ako je podnio tužbu protiv odluke o razrješenju sukladno Zakonu o ustanovama. </w:t>
      </w:r>
    </w:p>
    <w:p w:rsidR="008774D6" w:rsidRPr="005E7FC0" w:rsidRDefault="008774D6" w:rsidP="006F599D">
      <w:pPr>
        <w:pStyle w:val="clanak"/>
        <w:numPr>
          <w:ilvl w:val="0"/>
          <w:numId w:val="115"/>
        </w:numPr>
        <w:jc w:val="left"/>
        <w:rPr>
          <w:rFonts w:cs="Times New Roman"/>
          <w:sz w:val="24"/>
          <w:szCs w:val="24"/>
        </w:rPr>
      </w:pPr>
      <w:r w:rsidRPr="005E7FC0">
        <w:rPr>
          <w:rFonts w:cs="Times New Roman"/>
          <w:sz w:val="24"/>
          <w:szCs w:val="24"/>
        </w:rPr>
        <w:t xml:space="preserve">Tužba iz stavka 3.ovoga članka podnosi se općinskom sudu u Šibeniku, u roku od 30 dana od dana primitka odluke o otkazu ugovora o radu.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112.</w:t>
      </w:r>
    </w:p>
    <w:p w:rsidR="008774D6" w:rsidRPr="005E7FC0" w:rsidRDefault="008774D6" w:rsidP="00374609">
      <w:pPr>
        <w:pStyle w:val="clanak"/>
        <w:jc w:val="left"/>
        <w:rPr>
          <w:rFonts w:cs="Times New Roman"/>
          <w:sz w:val="24"/>
          <w:szCs w:val="24"/>
        </w:rPr>
      </w:pPr>
      <w:r w:rsidRPr="005E7FC0">
        <w:rPr>
          <w:rFonts w:cs="Times New Roman"/>
          <w:sz w:val="24"/>
          <w:szCs w:val="24"/>
        </w:rPr>
        <w:t>U slučaju razrješenja ravnatelja Škole, Školski odbor imenovat će vršitelja dužnosti ravnatelja iz redova nastavnika i stručnih suradnika, a u roku od 30 dana od dana imenovanja vršitelja dužnosti raspisati će natječaj za izbor ravnatelja.</w:t>
      </w:r>
    </w:p>
    <w:p w:rsidR="008774D6" w:rsidRPr="005E7FC0" w:rsidRDefault="008774D6" w:rsidP="005E599F">
      <w:pPr>
        <w:pStyle w:val="clanak"/>
        <w:rPr>
          <w:rFonts w:cs="Times New Roman"/>
          <w:sz w:val="24"/>
          <w:szCs w:val="24"/>
        </w:rPr>
      </w:pPr>
      <w:r w:rsidRPr="005E7FC0">
        <w:rPr>
          <w:rFonts w:cs="Times New Roman"/>
          <w:sz w:val="24"/>
          <w:szCs w:val="24"/>
        </w:rPr>
        <w:t>Članak 113.</w:t>
      </w:r>
    </w:p>
    <w:p w:rsidR="008774D6" w:rsidRPr="005E7FC0" w:rsidRDefault="008774D6" w:rsidP="006F599D">
      <w:pPr>
        <w:pStyle w:val="clanak"/>
        <w:numPr>
          <w:ilvl w:val="0"/>
          <w:numId w:val="116"/>
        </w:numPr>
        <w:jc w:val="left"/>
        <w:rPr>
          <w:rFonts w:cs="Times New Roman"/>
          <w:sz w:val="24"/>
          <w:szCs w:val="24"/>
        </w:rPr>
      </w:pPr>
      <w:r w:rsidRPr="005E7FC0">
        <w:rPr>
          <w:rFonts w:cs="Times New Roman"/>
          <w:sz w:val="24"/>
          <w:szCs w:val="24"/>
        </w:rPr>
        <w:t>Školski odbor imenovat će vršitelja dužnosti ravnatelja :</w:t>
      </w:r>
    </w:p>
    <w:p w:rsidR="008774D6" w:rsidRPr="005E7FC0" w:rsidRDefault="008774D6" w:rsidP="006F599D">
      <w:pPr>
        <w:pStyle w:val="clanak"/>
        <w:numPr>
          <w:ilvl w:val="0"/>
          <w:numId w:val="117"/>
        </w:numPr>
        <w:jc w:val="left"/>
        <w:rPr>
          <w:rFonts w:cs="Times New Roman"/>
          <w:sz w:val="24"/>
          <w:szCs w:val="24"/>
        </w:rPr>
      </w:pPr>
      <w:r w:rsidRPr="005E7FC0">
        <w:rPr>
          <w:rFonts w:cs="Times New Roman"/>
          <w:sz w:val="24"/>
          <w:szCs w:val="24"/>
        </w:rPr>
        <w:t xml:space="preserve">kada se na raspisani natječaj za ravnatelja nitko ne prijavi </w:t>
      </w:r>
    </w:p>
    <w:p w:rsidR="008774D6" w:rsidRPr="005E7FC0" w:rsidRDefault="008774D6" w:rsidP="006F599D">
      <w:pPr>
        <w:pStyle w:val="clanak"/>
        <w:numPr>
          <w:ilvl w:val="0"/>
          <w:numId w:val="117"/>
        </w:numPr>
        <w:jc w:val="left"/>
        <w:rPr>
          <w:rFonts w:cs="Times New Roman"/>
          <w:sz w:val="24"/>
          <w:szCs w:val="24"/>
        </w:rPr>
      </w:pPr>
      <w:r w:rsidRPr="005E7FC0">
        <w:rPr>
          <w:rFonts w:cs="Times New Roman"/>
          <w:sz w:val="24"/>
          <w:szCs w:val="24"/>
        </w:rPr>
        <w:t>kada nitko od prijavljenih kandidata ne bude izabran</w:t>
      </w:r>
    </w:p>
    <w:p w:rsidR="008774D6" w:rsidRPr="005E7FC0" w:rsidRDefault="008774D6" w:rsidP="006F599D">
      <w:pPr>
        <w:pStyle w:val="clanak"/>
        <w:numPr>
          <w:ilvl w:val="0"/>
          <w:numId w:val="117"/>
        </w:numPr>
        <w:jc w:val="left"/>
        <w:rPr>
          <w:rFonts w:cs="Times New Roman"/>
          <w:sz w:val="24"/>
          <w:szCs w:val="24"/>
        </w:rPr>
      </w:pPr>
      <w:r w:rsidRPr="005E7FC0">
        <w:rPr>
          <w:rFonts w:cs="Times New Roman"/>
          <w:sz w:val="24"/>
          <w:szCs w:val="24"/>
        </w:rPr>
        <w:t>kada ravnatelj bude razriješen</w:t>
      </w:r>
    </w:p>
    <w:p w:rsidR="008774D6" w:rsidRPr="005E7FC0" w:rsidRDefault="008774D6" w:rsidP="006F599D">
      <w:pPr>
        <w:pStyle w:val="clanak"/>
        <w:numPr>
          <w:ilvl w:val="0"/>
          <w:numId w:val="117"/>
        </w:numPr>
        <w:jc w:val="left"/>
        <w:rPr>
          <w:rFonts w:cs="Times New Roman"/>
          <w:sz w:val="24"/>
          <w:szCs w:val="24"/>
        </w:rPr>
      </w:pPr>
      <w:r w:rsidRPr="005E7FC0">
        <w:rPr>
          <w:rFonts w:cs="Times New Roman"/>
          <w:sz w:val="24"/>
          <w:szCs w:val="24"/>
        </w:rPr>
        <w:t>kada Škola nema ravnatelja.</w:t>
      </w:r>
    </w:p>
    <w:p w:rsidR="008774D6" w:rsidRPr="005E7FC0" w:rsidRDefault="008774D6" w:rsidP="006F599D">
      <w:pPr>
        <w:pStyle w:val="clanak"/>
        <w:numPr>
          <w:ilvl w:val="0"/>
          <w:numId w:val="116"/>
        </w:numPr>
        <w:jc w:val="left"/>
        <w:rPr>
          <w:rFonts w:cs="Times New Roman"/>
          <w:sz w:val="24"/>
          <w:szCs w:val="24"/>
        </w:rPr>
      </w:pPr>
      <w:r w:rsidRPr="005E7FC0">
        <w:rPr>
          <w:rFonts w:cs="Times New Roman"/>
          <w:sz w:val="24"/>
          <w:szCs w:val="24"/>
        </w:rPr>
        <w:t>Za vršitelja dužnosti ravnatelja može biti imenovan nastavnik ili stručni suradnik koji se prethodno suglasio s imenovanjem.</w:t>
      </w:r>
    </w:p>
    <w:p w:rsidR="008774D6" w:rsidRPr="005E7FC0" w:rsidRDefault="008774D6" w:rsidP="006F599D">
      <w:pPr>
        <w:pStyle w:val="clanak"/>
        <w:numPr>
          <w:ilvl w:val="0"/>
          <w:numId w:val="116"/>
        </w:numPr>
        <w:jc w:val="left"/>
        <w:rPr>
          <w:rFonts w:cs="Times New Roman"/>
          <w:sz w:val="24"/>
          <w:szCs w:val="24"/>
        </w:rPr>
      </w:pPr>
      <w:r w:rsidRPr="005E7FC0">
        <w:rPr>
          <w:rFonts w:cs="Times New Roman"/>
          <w:sz w:val="24"/>
          <w:szCs w:val="24"/>
        </w:rPr>
        <w:t xml:space="preserve">Za vršitelja dužnosti ravnatelja ne može se imenovati nastavnik ili stručni suradnik kojemu je kao izabranom kandidatu za ravnatelja uskraćena suglasnost nadležnog ministra. </w:t>
      </w:r>
    </w:p>
    <w:p w:rsidR="008774D6" w:rsidRPr="005E7FC0" w:rsidRDefault="008774D6" w:rsidP="005E599F">
      <w:pPr>
        <w:pStyle w:val="clanak"/>
        <w:rPr>
          <w:rFonts w:cs="Times New Roman"/>
          <w:sz w:val="24"/>
          <w:szCs w:val="24"/>
        </w:rPr>
      </w:pPr>
      <w:r w:rsidRPr="005E7FC0">
        <w:rPr>
          <w:rFonts w:cs="Times New Roman"/>
          <w:sz w:val="24"/>
          <w:szCs w:val="24"/>
        </w:rPr>
        <w:t>Članak 114.</w:t>
      </w:r>
    </w:p>
    <w:p w:rsidR="008774D6" w:rsidRPr="005E7FC0" w:rsidRDefault="008774D6" w:rsidP="006F599D">
      <w:pPr>
        <w:pStyle w:val="clanak"/>
        <w:numPr>
          <w:ilvl w:val="0"/>
          <w:numId w:val="118"/>
        </w:numPr>
        <w:jc w:val="left"/>
        <w:rPr>
          <w:rFonts w:cs="Times New Roman"/>
          <w:sz w:val="24"/>
          <w:szCs w:val="24"/>
        </w:rPr>
      </w:pPr>
      <w:r w:rsidRPr="005E7FC0">
        <w:rPr>
          <w:rFonts w:cs="Times New Roman"/>
          <w:sz w:val="24"/>
          <w:szCs w:val="24"/>
        </w:rPr>
        <w:t>Mandat vršitelja dužnosti ravnatelja traje do imenovanja ravnatelja, a najdulje godinu dana.</w:t>
      </w:r>
    </w:p>
    <w:p w:rsidR="008774D6" w:rsidRPr="005E7FC0" w:rsidRDefault="008774D6" w:rsidP="006F599D">
      <w:pPr>
        <w:pStyle w:val="clanak"/>
        <w:numPr>
          <w:ilvl w:val="0"/>
          <w:numId w:val="118"/>
        </w:numPr>
        <w:jc w:val="left"/>
        <w:rPr>
          <w:rFonts w:cs="Times New Roman"/>
          <w:sz w:val="24"/>
          <w:szCs w:val="24"/>
        </w:rPr>
      </w:pPr>
      <w:r w:rsidRPr="005E7FC0">
        <w:rPr>
          <w:rFonts w:cs="Times New Roman"/>
          <w:sz w:val="24"/>
          <w:szCs w:val="24"/>
        </w:rPr>
        <w:t>Vršitelj dužnosti ima sva prava i obveze ravnatelja.</w:t>
      </w:r>
    </w:p>
    <w:p w:rsidR="008774D6" w:rsidRPr="005E7FC0" w:rsidRDefault="008774D6" w:rsidP="006F599D">
      <w:pPr>
        <w:pStyle w:val="clanak"/>
        <w:numPr>
          <w:ilvl w:val="0"/>
          <w:numId w:val="118"/>
        </w:numPr>
        <w:jc w:val="left"/>
        <w:rPr>
          <w:rFonts w:cs="Times New Roman"/>
          <w:sz w:val="24"/>
          <w:szCs w:val="24"/>
        </w:rPr>
      </w:pPr>
      <w:r w:rsidRPr="005E7FC0">
        <w:rPr>
          <w:rFonts w:cs="Times New Roman"/>
          <w:sz w:val="24"/>
          <w:szCs w:val="24"/>
        </w:rPr>
        <w:t>Školski odbor može u svakom trenutku razriješiti vršitelja dužnosti ravnatelja i za vršitelja dužnosti imenovati drugog nastavnika ili stručnog suradnika.</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115.</w:t>
      </w:r>
    </w:p>
    <w:p w:rsidR="008774D6" w:rsidRPr="005E7FC0" w:rsidRDefault="008774D6" w:rsidP="006F599D">
      <w:pPr>
        <w:pStyle w:val="clanak"/>
        <w:numPr>
          <w:ilvl w:val="0"/>
          <w:numId w:val="119"/>
        </w:numPr>
        <w:jc w:val="left"/>
        <w:rPr>
          <w:rFonts w:cs="Times New Roman"/>
          <w:sz w:val="24"/>
          <w:szCs w:val="24"/>
        </w:rPr>
      </w:pPr>
      <w:r w:rsidRPr="005E7FC0">
        <w:rPr>
          <w:rFonts w:cs="Times New Roman"/>
          <w:sz w:val="24"/>
          <w:szCs w:val="24"/>
        </w:rPr>
        <w:lastRenderedPageBreak/>
        <w:t>Osoba imenovana za vršitelja dužnosti ravnatelja sklapa sa školskim odborom ugovor o radu na određeno vrijeme za razdoblje u kojem će obavljati poslove vršitelja dužnosti ravnatelja.</w:t>
      </w:r>
    </w:p>
    <w:p w:rsidR="008774D6" w:rsidRPr="005E7FC0" w:rsidRDefault="008774D6" w:rsidP="006F599D">
      <w:pPr>
        <w:pStyle w:val="clanak"/>
        <w:numPr>
          <w:ilvl w:val="0"/>
          <w:numId w:val="119"/>
        </w:numPr>
        <w:jc w:val="left"/>
        <w:rPr>
          <w:rFonts w:cs="Times New Roman"/>
          <w:sz w:val="24"/>
          <w:szCs w:val="24"/>
        </w:rPr>
      </w:pPr>
      <w:r w:rsidRPr="005E7FC0">
        <w:rPr>
          <w:rFonts w:cs="Times New Roman"/>
          <w:sz w:val="24"/>
          <w:szCs w:val="24"/>
        </w:rPr>
        <w:t xml:space="preserve">Ako osoba imenovana za vršitelja dužnosti ravnatelja ima ugovor o radu na neodređeno vrijeme za poslove nastavnika, odnosno stručnog suradnika u Školi na njezin će zahtjev ugovor o radu mirovati za razdoblje u kojem će obavljati poslove vršitelja dužnosti ravnatelja.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116.</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Ravnatelj koji je razriješen prije isteka mandata jer nije ispunjavao obveze poslovodnog ili stručnog voditelja ne može biti ponovno imenovan za ravnatelj niti vršitelja dužnosti ravnatelja škole sljedećih 10 godina. </w:t>
      </w: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117.</w:t>
      </w:r>
    </w:p>
    <w:p w:rsidR="008774D6" w:rsidRPr="005E7FC0" w:rsidRDefault="008774D6" w:rsidP="006F599D">
      <w:pPr>
        <w:pStyle w:val="clanak"/>
        <w:numPr>
          <w:ilvl w:val="0"/>
          <w:numId w:val="120"/>
        </w:numPr>
        <w:jc w:val="left"/>
        <w:rPr>
          <w:rFonts w:cs="Times New Roman"/>
          <w:sz w:val="24"/>
          <w:szCs w:val="24"/>
        </w:rPr>
      </w:pPr>
      <w:r w:rsidRPr="005E7FC0">
        <w:rPr>
          <w:rFonts w:cs="Times New Roman"/>
          <w:sz w:val="24"/>
          <w:szCs w:val="24"/>
        </w:rPr>
        <w:t xml:space="preserve">U slučaju privremene spriječenosti, ravnatelja u obavljanju ravnateljskih poslova zamjenjuje član Nastavničkog vijeća kojega za to imenuje Školski odbor. </w:t>
      </w:r>
    </w:p>
    <w:p w:rsidR="008774D6" w:rsidRPr="005E7FC0" w:rsidRDefault="008774D6" w:rsidP="006F599D">
      <w:pPr>
        <w:pStyle w:val="clanak"/>
        <w:numPr>
          <w:ilvl w:val="0"/>
          <w:numId w:val="120"/>
        </w:numPr>
        <w:jc w:val="left"/>
        <w:rPr>
          <w:rFonts w:cs="Times New Roman"/>
          <w:sz w:val="24"/>
          <w:szCs w:val="24"/>
        </w:rPr>
      </w:pPr>
      <w:r w:rsidRPr="005E7FC0">
        <w:rPr>
          <w:rFonts w:cs="Times New Roman"/>
          <w:sz w:val="24"/>
          <w:szCs w:val="24"/>
        </w:rPr>
        <w:t>Školski odbor može za zamjenika ravnatelj imenovati člana Nastavničkog vijeća koji nije član Školskog odbora i koji se prethodno suglasi s imenovanjem.</w:t>
      </w:r>
    </w:p>
    <w:p w:rsidR="008774D6" w:rsidRPr="005E7FC0" w:rsidRDefault="008774D6" w:rsidP="006F599D">
      <w:pPr>
        <w:pStyle w:val="clanak"/>
        <w:numPr>
          <w:ilvl w:val="0"/>
          <w:numId w:val="120"/>
        </w:numPr>
        <w:jc w:val="left"/>
        <w:rPr>
          <w:rFonts w:cs="Times New Roman"/>
          <w:sz w:val="24"/>
          <w:szCs w:val="24"/>
        </w:rPr>
      </w:pPr>
      <w:r w:rsidRPr="005E7FC0">
        <w:rPr>
          <w:rFonts w:cs="Times New Roman"/>
          <w:sz w:val="24"/>
          <w:szCs w:val="24"/>
        </w:rPr>
        <w:t>Zamjenik ravnatelja obavlja poslove ravnatelja koji se ne mogu odgađati do ravnateljeva povratka.</w:t>
      </w:r>
    </w:p>
    <w:p w:rsidR="008774D6" w:rsidRPr="005E7FC0" w:rsidRDefault="008774D6" w:rsidP="006F599D">
      <w:pPr>
        <w:pStyle w:val="clanak"/>
        <w:numPr>
          <w:ilvl w:val="0"/>
          <w:numId w:val="120"/>
        </w:numPr>
        <w:jc w:val="left"/>
        <w:rPr>
          <w:rFonts w:cs="Times New Roman"/>
          <w:sz w:val="24"/>
          <w:szCs w:val="24"/>
        </w:rPr>
      </w:pPr>
      <w:r w:rsidRPr="005E7FC0">
        <w:rPr>
          <w:rFonts w:cs="Times New Roman"/>
          <w:sz w:val="24"/>
          <w:szCs w:val="24"/>
        </w:rPr>
        <w:t xml:space="preserve">Zamjenik ravnatelja može zastupati Školu u pravnom prometu prema </w:t>
      </w:r>
      <w:r w:rsidR="00C14C8C" w:rsidRPr="005E7FC0">
        <w:rPr>
          <w:rFonts w:cs="Times New Roman"/>
          <w:sz w:val="24"/>
          <w:szCs w:val="24"/>
        </w:rPr>
        <w:t>trećima samo uz ravnateljevu</w:t>
      </w:r>
      <w:r w:rsidRPr="005E7FC0">
        <w:rPr>
          <w:rFonts w:cs="Times New Roman"/>
          <w:sz w:val="24"/>
          <w:szCs w:val="24"/>
        </w:rPr>
        <w:t xml:space="preserve"> pisanu punomoć.</w:t>
      </w:r>
    </w:p>
    <w:p w:rsidR="008774D6" w:rsidRPr="005E7FC0" w:rsidRDefault="008774D6" w:rsidP="006F599D">
      <w:pPr>
        <w:pStyle w:val="clanak"/>
        <w:numPr>
          <w:ilvl w:val="0"/>
          <w:numId w:val="120"/>
        </w:numPr>
        <w:jc w:val="left"/>
        <w:rPr>
          <w:rFonts w:cs="Times New Roman"/>
          <w:sz w:val="24"/>
          <w:szCs w:val="24"/>
        </w:rPr>
      </w:pPr>
      <w:r w:rsidRPr="005E7FC0">
        <w:rPr>
          <w:rFonts w:cs="Times New Roman"/>
          <w:sz w:val="24"/>
          <w:szCs w:val="24"/>
        </w:rPr>
        <w:t>Školski odbor može u svakom trenutku razriješiti zamjenika ravnatelja i imenovati za zamjenika ravnatelja drugoga člana Nastavničkog vijeća.</w:t>
      </w:r>
    </w:p>
    <w:p w:rsidR="008774D6" w:rsidRPr="005E7FC0" w:rsidRDefault="008774D6" w:rsidP="00374609">
      <w:pPr>
        <w:pStyle w:val="clanak"/>
        <w:jc w:val="left"/>
        <w:rPr>
          <w:rFonts w:cs="Times New Roman"/>
          <w:sz w:val="24"/>
          <w:szCs w:val="24"/>
        </w:rPr>
      </w:pPr>
      <w:r w:rsidRPr="005E7FC0">
        <w:rPr>
          <w:rFonts w:cs="Times New Roman"/>
          <w:sz w:val="24"/>
          <w:szCs w:val="24"/>
        </w:rPr>
        <w:t>VI. TAJNIK ŠKOLE</w:t>
      </w:r>
    </w:p>
    <w:p w:rsidR="008774D6" w:rsidRPr="005E7FC0" w:rsidRDefault="008774D6" w:rsidP="005E599F">
      <w:pPr>
        <w:pStyle w:val="clanak"/>
        <w:rPr>
          <w:rFonts w:cs="Times New Roman"/>
          <w:sz w:val="24"/>
          <w:szCs w:val="24"/>
        </w:rPr>
      </w:pPr>
      <w:r w:rsidRPr="005E7FC0">
        <w:rPr>
          <w:rFonts w:cs="Times New Roman"/>
          <w:sz w:val="24"/>
          <w:szCs w:val="24"/>
        </w:rPr>
        <w:t>Članak 118.</w:t>
      </w:r>
    </w:p>
    <w:p w:rsidR="008774D6" w:rsidRPr="005E7FC0" w:rsidRDefault="008774D6" w:rsidP="006F599D">
      <w:pPr>
        <w:pStyle w:val="clanak"/>
        <w:numPr>
          <w:ilvl w:val="0"/>
          <w:numId w:val="246"/>
        </w:numPr>
        <w:jc w:val="left"/>
        <w:rPr>
          <w:rFonts w:cs="Times New Roman"/>
          <w:sz w:val="24"/>
          <w:szCs w:val="24"/>
        </w:rPr>
      </w:pPr>
      <w:r w:rsidRPr="005E7FC0">
        <w:rPr>
          <w:rFonts w:cs="Times New Roman"/>
          <w:sz w:val="24"/>
          <w:szCs w:val="24"/>
        </w:rPr>
        <w:t>Škola ima tajnika.</w:t>
      </w:r>
    </w:p>
    <w:p w:rsidR="007260B3" w:rsidRPr="005E7FC0" w:rsidRDefault="007260B3" w:rsidP="006F599D">
      <w:pPr>
        <w:pStyle w:val="box475750"/>
        <w:numPr>
          <w:ilvl w:val="0"/>
          <w:numId w:val="246"/>
        </w:numPr>
        <w:shd w:val="clear" w:color="auto" w:fill="FFFFFF"/>
        <w:spacing w:beforeLines="30" w:before="72" w:beforeAutospacing="0" w:afterLines="30" w:after="72" w:afterAutospacing="0"/>
        <w:textAlignment w:val="baseline"/>
      </w:pPr>
      <w:r w:rsidRPr="005E7FC0">
        <w:t>Poslove tajnika može obavljati osoba koja je završila:</w:t>
      </w:r>
    </w:p>
    <w:p w:rsidR="007260B3" w:rsidRPr="005E7FC0" w:rsidRDefault="007260B3" w:rsidP="006F599D">
      <w:pPr>
        <w:pStyle w:val="box475750"/>
        <w:numPr>
          <w:ilvl w:val="2"/>
          <w:numId w:val="247"/>
        </w:numPr>
        <w:shd w:val="clear" w:color="auto" w:fill="FFFFFF"/>
        <w:spacing w:beforeLines="30" w:before="72" w:beforeAutospacing="0" w:afterLines="30" w:after="72" w:afterAutospacing="0"/>
        <w:textAlignment w:val="baseline"/>
      </w:pPr>
      <w:r w:rsidRPr="005E7FC0">
        <w:t>sveučilišni integrirani prijediplomski i diplomski studij pravne struke ili stručni diplomski studij javne uprave,</w:t>
      </w:r>
    </w:p>
    <w:p w:rsidR="007260B3" w:rsidRPr="005E7FC0" w:rsidRDefault="007260B3" w:rsidP="006F599D">
      <w:pPr>
        <w:pStyle w:val="t-9-8"/>
        <w:numPr>
          <w:ilvl w:val="2"/>
          <w:numId w:val="247"/>
        </w:numPr>
        <w:spacing w:beforeLines="30" w:before="72" w:beforeAutospacing="0" w:afterLines="30" w:after="72" w:afterAutospacing="0"/>
        <w:jc w:val="both"/>
      </w:pPr>
      <w:r w:rsidRPr="005E7FC0">
        <w:t>stručni prijediplomski studij upravne struke, ako se na natječaj ne javi osoba iz točke a) ovoga stavka.</w:t>
      </w:r>
    </w:p>
    <w:p w:rsidR="008774D6" w:rsidRPr="005E7FC0" w:rsidRDefault="008774D6" w:rsidP="005E599F">
      <w:pPr>
        <w:pStyle w:val="clanak"/>
        <w:rPr>
          <w:rFonts w:cs="Times New Roman"/>
          <w:sz w:val="24"/>
          <w:szCs w:val="24"/>
        </w:rPr>
      </w:pPr>
      <w:r w:rsidRPr="005E7FC0">
        <w:rPr>
          <w:rFonts w:cs="Times New Roman"/>
          <w:sz w:val="24"/>
          <w:szCs w:val="24"/>
        </w:rPr>
        <w:t>Članak 119.</w:t>
      </w:r>
    </w:p>
    <w:p w:rsidR="008774D6" w:rsidRPr="005E7FC0" w:rsidRDefault="008774D6" w:rsidP="006F599D">
      <w:pPr>
        <w:pStyle w:val="clanak"/>
        <w:numPr>
          <w:ilvl w:val="0"/>
          <w:numId w:val="121"/>
        </w:numPr>
        <w:jc w:val="left"/>
        <w:rPr>
          <w:rFonts w:cs="Times New Roman"/>
          <w:sz w:val="24"/>
          <w:szCs w:val="24"/>
        </w:rPr>
      </w:pPr>
      <w:r w:rsidRPr="005E7FC0">
        <w:rPr>
          <w:rFonts w:cs="Times New Roman"/>
          <w:sz w:val="24"/>
          <w:szCs w:val="24"/>
        </w:rPr>
        <w:t xml:space="preserve">Tajnik Škole zasniva radni odnos na temelju natječaja koji se objavljuje na mrežnim stranicama i oglasnoj ploči Hrvatskog zavoda za zapošljavanje te mrežnim stranicama i oglasnoj ploči Škole. </w:t>
      </w:r>
    </w:p>
    <w:p w:rsidR="008774D6" w:rsidRPr="005E7FC0" w:rsidRDefault="008774D6" w:rsidP="006F599D">
      <w:pPr>
        <w:pStyle w:val="clanak"/>
        <w:numPr>
          <w:ilvl w:val="0"/>
          <w:numId w:val="121"/>
        </w:numPr>
        <w:jc w:val="left"/>
        <w:rPr>
          <w:rFonts w:cs="Times New Roman"/>
          <w:sz w:val="24"/>
          <w:szCs w:val="24"/>
        </w:rPr>
      </w:pPr>
      <w:r w:rsidRPr="005E7FC0">
        <w:rPr>
          <w:rFonts w:cs="Times New Roman"/>
          <w:sz w:val="24"/>
          <w:szCs w:val="24"/>
        </w:rPr>
        <w:t>Rok za primanje ponuda kandidata ne može biti kraći od osam dana.</w:t>
      </w:r>
    </w:p>
    <w:p w:rsidR="008774D6" w:rsidRPr="005E7FC0" w:rsidRDefault="008774D6" w:rsidP="005E599F">
      <w:pPr>
        <w:pStyle w:val="clanak"/>
        <w:rPr>
          <w:rFonts w:cs="Times New Roman"/>
          <w:sz w:val="24"/>
          <w:szCs w:val="24"/>
        </w:rPr>
      </w:pPr>
      <w:r w:rsidRPr="005E7FC0">
        <w:rPr>
          <w:rFonts w:cs="Times New Roman"/>
          <w:sz w:val="24"/>
          <w:szCs w:val="24"/>
        </w:rPr>
        <w:t>Članak 120.</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Iznimno se može zasnovati radni odnos s tajnikom Škole bez natječaja na određeno vrijeme, kada obavljanje poslova ne trpi odgodu, do zasnivanja radnog odnosa na temelju natječaja ili na drugi propisani način, ali ne dulje od 60 dana. </w:t>
      </w:r>
    </w:p>
    <w:p w:rsidR="008774D6" w:rsidRPr="005E7FC0" w:rsidRDefault="008774D6" w:rsidP="005E599F">
      <w:pPr>
        <w:pStyle w:val="clanak"/>
        <w:rPr>
          <w:rFonts w:cs="Times New Roman"/>
          <w:sz w:val="24"/>
          <w:szCs w:val="24"/>
        </w:rPr>
      </w:pPr>
      <w:r w:rsidRPr="005E7FC0">
        <w:rPr>
          <w:rFonts w:cs="Times New Roman"/>
          <w:sz w:val="24"/>
          <w:szCs w:val="24"/>
        </w:rPr>
        <w:lastRenderedPageBreak/>
        <w:t>Članak 121.</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Djelokrug rada tajnika propisuje Ministar. </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VII. SAMOVREDNOVANJE </w:t>
      </w:r>
    </w:p>
    <w:p w:rsidR="00C1544B" w:rsidRPr="005E7FC0" w:rsidRDefault="00C1544B" w:rsidP="00374609">
      <w:pPr>
        <w:pStyle w:val="clanak"/>
        <w:jc w:val="left"/>
        <w:rPr>
          <w:rFonts w:cs="Times New Roman"/>
          <w:sz w:val="24"/>
          <w:szCs w:val="24"/>
        </w:rPr>
      </w:pPr>
    </w:p>
    <w:p w:rsidR="008774D6" w:rsidRPr="005E7FC0" w:rsidRDefault="008774D6" w:rsidP="005E599F">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122.</w:t>
      </w:r>
    </w:p>
    <w:p w:rsidR="008774D6" w:rsidRPr="005E7FC0" w:rsidRDefault="00BA6FCD" w:rsidP="00374609">
      <w:pPr>
        <w:pStyle w:val="clanak"/>
        <w:jc w:val="left"/>
        <w:rPr>
          <w:rFonts w:cs="Times New Roman"/>
          <w:sz w:val="24"/>
          <w:szCs w:val="24"/>
        </w:rPr>
      </w:pPr>
      <w:r w:rsidRPr="005E7FC0">
        <w:rPr>
          <w:rFonts w:cs="Times New Roman"/>
          <w:sz w:val="24"/>
          <w:szCs w:val="24"/>
        </w:rPr>
        <w:t xml:space="preserve">(1) </w:t>
      </w:r>
      <w:r w:rsidR="008774D6" w:rsidRPr="005E7FC0">
        <w:rPr>
          <w:rFonts w:cs="Times New Roman"/>
          <w:sz w:val="24"/>
          <w:szCs w:val="24"/>
        </w:rPr>
        <w:t>Škola je dužna provoditi samovrednovanje i vanjsko vrednovanje.</w:t>
      </w:r>
    </w:p>
    <w:p w:rsidR="00BA6FCD" w:rsidRPr="005E7FC0" w:rsidRDefault="00BA6FCD" w:rsidP="00BA6FCD">
      <w:pPr>
        <w:shd w:val="clear" w:color="auto" w:fill="FFFFFF"/>
        <w:spacing w:after="48"/>
        <w:ind w:firstLine="7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(2) Upute o elementima i načinu provođenja samovrednovanja, kao i trajanju procesa samovrednovanja u propisuje Metodologija samovrednovanja koju odlukom donosi Agencija za strukovno obrazovanje </w:t>
      </w:r>
      <w:r w:rsidR="00C11E2E" w:rsidRPr="005E7FC0">
        <w:rPr>
          <w:rFonts w:ascii="Times New Roman" w:eastAsia="Times New Roman" w:hAnsi="Times New Roman" w:cs="Times New Roman"/>
          <w:sz w:val="24"/>
          <w:szCs w:val="24"/>
          <w:lang w:eastAsia="hr-HR"/>
        </w:rPr>
        <w:t>i</w:t>
      </w:r>
      <w:r w:rsidRPr="005E7FC0">
        <w:rPr>
          <w:rFonts w:ascii="Times New Roman" w:eastAsia="Times New Roman" w:hAnsi="Times New Roman" w:cs="Times New Roman"/>
          <w:sz w:val="24"/>
          <w:szCs w:val="24"/>
          <w:lang w:eastAsia="hr-HR"/>
        </w:rPr>
        <w:t xml:space="preserve"> obrazovanje odraslih. </w:t>
      </w:r>
    </w:p>
    <w:p w:rsidR="00BA6FCD" w:rsidRPr="005E7FC0" w:rsidRDefault="00BA6FCD" w:rsidP="00BA6FCD">
      <w:pPr>
        <w:shd w:val="clear" w:color="auto" w:fill="FFFFFF"/>
        <w:spacing w:after="48"/>
        <w:ind w:firstLine="7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(3) O provedenom procesu samovrednovanja predsjednik Povjerenstva za kvalitetu izvješćuje Agenciju.</w:t>
      </w:r>
    </w:p>
    <w:p w:rsidR="00BA6FCD" w:rsidRPr="005E7FC0" w:rsidRDefault="00BA6FCD" w:rsidP="00BA6FCD">
      <w:pPr>
        <w:shd w:val="clear" w:color="auto" w:fill="FFFFFF"/>
        <w:spacing w:after="48"/>
        <w:ind w:firstLine="7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(4) Upute o sadržaju i načinu izvješćivanja o provedenom procesu samovrednovanja donosi Agencija.«.</w:t>
      </w:r>
    </w:p>
    <w:p w:rsidR="00BA6FCD" w:rsidRPr="005E7FC0" w:rsidRDefault="00BA6FCD" w:rsidP="00374609">
      <w:pPr>
        <w:pStyle w:val="clanak"/>
        <w:jc w:val="left"/>
        <w:rPr>
          <w:rFonts w:cs="Times New Roman"/>
          <w:sz w:val="24"/>
          <w:szCs w:val="24"/>
        </w:rPr>
      </w:pPr>
    </w:p>
    <w:p w:rsidR="008774D6" w:rsidRPr="005E7FC0" w:rsidRDefault="008774D6" w:rsidP="005E599F">
      <w:pPr>
        <w:pStyle w:val="clanak"/>
        <w:rPr>
          <w:rFonts w:cs="Times New Roman"/>
          <w:sz w:val="24"/>
          <w:szCs w:val="24"/>
        </w:rPr>
      </w:pPr>
      <w:r w:rsidRPr="005E7FC0">
        <w:rPr>
          <w:rFonts w:cs="Times New Roman"/>
          <w:sz w:val="24"/>
          <w:szCs w:val="24"/>
        </w:rPr>
        <w:t>Članak 123.</w:t>
      </w:r>
    </w:p>
    <w:p w:rsidR="008774D6" w:rsidRPr="005E7FC0" w:rsidRDefault="008774D6" w:rsidP="00374609">
      <w:pPr>
        <w:pStyle w:val="clanak"/>
        <w:jc w:val="left"/>
        <w:rPr>
          <w:rFonts w:cs="Times New Roman"/>
          <w:sz w:val="24"/>
          <w:szCs w:val="24"/>
        </w:rPr>
      </w:pPr>
      <w:r w:rsidRPr="005E7FC0">
        <w:rPr>
          <w:rFonts w:cs="Times New Roman"/>
          <w:sz w:val="24"/>
          <w:szCs w:val="24"/>
        </w:rPr>
        <w:t>Vanjsko vrednovanje obavlja Nacionalni centar za vanjsko vrednovanje obrazovanja.</w:t>
      </w:r>
    </w:p>
    <w:p w:rsidR="008774D6" w:rsidRPr="005E7FC0" w:rsidRDefault="008774D6" w:rsidP="005E599F">
      <w:pPr>
        <w:pStyle w:val="clanak"/>
        <w:rPr>
          <w:rFonts w:cs="Times New Roman"/>
          <w:sz w:val="24"/>
          <w:szCs w:val="24"/>
        </w:rPr>
      </w:pPr>
      <w:r w:rsidRPr="005E7FC0">
        <w:rPr>
          <w:rFonts w:cs="Times New Roman"/>
          <w:sz w:val="24"/>
          <w:szCs w:val="24"/>
        </w:rPr>
        <w:t>Članak 124.</w:t>
      </w:r>
    </w:p>
    <w:p w:rsidR="008774D6" w:rsidRPr="005E7FC0" w:rsidRDefault="008774D6" w:rsidP="006F599D">
      <w:pPr>
        <w:pStyle w:val="clanak"/>
        <w:numPr>
          <w:ilvl w:val="0"/>
          <w:numId w:val="122"/>
        </w:numPr>
        <w:jc w:val="left"/>
        <w:rPr>
          <w:rFonts w:cs="Times New Roman"/>
          <w:sz w:val="24"/>
          <w:szCs w:val="24"/>
        </w:rPr>
      </w:pPr>
      <w:r w:rsidRPr="005E7FC0">
        <w:rPr>
          <w:rFonts w:cs="Times New Roman"/>
          <w:sz w:val="24"/>
          <w:szCs w:val="24"/>
        </w:rPr>
        <w:t xml:space="preserve">Samovrednovanje Škole prati i vrednuje Povjerenstvo za kvalitetu, kojega imenuje Školski odbor. </w:t>
      </w:r>
    </w:p>
    <w:p w:rsidR="001A7930" w:rsidRPr="005E7FC0" w:rsidRDefault="001A7930" w:rsidP="006F599D">
      <w:pPr>
        <w:pStyle w:val="clanak"/>
        <w:numPr>
          <w:ilvl w:val="0"/>
          <w:numId w:val="122"/>
        </w:numPr>
        <w:jc w:val="left"/>
        <w:rPr>
          <w:rFonts w:cs="Times New Roman"/>
          <w:sz w:val="24"/>
          <w:szCs w:val="24"/>
        </w:rPr>
      </w:pPr>
      <w:r w:rsidRPr="005E7FC0">
        <w:rPr>
          <w:rFonts w:cs="Times New Roman"/>
          <w:sz w:val="24"/>
          <w:szCs w:val="24"/>
        </w:rPr>
        <w:t>Povjerenstvo za kvalitetu ima 5 članova, i to:</w:t>
      </w:r>
    </w:p>
    <w:p w:rsidR="001A7930" w:rsidRPr="005E7FC0" w:rsidRDefault="00C11E2E" w:rsidP="003135B7">
      <w:pPr>
        <w:pStyle w:val="clanak"/>
        <w:numPr>
          <w:ilvl w:val="0"/>
          <w:numId w:val="7"/>
        </w:numPr>
        <w:jc w:val="left"/>
        <w:rPr>
          <w:rFonts w:cs="Times New Roman"/>
          <w:sz w:val="24"/>
          <w:szCs w:val="24"/>
        </w:rPr>
      </w:pPr>
      <w:r w:rsidRPr="005E7FC0">
        <w:rPr>
          <w:rFonts w:cs="Times New Roman"/>
          <w:sz w:val="24"/>
          <w:szCs w:val="24"/>
        </w:rPr>
        <w:t>R</w:t>
      </w:r>
      <w:r w:rsidR="004A5E84" w:rsidRPr="005E7FC0">
        <w:rPr>
          <w:rFonts w:cs="Times New Roman"/>
          <w:sz w:val="24"/>
          <w:szCs w:val="24"/>
        </w:rPr>
        <w:t>avnatelj</w:t>
      </w:r>
      <w:r w:rsidRPr="005E7FC0">
        <w:rPr>
          <w:rFonts w:cs="Times New Roman"/>
          <w:sz w:val="24"/>
          <w:szCs w:val="24"/>
        </w:rPr>
        <w:t xml:space="preserve"> Škole, koji</w:t>
      </w:r>
      <w:r w:rsidR="001A7930" w:rsidRPr="005E7FC0">
        <w:rPr>
          <w:rFonts w:cs="Times New Roman"/>
          <w:sz w:val="24"/>
          <w:szCs w:val="24"/>
        </w:rPr>
        <w:t xml:space="preserve"> je i predsjednik Povjerenstva </w:t>
      </w:r>
    </w:p>
    <w:p w:rsidR="001A7930" w:rsidRPr="005E7FC0" w:rsidRDefault="001A7930" w:rsidP="003135B7">
      <w:pPr>
        <w:pStyle w:val="clanak"/>
        <w:numPr>
          <w:ilvl w:val="0"/>
          <w:numId w:val="7"/>
        </w:numPr>
        <w:jc w:val="left"/>
        <w:rPr>
          <w:rFonts w:cs="Times New Roman"/>
          <w:sz w:val="24"/>
          <w:szCs w:val="24"/>
        </w:rPr>
      </w:pPr>
      <w:r w:rsidRPr="005E7FC0">
        <w:rPr>
          <w:rFonts w:cs="Times New Roman"/>
          <w:sz w:val="24"/>
          <w:szCs w:val="24"/>
        </w:rPr>
        <w:t xml:space="preserve">1 člana iz reda nastavničkog vijeća </w:t>
      </w:r>
    </w:p>
    <w:p w:rsidR="001A7930" w:rsidRPr="005E7FC0" w:rsidRDefault="001A7930" w:rsidP="003135B7">
      <w:pPr>
        <w:pStyle w:val="clanak"/>
        <w:numPr>
          <w:ilvl w:val="0"/>
          <w:numId w:val="7"/>
        </w:numPr>
        <w:jc w:val="left"/>
        <w:rPr>
          <w:rFonts w:cs="Times New Roman"/>
          <w:sz w:val="24"/>
          <w:szCs w:val="24"/>
        </w:rPr>
      </w:pPr>
      <w:r w:rsidRPr="005E7FC0">
        <w:rPr>
          <w:rFonts w:cs="Times New Roman"/>
          <w:sz w:val="24"/>
          <w:szCs w:val="24"/>
        </w:rPr>
        <w:t>1 člana iz reda dionika na prijedlog osnivača,</w:t>
      </w:r>
    </w:p>
    <w:p w:rsidR="001A7930" w:rsidRPr="005E7FC0" w:rsidRDefault="001A7930" w:rsidP="003135B7">
      <w:pPr>
        <w:pStyle w:val="clanak"/>
        <w:numPr>
          <w:ilvl w:val="0"/>
          <w:numId w:val="7"/>
        </w:numPr>
        <w:jc w:val="left"/>
        <w:rPr>
          <w:rFonts w:cs="Times New Roman"/>
          <w:sz w:val="24"/>
          <w:szCs w:val="24"/>
        </w:rPr>
      </w:pPr>
      <w:r w:rsidRPr="005E7FC0">
        <w:rPr>
          <w:rFonts w:cs="Times New Roman"/>
          <w:sz w:val="24"/>
          <w:szCs w:val="24"/>
        </w:rPr>
        <w:t>1 člana iz reda polaznika,</w:t>
      </w:r>
    </w:p>
    <w:p w:rsidR="001A7930" w:rsidRPr="005E7FC0" w:rsidRDefault="001A7930" w:rsidP="003135B7">
      <w:pPr>
        <w:pStyle w:val="clanak"/>
        <w:numPr>
          <w:ilvl w:val="0"/>
          <w:numId w:val="7"/>
        </w:numPr>
        <w:jc w:val="left"/>
        <w:rPr>
          <w:rFonts w:cs="Times New Roman"/>
          <w:sz w:val="24"/>
          <w:szCs w:val="24"/>
        </w:rPr>
      </w:pPr>
      <w:r w:rsidRPr="005E7FC0">
        <w:rPr>
          <w:rFonts w:cs="Times New Roman"/>
          <w:sz w:val="24"/>
          <w:szCs w:val="24"/>
        </w:rPr>
        <w:t>1 člana iz reda roditelja.</w:t>
      </w:r>
    </w:p>
    <w:p w:rsidR="008774D6" w:rsidRPr="005E7FC0" w:rsidRDefault="008774D6" w:rsidP="005E599F">
      <w:pPr>
        <w:pStyle w:val="clanak"/>
        <w:rPr>
          <w:rFonts w:cs="Times New Roman"/>
          <w:sz w:val="24"/>
          <w:szCs w:val="24"/>
        </w:rPr>
      </w:pPr>
      <w:r w:rsidRPr="005E7FC0">
        <w:rPr>
          <w:rFonts w:cs="Times New Roman"/>
          <w:sz w:val="24"/>
          <w:szCs w:val="24"/>
        </w:rPr>
        <w:t>Članak 125.</w:t>
      </w:r>
    </w:p>
    <w:p w:rsidR="001A7930" w:rsidRPr="005E7FC0" w:rsidRDefault="001A7930" w:rsidP="001A7930">
      <w:p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Za rad Povjerenstva za kvalitetu odgovoran je </w:t>
      </w:r>
      <w:r w:rsidR="004A5E84" w:rsidRPr="005E7FC0">
        <w:rPr>
          <w:rFonts w:ascii="Times New Roman" w:eastAsia="Times New Roman" w:hAnsi="Times New Roman" w:cs="Times New Roman"/>
          <w:sz w:val="24"/>
          <w:szCs w:val="24"/>
          <w:lang w:eastAsia="hr-HR"/>
        </w:rPr>
        <w:t>ravnatelj</w:t>
      </w:r>
      <w:r w:rsidR="00C11E2E" w:rsidRPr="005E7FC0">
        <w:rPr>
          <w:rFonts w:ascii="Times New Roman" w:eastAsia="Times New Roman" w:hAnsi="Times New Roman" w:cs="Times New Roman"/>
          <w:sz w:val="24"/>
          <w:szCs w:val="24"/>
          <w:lang w:eastAsia="hr-HR"/>
        </w:rPr>
        <w:t xml:space="preserve"> Škole, koji</w:t>
      </w:r>
      <w:r w:rsidRPr="005E7FC0">
        <w:rPr>
          <w:rFonts w:ascii="Times New Roman" w:eastAsia="Times New Roman" w:hAnsi="Times New Roman" w:cs="Times New Roman"/>
          <w:sz w:val="24"/>
          <w:szCs w:val="24"/>
          <w:lang w:eastAsia="hr-HR"/>
        </w:rPr>
        <w:t>:</w:t>
      </w:r>
    </w:p>
    <w:p w:rsidR="001A7930" w:rsidRPr="005E7FC0" w:rsidRDefault="001A7930" w:rsidP="001A7930">
      <w:pPr>
        <w:shd w:val="clear" w:color="auto" w:fill="FFFFFF"/>
        <w:spacing w:after="48"/>
        <w:ind w:firstLine="4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osigurava uvjete za provedbu svih procesa osiguranja kvalitete,</w:t>
      </w:r>
    </w:p>
    <w:p w:rsidR="001A7930" w:rsidRPr="005E7FC0" w:rsidRDefault="001A7930" w:rsidP="001A7930">
      <w:pPr>
        <w:shd w:val="clear" w:color="auto" w:fill="FFFFFF"/>
        <w:spacing w:after="48"/>
        <w:ind w:firstLine="4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osigurava da svi dionici budu uključeni u procese osiguravanja kvalitete,</w:t>
      </w:r>
    </w:p>
    <w:p w:rsidR="001A7930" w:rsidRPr="005E7FC0" w:rsidRDefault="001A7930" w:rsidP="001A7930">
      <w:pPr>
        <w:shd w:val="clear" w:color="auto" w:fill="FFFFFF"/>
        <w:spacing w:after="48"/>
        <w:ind w:firstLine="4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pruža podršku zaposlenicima u procesu samovrednovanja.</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26</w:t>
      </w:r>
      <w:r w:rsidRPr="005E7FC0">
        <w:rPr>
          <w:rFonts w:cs="Times New Roman"/>
          <w:sz w:val="24"/>
          <w:szCs w:val="24"/>
        </w:rPr>
        <w:t>.</w:t>
      </w:r>
      <w:r w:rsidR="00C30048" w:rsidRPr="005E7FC0">
        <w:rPr>
          <w:rFonts w:cs="Times New Roman"/>
          <w:sz w:val="24"/>
          <w:szCs w:val="24"/>
        </w:rPr>
        <w:t xml:space="preserve"> </w:t>
      </w:r>
    </w:p>
    <w:p w:rsidR="00D36E4B" w:rsidRPr="005E7FC0" w:rsidRDefault="00D36E4B" w:rsidP="00D36E4B">
      <w:pPr>
        <w:shd w:val="clear" w:color="auto" w:fill="FFFFFF"/>
        <w:spacing w:after="48"/>
        <w:ind w:firstLine="40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Člana Povjerenstva za kvalitetu </w:t>
      </w:r>
      <w:r w:rsidR="00A907D1" w:rsidRPr="005E7FC0">
        <w:rPr>
          <w:rFonts w:ascii="Times New Roman" w:eastAsia="Times New Roman" w:hAnsi="Times New Roman" w:cs="Times New Roman"/>
          <w:sz w:val="24"/>
          <w:szCs w:val="24"/>
          <w:lang w:eastAsia="hr-HR"/>
        </w:rPr>
        <w:t xml:space="preserve">predlaže </w:t>
      </w:r>
      <w:r w:rsidR="004A5E84" w:rsidRPr="005E7FC0">
        <w:rPr>
          <w:rFonts w:ascii="Times New Roman" w:eastAsia="Times New Roman" w:hAnsi="Times New Roman" w:cs="Times New Roman"/>
          <w:sz w:val="24"/>
          <w:szCs w:val="24"/>
          <w:lang w:eastAsia="hr-HR"/>
        </w:rPr>
        <w:t>ravnatelj</w:t>
      </w:r>
      <w:r w:rsidR="00A907D1" w:rsidRPr="005E7FC0">
        <w:rPr>
          <w:rFonts w:ascii="Times New Roman" w:eastAsia="Times New Roman" w:hAnsi="Times New Roman" w:cs="Times New Roman"/>
          <w:sz w:val="24"/>
          <w:szCs w:val="24"/>
          <w:lang w:eastAsia="hr-HR"/>
        </w:rPr>
        <w:t xml:space="preserve"> </w:t>
      </w:r>
      <w:r w:rsidRPr="005E7FC0">
        <w:rPr>
          <w:rFonts w:ascii="Times New Roman" w:eastAsia="Times New Roman" w:hAnsi="Times New Roman" w:cs="Times New Roman"/>
          <w:sz w:val="24"/>
          <w:szCs w:val="24"/>
          <w:lang w:eastAsia="hr-HR"/>
        </w:rPr>
        <w:t xml:space="preserve">na sjednici Nastavničkog vijeća uz prethodnu suglasnost imenovanog </w:t>
      </w:r>
      <w:r w:rsidR="00C30048" w:rsidRPr="005E7FC0">
        <w:rPr>
          <w:rFonts w:ascii="Times New Roman" w:eastAsia="Times New Roman" w:hAnsi="Times New Roman" w:cs="Times New Roman"/>
          <w:sz w:val="24"/>
          <w:szCs w:val="24"/>
          <w:lang w:eastAsia="hr-HR"/>
        </w:rPr>
        <w:t>i</w:t>
      </w:r>
      <w:r w:rsidRPr="005E7FC0">
        <w:rPr>
          <w:rFonts w:ascii="Times New Roman" w:eastAsia="Times New Roman" w:hAnsi="Times New Roman" w:cs="Times New Roman"/>
          <w:sz w:val="24"/>
          <w:szCs w:val="24"/>
          <w:lang w:eastAsia="hr-HR"/>
        </w:rPr>
        <w:t xml:space="preserve"> članova Nastavničkog vijeća. </w:t>
      </w:r>
    </w:p>
    <w:p w:rsidR="00C24345" w:rsidRPr="005E7FC0" w:rsidRDefault="00C24345" w:rsidP="00D36E4B">
      <w:pPr>
        <w:ind w:right="203"/>
        <w:jc w:val="center"/>
        <w:rPr>
          <w:rFonts w:ascii="Times New Roman" w:hAnsi="Times New Roman" w:cs="Times New Roman"/>
          <w:b/>
          <w:sz w:val="24"/>
          <w:szCs w:val="24"/>
        </w:rPr>
      </w:pPr>
    </w:p>
    <w:p w:rsidR="00D36E4B" w:rsidRPr="005E7FC0" w:rsidRDefault="00C24345" w:rsidP="00D36E4B">
      <w:pPr>
        <w:ind w:right="203"/>
        <w:jc w:val="center"/>
        <w:rPr>
          <w:rFonts w:ascii="Times New Roman" w:hAnsi="Times New Roman" w:cs="Times New Roman"/>
          <w:b/>
          <w:sz w:val="24"/>
          <w:szCs w:val="24"/>
        </w:rPr>
      </w:pPr>
      <w:r w:rsidRPr="005E7FC0">
        <w:rPr>
          <w:rFonts w:ascii="Times New Roman" w:hAnsi="Times New Roman" w:cs="Times New Roman"/>
          <w:b/>
          <w:sz w:val="24"/>
          <w:szCs w:val="24"/>
        </w:rPr>
        <w:t>Članak 1</w:t>
      </w:r>
      <w:r w:rsidR="00760FA2" w:rsidRPr="005E7FC0">
        <w:rPr>
          <w:rFonts w:ascii="Times New Roman" w:hAnsi="Times New Roman" w:cs="Times New Roman"/>
          <w:b/>
          <w:sz w:val="24"/>
          <w:szCs w:val="24"/>
        </w:rPr>
        <w:t>27</w:t>
      </w:r>
      <w:r w:rsidR="00D36E4B" w:rsidRPr="005E7FC0">
        <w:rPr>
          <w:rFonts w:ascii="Times New Roman" w:hAnsi="Times New Roman" w:cs="Times New Roman"/>
          <w:b/>
          <w:sz w:val="24"/>
          <w:szCs w:val="24"/>
        </w:rPr>
        <w:t>.</w:t>
      </w:r>
    </w:p>
    <w:p w:rsidR="00D36E4B" w:rsidRPr="005E7FC0" w:rsidRDefault="00D36E4B" w:rsidP="00D36E4B">
      <w:pPr>
        <w:ind w:right="203"/>
        <w:jc w:val="center"/>
        <w:rPr>
          <w:rFonts w:ascii="Times New Roman" w:hAnsi="Times New Roman" w:cs="Times New Roman"/>
          <w:b/>
          <w:sz w:val="24"/>
          <w:szCs w:val="24"/>
        </w:rPr>
      </w:pPr>
    </w:p>
    <w:p w:rsidR="00D36E4B" w:rsidRPr="005E7FC0" w:rsidRDefault="00D36E4B" w:rsidP="00D36E4B">
      <w:pPr>
        <w:spacing w:before="240"/>
        <w:contextualSpacing/>
        <w:rPr>
          <w:rFonts w:ascii="Times New Roman" w:eastAsia="Calibri" w:hAnsi="Times New Roman" w:cs="Times New Roman"/>
          <w:sz w:val="24"/>
          <w:szCs w:val="24"/>
        </w:rPr>
      </w:pPr>
      <w:r w:rsidRPr="005E7FC0">
        <w:rPr>
          <w:rFonts w:ascii="Times New Roman" w:eastAsia="Calibri" w:hAnsi="Times New Roman" w:cs="Times New Roman"/>
          <w:sz w:val="24"/>
          <w:szCs w:val="24"/>
        </w:rPr>
        <w:t>Ravnatelj je dužan najkasnije 30 dana prije imenovanja povjerenstva za kvalitetu</w:t>
      </w:r>
      <w:r w:rsidR="00F94F08" w:rsidRPr="005E7FC0">
        <w:rPr>
          <w:rFonts w:ascii="Times New Roman" w:eastAsia="Calibri" w:hAnsi="Times New Roman" w:cs="Times New Roman"/>
          <w:sz w:val="24"/>
          <w:szCs w:val="24"/>
        </w:rPr>
        <w:t xml:space="preserve"> </w:t>
      </w:r>
      <w:r w:rsidRPr="005E7FC0">
        <w:rPr>
          <w:rFonts w:ascii="Times New Roman" w:eastAsia="Calibri" w:hAnsi="Times New Roman" w:cs="Times New Roman"/>
          <w:sz w:val="24"/>
          <w:szCs w:val="24"/>
        </w:rPr>
        <w:t>obavijestiti osnivača o potrebi predlaganja člana povjerenstva za kvalitetu iz reda dionika.</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28</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Ravnatelj ili stručni suradnik obavješćuje Vijeće učenika o potrebi biranja jednog člana u Povjerenstvo za kvalitetu.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29</w:t>
      </w:r>
      <w:r w:rsidRPr="005E7FC0">
        <w:rPr>
          <w:rFonts w:cs="Times New Roman"/>
          <w:sz w:val="24"/>
          <w:szCs w:val="24"/>
        </w:rPr>
        <w:t>.</w:t>
      </w:r>
    </w:p>
    <w:p w:rsidR="008774D6" w:rsidRPr="005E7FC0" w:rsidRDefault="008774D6" w:rsidP="006F599D">
      <w:pPr>
        <w:pStyle w:val="clanak"/>
        <w:numPr>
          <w:ilvl w:val="0"/>
          <w:numId w:val="144"/>
        </w:numPr>
        <w:jc w:val="left"/>
        <w:rPr>
          <w:rFonts w:cs="Times New Roman"/>
          <w:sz w:val="24"/>
          <w:szCs w:val="24"/>
        </w:rPr>
      </w:pPr>
      <w:r w:rsidRPr="005E7FC0">
        <w:rPr>
          <w:rFonts w:cs="Times New Roman"/>
          <w:sz w:val="24"/>
          <w:szCs w:val="24"/>
        </w:rPr>
        <w:t>Članovi Vijeća učenika Škole između sebe biraju člana Povjerenstva za kvalitetu. Za člana Vijeća učenika izabran je učenik koji je dobio najveći broj glasova nazočnih članova.</w:t>
      </w:r>
    </w:p>
    <w:p w:rsidR="008774D6" w:rsidRPr="005E7FC0" w:rsidRDefault="008774D6" w:rsidP="006F599D">
      <w:pPr>
        <w:pStyle w:val="clanak"/>
        <w:numPr>
          <w:ilvl w:val="0"/>
          <w:numId w:val="144"/>
        </w:numPr>
        <w:jc w:val="left"/>
        <w:rPr>
          <w:rFonts w:cs="Times New Roman"/>
          <w:sz w:val="24"/>
          <w:szCs w:val="24"/>
        </w:rPr>
      </w:pPr>
      <w:r w:rsidRPr="005E7FC0">
        <w:rPr>
          <w:rFonts w:cs="Times New Roman"/>
          <w:sz w:val="24"/>
          <w:szCs w:val="24"/>
        </w:rPr>
        <w:t>Glasovanje je javno.</w:t>
      </w:r>
    </w:p>
    <w:p w:rsidR="008774D6" w:rsidRPr="005E7FC0" w:rsidRDefault="008774D6" w:rsidP="005E599F">
      <w:pPr>
        <w:pStyle w:val="clanak"/>
        <w:rPr>
          <w:rFonts w:cs="Times New Roman"/>
          <w:sz w:val="24"/>
          <w:szCs w:val="24"/>
        </w:rPr>
      </w:pPr>
      <w:r w:rsidRPr="005E7FC0">
        <w:rPr>
          <w:rFonts w:cs="Times New Roman"/>
          <w:sz w:val="24"/>
          <w:szCs w:val="24"/>
        </w:rPr>
        <w:t>Članak 13</w:t>
      </w:r>
      <w:r w:rsidR="00760FA2" w:rsidRPr="005E7FC0">
        <w:rPr>
          <w:rFonts w:cs="Times New Roman"/>
          <w:sz w:val="24"/>
          <w:szCs w:val="24"/>
        </w:rPr>
        <w:t>0</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Ravnatelj Škole dužan je izvijestiti Vijeće roditelja o potrebi izbora jednog roditelja za predstavnika roditelja u Povjerenstvo za kvalitetu.</w:t>
      </w:r>
    </w:p>
    <w:p w:rsidR="008774D6" w:rsidRPr="005E7FC0" w:rsidRDefault="008774D6" w:rsidP="005E599F">
      <w:pPr>
        <w:pStyle w:val="clanak"/>
        <w:rPr>
          <w:rFonts w:cs="Times New Roman"/>
          <w:sz w:val="24"/>
          <w:szCs w:val="24"/>
        </w:rPr>
      </w:pPr>
      <w:r w:rsidRPr="005E7FC0">
        <w:rPr>
          <w:rFonts w:cs="Times New Roman"/>
          <w:sz w:val="24"/>
          <w:szCs w:val="24"/>
        </w:rPr>
        <w:t>Članak 13</w:t>
      </w:r>
      <w:r w:rsidR="00760FA2" w:rsidRPr="005E7FC0">
        <w:rPr>
          <w:rFonts w:cs="Times New Roman"/>
          <w:sz w:val="24"/>
          <w:szCs w:val="24"/>
        </w:rPr>
        <w:t>1</w:t>
      </w:r>
      <w:r w:rsidRPr="005E7FC0">
        <w:rPr>
          <w:rFonts w:cs="Times New Roman"/>
          <w:sz w:val="24"/>
          <w:szCs w:val="24"/>
        </w:rPr>
        <w:t>.</w:t>
      </w:r>
    </w:p>
    <w:p w:rsidR="008774D6" w:rsidRPr="005E7FC0" w:rsidRDefault="00FD5417" w:rsidP="006F599D">
      <w:pPr>
        <w:pStyle w:val="clanak"/>
        <w:numPr>
          <w:ilvl w:val="0"/>
          <w:numId w:val="143"/>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prijedlogu jednog člana Povjerenstva za kvalitetu iz reda Vijeća roditelja, odlučuju roditelji na sjednici Vijeća roditelja. </w:t>
      </w:r>
    </w:p>
    <w:p w:rsidR="008774D6" w:rsidRPr="005E7FC0" w:rsidRDefault="00C14C8C" w:rsidP="006F599D">
      <w:pPr>
        <w:pStyle w:val="clanak"/>
        <w:numPr>
          <w:ilvl w:val="0"/>
          <w:numId w:val="143"/>
        </w:numPr>
        <w:jc w:val="left"/>
        <w:rPr>
          <w:rFonts w:cs="Times New Roman"/>
          <w:sz w:val="24"/>
          <w:szCs w:val="24"/>
        </w:rPr>
      </w:pPr>
      <w:r w:rsidRPr="005E7FC0">
        <w:rPr>
          <w:rFonts w:cs="Times New Roman"/>
          <w:sz w:val="24"/>
          <w:szCs w:val="24"/>
        </w:rPr>
        <w:t>Kandidata</w:t>
      </w:r>
      <w:r w:rsidR="008774D6" w:rsidRPr="005E7FC0">
        <w:rPr>
          <w:rFonts w:cs="Times New Roman"/>
          <w:sz w:val="24"/>
          <w:szCs w:val="24"/>
        </w:rPr>
        <w:t xml:space="preserve"> za člana Povjerenstva za kvalitetu iz reda roditelja mogu predlagati svi nazočni na sjednici Vijeća roditelja.</w:t>
      </w:r>
    </w:p>
    <w:p w:rsidR="008774D6" w:rsidRPr="005E7FC0" w:rsidRDefault="008774D6" w:rsidP="006F599D">
      <w:pPr>
        <w:pStyle w:val="clanak"/>
        <w:numPr>
          <w:ilvl w:val="0"/>
          <w:numId w:val="143"/>
        </w:numPr>
        <w:jc w:val="left"/>
        <w:rPr>
          <w:rFonts w:cs="Times New Roman"/>
          <w:sz w:val="24"/>
          <w:szCs w:val="24"/>
        </w:rPr>
      </w:pPr>
      <w:r w:rsidRPr="005E7FC0">
        <w:rPr>
          <w:rFonts w:cs="Times New Roman"/>
          <w:sz w:val="24"/>
          <w:szCs w:val="24"/>
        </w:rPr>
        <w:t xml:space="preserve">Svaki roditelj može sam istaknuti svoju kandidaturu. </w:t>
      </w:r>
    </w:p>
    <w:p w:rsidR="008774D6" w:rsidRPr="005E7FC0" w:rsidRDefault="008774D6" w:rsidP="006F599D">
      <w:pPr>
        <w:pStyle w:val="clanak"/>
        <w:numPr>
          <w:ilvl w:val="0"/>
          <w:numId w:val="143"/>
        </w:numPr>
        <w:jc w:val="left"/>
        <w:rPr>
          <w:rFonts w:cs="Times New Roman"/>
          <w:sz w:val="24"/>
          <w:szCs w:val="24"/>
        </w:rPr>
      </w:pPr>
      <w:r w:rsidRPr="005E7FC0">
        <w:rPr>
          <w:rFonts w:cs="Times New Roman"/>
          <w:sz w:val="24"/>
          <w:szCs w:val="24"/>
        </w:rPr>
        <w:t>Kandidatom se smatra svaki roditelj koji je prihvatio kandidaturu ili je sam istaknuo svoju kandidaturu u skladu sa stavkom 3. ovoga članka.</w:t>
      </w:r>
    </w:p>
    <w:p w:rsidR="008774D6" w:rsidRPr="005E7FC0" w:rsidRDefault="00FD5417" w:rsidP="006F599D">
      <w:pPr>
        <w:pStyle w:val="clanak"/>
        <w:numPr>
          <w:ilvl w:val="0"/>
          <w:numId w:val="143"/>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kandidatima za Povjerenstvo za kvalitetu Vijeće roditelja odlučuje javnim glasovanjem.</w:t>
      </w:r>
    </w:p>
    <w:p w:rsidR="008774D6" w:rsidRPr="005E7FC0" w:rsidRDefault="008774D6" w:rsidP="006F599D">
      <w:pPr>
        <w:pStyle w:val="clanak"/>
        <w:numPr>
          <w:ilvl w:val="0"/>
          <w:numId w:val="143"/>
        </w:numPr>
        <w:jc w:val="left"/>
        <w:rPr>
          <w:rFonts w:cs="Times New Roman"/>
          <w:sz w:val="24"/>
          <w:szCs w:val="24"/>
        </w:rPr>
      </w:pPr>
      <w:r w:rsidRPr="005E7FC0">
        <w:rPr>
          <w:rFonts w:cs="Times New Roman"/>
          <w:sz w:val="24"/>
          <w:szCs w:val="24"/>
        </w:rPr>
        <w:t>U slučaju da dva kandidata imaju isti broj glasova, glasovanje će se pon</w:t>
      </w:r>
      <w:r w:rsidR="00C14C8C" w:rsidRPr="005E7FC0">
        <w:rPr>
          <w:rFonts w:cs="Times New Roman"/>
          <w:sz w:val="24"/>
          <w:szCs w:val="24"/>
        </w:rPr>
        <w:t>oviti za ta dva kandidata.</w:t>
      </w:r>
    </w:p>
    <w:p w:rsidR="008774D6" w:rsidRPr="005E7FC0" w:rsidRDefault="008774D6" w:rsidP="006F599D">
      <w:pPr>
        <w:pStyle w:val="clanak"/>
        <w:numPr>
          <w:ilvl w:val="0"/>
          <w:numId w:val="143"/>
        </w:numPr>
        <w:jc w:val="left"/>
        <w:rPr>
          <w:rFonts w:cs="Times New Roman"/>
          <w:sz w:val="24"/>
          <w:szCs w:val="24"/>
        </w:rPr>
      </w:pPr>
      <w:r w:rsidRPr="005E7FC0">
        <w:rPr>
          <w:rFonts w:cs="Times New Roman"/>
          <w:sz w:val="24"/>
          <w:szCs w:val="24"/>
        </w:rPr>
        <w:t>Za člana Povjerenstva za kvalitetu iz reda Vijeća roditelja predlaže se kandidat koji je izabran većinom glasova nazočnih roditelja članova Vijeća roditelja.</w:t>
      </w:r>
    </w:p>
    <w:p w:rsidR="008774D6" w:rsidRPr="005E7FC0" w:rsidRDefault="008774D6" w:rsidP="005E599F">
      <w:pPr>
        <w:pStyle w:val="clanak"/>
        <w:rPr>
          <w:rFonts w:cs="Times New Roman"/>
          <w:sz w:val="24"/>
          <w:szCs w:val="24"/>
        </w:rPr>
      </w:pPr>
      <w:r w:rsidRPr="005E7FC0">
        <w:rPr>
          <w:rFonts w:cs="Times New Roman"/>
          <w:sz w:val="24"/>
          <w:szCs w:val="24"/>
        </w:rPr>
        <w:t>Članak 13</w:t>
      </w:r>
      <w:r w:rsidR="00760FA2" w:rsidRPr="005E7FC0">
        <w:rPr>
          <w:rFonts w:cs="Times New Roman"/>
          <w:sz w:val="24"/>
          <w:szCs w:val="24"/>
        </w:rPr>
        <w:t>2</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Jedan primjerak zapisnika o izboru kandidata za člana Povjerenstva za kvalitetu iz reda </w:t>
      </w:r>
      <w:r w:rsidR="00C24345" w:rsidRPr="005E7FC0">
        <w:rPr>
          <w:rFonts w:cs="Times New Roman"/>
          <w:sz w:val="24"/>
          <w:szCs w:val="24"/>
        </w:rPr>
        <w:t xml:space="preserve">Nastavničkog vijeća, </w:t>
      </w:r>
      <w:r w:rsidRPr="005E7FC0">
        <w:rPr>
          <w:rFonts w:cs="Times New Roman"/>
          <w:sz w:val="24"/>
          <w:szCs w:val="24"/>
        </w:rPr>
        <w:t>Vijeća roditelja i Vijeća učenika dostavlja se ravnatelju škole a jedan primjerak se čuva u arhivi škole.</w:t>
      </w:r>
    </w:p>
    <w:p w:rsidR="008774D6" w:rsidRPr="005E7FC0" w:rsidRDefault="00760FA2" w:rsidP="005E599F">
      <w:pPr>
        <w:pStyle w:val="clanak"/>
        <w:rPr>
          <w:rFonts w:cs="Times New Roman"/>
          <w:sz w:val="24"/>
          <w:szCs w:val="24"/>
        </w:rPr>
      </w:pPr>
      <w:r w:rsidRPr="005E7FC0">
        <w:rPr>
          <w:rFonts w:cs="Times New Roman"/>
          <w:sz w:val="24"/>
          <w:szCs w:val="24"/>
        </w:rPr>
        <w:t>Članak 133</w:t>
      </w:r>
      <w:r w:rsidR="008774D6" w:rsidRPr="005E7FC0">
        <w:rPr>
          <w:rFonts w:cs="Times New Roman"/>
          <w:sz w:val="24"/>
          <w:szCs w:val="24"/>
        </w:rPr>
        <w:t>.</w:t>
      </w:r>
    </w:p>
    <w:p w:rsidR="00C24345" w:rsidRPr="005E7FC0" w:rsidRDefault="008774D6" w:rsidP="006F599D">
      <w:pPr>
        <w:pStyle w:val="clanak"/>
        <w:numPr>
          <w:ilvl w:val="0"/>
          <w:numId w:val="248"/>
        </w:numPr>
        <w:jc w:val="left"/>
        <w:rPr>
          <w:rFonts w:cs="Times New Roman"/>
          <w:sz w:val="24"/>
          <w:szCs w:val="24"/>
        </w:rPr>
      </w:pPr>
      <w:r w:rsidRPr="005E7FC0">
        <w:rPr>
          <w:rFonts w:cs="Times New Roman"/>
          <w:sz w:val="24"/>
          <w:szCs w:val="24"/>
        </w:rPr>
        <w:t xml:space="preserve">Školski odbor na svojoj sjednici imenuje članove Povjerenstva za kvalitetu. </w:t>
      </w:r>
    </w:p>
    <w:p w:rsidR="00C24345" w:rsidRPr="005E7FC0" w:rsidRDefault="008774D6" w:rsidP="006F599D">
      <w:pPr>
        <w:pStyle w:val="clanak"/>
        <w:numPr>
          <w:ilvl w:val="0"/>
          <w:numId w:val="248"/>
        </w:numPr>
        <w:jc w:val="left"/>
        <w:rPr>
          <w:rFonts w:cs="Times New Roman"/>
          <w:sz w:val="24"/>
          <w:szCs w:val="24"/>
        </w:rPr>
      </w:pPr>
      <w:r w:rsidRPr="005E7FC0">
        <w:rPr>
          <w:rFonts w:cs="Times New Roman"/>
          <w:sz w:val="24"/>
          <w:szCs w:val="24"/>
        </w:rPr>
        <w:t xml:space="preserve">Školski odbor glasuje javno o svakom kandidatu predloženom za člana Povjerenstva za kvalitetu. </w:t>
      </w:r>
    </w:p>
    <w:p w:rsidR="008774D6" w:rsidRPr="005E7FC0" w:rsidRDefault="008774D6" w:rsidP="006F599D">
      <w:pPr>
        <w:pStyle w:val="clanak"/>
        <w:numPr>
          <w:ilvl w:val="0"/>
          <w:numId w:val="248"/>
        </w:numPr>
        <w:jc w:val="left"/>
        <w:rPr>
          <w:rFonts w:cs="Times New Roman"/>
          <w:sz w:val="24"/>
          <w:szCs w:val="24"/>
        </w:rPr>
      </w:pPr>
      <w:r w:rsidRPr="005E7FC0">
        <w:rPr>
          <w:rFonts w:cs="Times New Roman"/>
          <w:sz w:val="24"/>
          <w:szCs w:val="24"/>
        </w:rPr>
        <w:t xml:space="preserve">Član povjerenstva je imenovan ako je za njega glasovala natpolovična većina članova Školskog odbora.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34</w:t>
      </w:r>
      <w:r w:rsidRPr="005E7FC0">
        <w:rPr>
          <w:rFonts w:cs="Times New Roman"/>
          <w:sz w:val="24"/>
          <w:szCs w:val="24"/>
        </w:rPr>
        <w:t>.</w:t>
      </w:r>
    </w:p>
    <w:p w:rsidR="008774D6" w:rsidRPr="005E7FC0" w:rsidRDefault="008774D6" w:rsidP="006F599D">
      <w:pPr>
        <w:pStyle w:val="clanak"/>
        <w:numPr>
          <w:ilvl w:val="0"/>
          <w:numId w:val="142"/>
        </w:numPr>
        <w:jc w:val="left"/>
        <w:rPr>
          <w:rFonts w:cs="Times New Roman"/>
          <w:sz w:val="24"/>
          <w:szCs w:val="24"/>
        </w:rPr>
      </w:pPr>
      <w:r w:rsidRPr="005E7FC0">
        <w:rPr>
          <w:rFonts w:cs="Times New Roman"/>
          <w:sz w:val="24"/>
          <w:szCs w:val="24"/>
        </w:rPr>
        <w:lastRenderedPageBreak/>
        <w:t xml:space="preserve">Povjerenstvo za kvalitetu se može konstituirati ako je imenovana većina članova Povjerenstva za kvalitetu. </w:t>
      </w:r>
    </w:p>
    <w:p w:rsidR="008774D6" w:rsidRPr="005E7FC0" w:rsidRDefault="008774D6" w:rsidP="006F599D">
      <w:pPr>
        <w:pStyle w:val="clanak"/>
        <w:numPr>
          <w:ilvl w:val="0"/>
          <w:numId w:val="142"/>
        </w:numPr>
        <w:jc w:val="left"/>
        <w:rPr>
          <w:rFonts w:cs="Times New Roman"/>
          <w:sz w:val="24"/>
          <w:szCs w:val="24"/>
        </w:rPr>
      </w:pPr>
      <w:r w:rsidRPr="005E7FC0">
        <w:rPr>
          <w:rFonts w:cs="Times New Roman"/>
          <w:sz w:val="24"/>
          <w:szCs w:val="24"/>
        </w:rPr>
        <w:t xml:space="preserve">Prvu konstituirajuću sjednicu Povjerenstva za kvalitetu saziva ravnatelj. </w:t>
      </w:r>
    </w:p>
    <w:p w:rsidR="008774D6" w:rsidRPr="005E7FC0" w:rsidRDefault="008774D6" w:rsidP="006F599D">
      <w:pPr>
        <w:pStyle w:val="clanak"/>
        <w:numPr>
          <w:ilvl w:val="0"/>
          <w:numId w:val="142"/>
        </w:numPr>
        <w:jc w:val="left"/>
        <w:rPr>
          <w:rFonts w:cs="Times New Roman"/>
          <w:sz w:val="24"/>
          <w:szCs w:val="24"/>
        </w:rPr>
      </w:pPr>
      <w:r w:rsidRPr="005E7FC0">
        <w:rPr>
          <w:rFonts w:cs="Times New Roman"/>
          <w:sz w:val="24"/>
          <w:szCs w:val="24"/>
        </w:rPr>
        <w:t xml:space="preserve">Ravnateljica rukovodi radom sjednice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35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Dnevni red konstituirajuće sjednice obvezno sadrži:</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izvješće predsjedavatelja sjednice o imenovanim članovima Povjerenstva za kvalitetu</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 xml:space="preserve">verifikaciju članova Povjerenstva za kvalitetu </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izbor zamjenika predsjednika Povjerenstva za kvalitetu.</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36</w:t>
      </w:r>
      <w:r w:rsidRPr="005E7FC0">
        <w:rPr>
          <w:rFonts w:cs="Times New Roman"/>
          <w:sz w:val="24"/>
          <w:szCs w:val="24"/>
        </w:rPr>
        <w:t>.</w:t>
      </w:r>
    </w:p>
    <w:p w:rsidR="008774D6" w:rsidRPr="005E7FC0" w:rsidRDefault="008774D6" w:rsidP="006F599D">
      <w:pPr>
        <w:pStyle w:val="clanak"/>
        <w:numPr>
          <w:ilvl w:val="0"/>
          <w:numId w:val="141"/>
        </w:numPr>
        <w:jc w:val="left"/>
        <w:rPr>
          <w:rFonts w:cs="Times New Roman"/>
          <w:sz w:val="24"/>
          <w:szCs w:val="24"/>
        </w:rPr>
      </w:pPr>
      <w:r w:rsidRPr="005E7FC0">
        <w:rPr>
          <w:rFonts w:cs="Times New Roman"/>
          <w:sz w:val="24"/>
          <w:szCs w:val="24"/>
        </w:rPr>
        <w:t>Mandat članova Povjerenstva za kvalitetu teče od dana konstituiranja Povjerenstva za kvalitetu i traje četiri godine.</w:t>
      </w:r>
    </w:p>
    <w:p w:rsidR="008774D6" w:rsidRPr="005E7FC0" w:rsidRDefault="008774D6" w:rsidP="006F599D">
      <w:pPr>
        <w:pStyle w:val="clanak"/>
        <w:numPr>
          <w:ilvl w:val="0"/>
          <w:numId w:val="141"/>
        </w:numPr>
        <w:jc w:val="left"/>
        <w:rPr>
          <w:rFonts w:cs="Times New Roman"/>
          <w:sz w:val="24"/>
          <w:szCs w:val="24"/>
        </w:rPr>
      </w:pPr>
      <w:r w:rsidRPr="005E7FC0">
        <w:rPr>
          <w:rFonts w:cs="Times New Roman"/>
          <w:sz w:val="24"/>
          <w:szCs w:val="24"/>
        </w:rPr>
        <w:t xml:space="preserve">Članovi Povjerenstva za kvalitetu mogu biti ponovno imenovani. </w:t>
      </w:r>
    </w:p>
    <w:p w:rsidR="008774D6" w:rsidRPr="005E7FC0" w:rsidRDefault="00760FA2" w:rsidP="005E599F">
      <w:pPr>
        <w:pStyle w:val="clanak"/>
        <w:rPr>
          <w:rFonts w:cs="Times New Roman"/>
          <w:sz w:val="24"/>
          <w:szCs w:val="24"/>
        </w:rPr>
      </w:pPr>
      <w:r w:rsidRPr="005E7FC0">
        <w:rPr>
          <w:rFonts w:cs="Times New Roman"/>
          <w:sz w:val="24"/>
          <w:szCs w:val="24"/>
        </w:rPr>
        <w:t>Članak 137</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Predsjednik Povjerenstva za kvalitetu</w:t>
      </w:r>
      <w:r w:rsidR="004A395B" w:rsidRPr="005E7FC0">
        <w:rPr>
          <w:rFonts w:cs="Times New Roman"/>
          <w:sz w:val="24"/>
          <w:szCs w:val="24"/>
        </w:rPr>
        <w:t xml:space="preserve">, </w:t>
      </w:r>
      <w:r w:rsidR="002F4A5F" w:rsidRPr="005E7FC0">
        <w:rPr>
          <w:rFonts w:cs="Times New Roman"/>
          <w:sz w:val="24"/>
          <w:szCs w:val="24"/>
        </w:rPr>
        <w:t>(</w:t>
      </w:r>
      <w:r w:rsidR="004A395B" w:rsidRPr="005E7FC0">
        <w:rPr>
          <w:rFonts w:cs="Times New Roman"/>
          <w:sz w:val="24"/>
          <w:szCs w:val="24"/>
        </w:rPr>
        <w:t>ravnatelj</w:t>
      </w:r>
      <w:r w:rsidR="002F4A5F" w:rsidRPr="005E7FC0">
        <w:rPr>
          <w:rFonts w:cs="Times New Roman"/>
          <w:sz w:val="24"/>
          <w:szCs w:val="24"/>
        </w:rPr>
        <w:t>)</w:t>
      </w:r>
      <w:r w:rsidRPr="005E7FC0">
        <w:rPr>
          <w:rFonts w:cs="Times New Roman"/>
          <w:sz w:val="24"/>
          <w:szCs w:val="24"/>
        </w:rPr>
        <w:t>:</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saziva sjednice Povjerenstva za kvalitetu</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utvrđuje prijedlog dnevnog reda </w:t>
      </w:r>
    </w:p>
    <w:p w:rsidR="002F4A5F" w:rsidRPr="005E7FC0" w:rsidRDefault="008774D6" w:rsidP="00495F4B">
      <w:pPr>
        <w:pStyle w:val="clanak"/>
        <w:numPr>
          <w:ilvl w:val="0"/>
          <w:numId w:val="7"/>
        </w:numPr>
        <w:jc w:val="left"/>
        <w:rPr>
          <w:rFonts w:cs="Times New Roman"/>
          <w:sz w:val="24"/>
          <w:szCs w:val="24"/>
        </w:rPr>
      </w:pPr>
      <w:r w:rsidRPr="005E7FC0">
        <w:rPr>
          <w:rFonts w:cs="Times New Roman"/>
          <w:sz w:val="24"/>
          <w:szCs w:val="24"/>
        </w:rPr>
        <w:t xml:space="preserve">priprema i razmatra materijale za sjednicu </w:t>
      </w:r>
    </w:p>
    <w:p w:rsidR="008774D6" w:rsidRPr="005E7FC0" w:rsidRDefault="008774D6" w:rsidP="00495F4B">
      <w:pPr>
        <w:pStyle w:val="clanak"/>
        <w:numPr>
          <w:ilvl w:val="0"/>
          <w:numId w:val="7"/>
        </w:numPr>
        <w:jc w:val="left"/>
        <w:rPr>
          <w:rFonts w:cs="Times New Roman"/>
          <w:sz w:val="24"/>
          <w:szCs w:val="24"/>
        </w:rPr>
      </w:pPr>
      <w:r w:rsidRPr="005E7FC0">
        <w:rPr>
          <w:rFonts w:cs="Times New Roman"/>
          <w:sz w:val="24"/>
          <w:szCs w:val="24"/>
        </w:rPr>
        <w:t>vodi sjednice Povjerenstva za kvalitetu</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vodi računa da se sjednice održavaju u skladu sa zakonskim odredbama te odredbama općih akata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skrbi o održavanju reda na sjednici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prati rokove</w:t>
      </w:r>
    </w:p>
    <w:p w:rsidR="002F4A5F" w:rsidRPr="005E7FC0" w:rsidRDefault="002F4A5F" w:rsidP="003135B7">
      <w:pPr>
        <w:pStyle w:val="clanak"/>
        <w:numPr>
          <w:ilvl w:val="0"/>
          <w:numId w:val="7"/>
        </w:numPr>
        <w:jc w:val="left"/>
        <w:rPr>
          <w:rFonts w:cs="Times New Roman"/>
          <w:sz w:val="24"/>
          <w:szCs w:val="24"/>
        </w:rPr>
      </w:pPr>
      <w:r w:rsidRPr="005E7FC0">
        <w:rPr>
          <w:rFonts w:cs="Times New Roman"/>
          <w:sz w:val="24"/>
          <w:szCs w:val="24"/>
        </w:rPr>
        <w:t xml:space="preserve">obavlja ostale poslove vezano za djelokrug rada Povjerenstva za kvalitetu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38</w:t>
      </w:r>
      <w:r w:rsidRPr="005E7FC0">
        <w:rPr>
          <w:rFonts w:cs="Times New Roman"/>
          <w:sz w:val="24"/>
          <w:szCs w:val="24"/>
        </w:rPr>
        <w:t>.</w:t>
      </w:r>
      <w:r w:rsidR="001A7930" w:rsidRPr="005E7FC0">
        <w:rPr>
          <w:rFonts w:cs="Times New Roman"/>
          <w:sz w:val="24"/>
          <w:szCs w:val="24"/>
        </w:rPr>
        <w:t xml:space="preserve"> </w:t>
      </w:r>
    </w:p>
    <w:p w:rsidR="001A7930" w:rsidRPr="005E7FC0" w:rsidRDefault="001A7930" w:rsidP="006F599D">
      <w:pPr>
        <w:pStyle w:val="clanak"/>
        <w:numPr>
          <w:ilvl w:val="0"/>
          <w:numId w:val="140"/>
        </w:numPr>
        <w:jc w:val="left"/>
        <w:rPr>
          <w:rFonts w:cs="Times New Roman"/>
          <w:sz w:val="24"/>
          <w:szCs w:val="24"/>
        </w:rPr>
      </w:pPr>
      <w:r w:rsidRPr="005E7FC0">
        <w:rPr>
          <w:rFonts w:cs="Times New Roman"/>
          <w:sz w:val="24"/>
          <w:szCs w:val="24"/>
        </w:rPr>
        <w:t xml:space="preserve">Sjednicu Povjerenstva za kvalitetu saziva ravnatelj. </w:t>
      </w:r>
    </w:p>
    <w:p w:rsidR="001A7930" w:rsidRPr="005E7FC0" w:rsidRDefault="001A7930" w:rsidP="006F599D">
      <w:pPr>
        <w:pStyle w:val="clanak"/>
        <w:numPr>
          <w:ilvl w:val="0"/>
          <w:numId w:val="140"/>
        </w:numPr>
        <w:jc w:val="left"/>
        <w:rPr>
          <w:rFonts w:cs="Times New Roman"/>
          <w:sz w:val="24"/>
          <w:szCs w:val="24"/>
        </w:rPr>
      </w:pPr>
      <w:r w:rsidRPr="005E7FC0">
        <w:rPr>
          <w:rFonts w:cs="Times New Roman"/>
          <w:sz w:val="24"/>
          <w:szCs w:val="24"/>
        </w:rPr>
        <w:t>Prijedlog za sazivanje može dati svaki član Povjerenstva za kvalitetu.</w:t>
      </w:r>
    </w:p>
    <w:p w:rsidR="001A7930" w:rsidRPr="005E7FC0" w:rsidRDefault="001A7930" w:rsidP="006F599D">
      <w:pPr>
        <w:pStyle w:val="clanak"/>
        <w:numPr>
          <w:ilvl w:val="0"/>
          <w:numId w:val="140"/>
        </w:numPr>
        <w:jc w:val="left"/>
        <w:rPr>
          <w:rFonts w:cs="Times New Roman"/>
          <w:sz w:val="24"/>
          <w:szCs w:val="24"/>
        </w:rPr>
      </w:pPr>
      <w:r w:rsidRPr="005E7FC0">
        <w:rPr>
          <w:rFonts w:cs="Times New Roman"/>
          <w:sz w:val="24"/>
          <w:szCs w:val="24"/>
        </w:rPr>
        <w:t xml:space="preserve">Predsjednik Povjerenstva za kvalitetu </w:t>
      </w:r>
      <w:r w:rsidR="002F4A5F" w:rsidRPr="005E7FC0">
        <w:rPr>
          <w:rFonts w:cs="Times New Roman"/>
          <w:sz w:val="24"/>
          <w:szCs w:val="24"/>
        </w:rPr>
        <w:t xml:space="preserve">(ravnatelj) </w:t>
      </w:r>
      <w:r w:rsidRPr="005E7FC0">
        <w:rPr>
          <w:rFonts w:cs="Times New Roman"/>
          <w:sz w:val="24"/>
          <w:szCs w:val="24"/>
        </w:rPr>
        <w:t xml:space="preserve">obvezan je sazvati sjednicu Povjerenstva za kvalitetu ako to zatraže dva (2) člana Povjerenstva za kvalitetu.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39</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Pozivi za sjedn</w:t>
      </w:r>
      <w:r w:rsidR="002F4A5F" w:rsidRPr="005E7FC0">
        <w:rPr>
          <w:rFonts w:cs="Times New Roman"/>
          <w:sz w:val="24"/>
          <w:szCs w:val="24"/>
        </w:rPr>
        <w:t xml:space="preserve">icu u pravilu se dostavljaju u e-mailom </w:t>
      </w:r>
      <w:r w:rsidRPr="005E7FC0">
        <w:rPr>
          <w:rFonts w:cs="Times New Roman"/>
          <w:sz w:val="24"/>
          <w:szCs w:val="24"/>
        </w:rPr>
        <w:t>sa prijedlogom dnevnog reda i materijalima za sjednicu, najkasnije 3 dana prije održavanja sjednice.</w:t>
      </w:r>
    </w:p>
    <w:p w:rsidR="008774D6" w:rsidRPr="005E7FC0" w:rsidRDefault="008774D6" w:rsidP="00374609">
      <w:pPr>
        <w:pStyle w:val="clanak"/>
        <w:jc w:val="left"/>
        <w:rPr>
          <w:rFonts w:cs="Times New Roman"/>
          <w:sz w:val="24"/>
          <w:szCs w:val="24"/>
        </w:rPr>
      </w:pPr>
      <w:r w:rsidRPr="005E7FC0">
        <w:rPr>
          <w:rFonts w:cs="Times New Roman"/>
          <w:sz w:val="24"/>
          <w:szCs w:val="24"/>
        </w:rPr>
        <w:t>Pozivi se dostavljaju svim članovima Povjerenstva za kvalitetu, te po potrebi izvjestiteljima o pojedinim pitanjima u svezi s dnevnim redom kao i drugim osobama koje se u svezi s dnevnim redom pozivaju na sjednicu.</w:t>
      </w:r>
    </w:p>
    <w:p w:rsidR="008774D6" w:rsidRPr="005E7FC0" w:rsidRDefault="008774D6" w:rsidP="005E599F">
      <w:pPr>
        <w:pStyle w:val="clanak"/>
        <w:rPr>
          <w:rFonts w:cs="Times New Roman"/>
          <w:sz w:val="24"/>
          <w:szCs w:val="24"/>
        </w:rPr>
      </w:pPr>
      <w:r w:rsidRPr="005E7FC0">
        <w:rPr>
          <w:rFonts w:cs="Times New Roman"/>
          <w:sz w:val="24"/>
          <w:szCs w:val="24"/>
        </w:rPr>
        <w:t>Članak 14</w:t>
      </w:r>
      <w:r w:rsidR="00760FA2" w:rsidRPr="005E7FC0">
        <w:rPr>
          <w:rFonts w:cs="Times New Roman"/>
          <w:sz w:val="24"/>
          <w:szCs w:val="24"/>
        </w:rPr>
        <w:t>0</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lastRenderedPageBreak/>
        <w:t>U hitnim situacijama te posebno opravdanim razlozima sjednica Povjerenstva za kvalitetu može se sazvati u</w:t>
      </w:r>
      <w:r w:rsidR="00ED0313" w:rsidRPr="005E7FC0">
        <w:rPr>
          <w:rFonts w:cs="Times New Roman"/>
          <w:sz w:val="24"/>
          <w:szCs w:val="24"/>
        </w:rPr>
        <w:t xml:space="preserve">smeno odnosno telefonskim putem, </w:t>
      </w:r>
      <w:r w:rsidR="00E01223" w:rsidRPr="005E7FC0">
        <w:rPr>
          <w:rFonts w:cs="Times New Roman"/>
          <w:sz w:val="24"/>
          <w:szCs w:val="24"/>
        </w:rPr>
        <w:t>i</w:t>
      </w:r>
      <w:r w:rsidR="00307938" w:rsidRPr="005E7FC0">
        <w:rPr>
          <w:rFonts w:cs="Times New Roman"/>
          <w:sz w:val="24"/>
          <w:szCs w:val="24"/>
        </w:rPr>
        <w:t xml:space="preserve"> održati elektronskim putem preko video konferencije, video poziva ili izjašnjavanje za ili protiv prijedloga putem elektronske pošte.</w:t>
      </w:r>
      <w:r w:rsidR="00F94F08" w:rsidRPr="005E7FC0">
        <w:rPr>
          <w:rFonts w:cs="Times New Roman"/>
          <w:sz w:val="24"/>
          <w:szCs w:val="24"/>
        </w:rPr>
        <w:t xml:space="preserve"> </w:t>
      </w:r>
    </w:p>
    <w:p w:rsidR="008774D6" w:rsidRPr="005E7FC0" w:rsidRDefault="00760FA2" w:rsidP="005E599F">
      <w:pPr>
        <w:pStyle w:val="clanak"/>
        <w:rPr>
          <w:rFonts w:cs="Times New Roman"/>
          <w:sz w:val="24"/>
          <w:szCs w:val="24"/>
        </w:rPr>
      </w:pPr>
      <w:r w:rsidRPr="005E7FC0">
        <w:rPr>
          <w:rFonts w:cs="Times New Roman"/>
          <w:sz w:val="24"/>
          <w:szCs w:val="24"/>
        </w:rPr>
        <w:t>Članak 141</w:t>
      </w:r>
      <w:r w:rsidR="008774D6" w:rsidRPr="005E7FC0">
        <w:rPr>
          <w:rFonts w:cs="Times New Roman"/>
          <w:sz w:val="24"/>
          <w:szCs w:val="24"/>
        </w:rPr>
        <w:t>.</w:t>
      </w:r>
    </w:p>
    <w:p w:rsidR="008774D6" w:rsidRPr="005E7FC0" w:rsidRDefault="008774D6" w:rsidP="006F599D">
      <w:pPr>
        <w:pStyle w:val="clanak"/>
        <w:numPr>
          <w:ilvl w:val="0"/>
          <w:numId w:val="139"/>
        </w:numPr>
        <w:jc w:val="left"/>
        <w:rPr>
          <w:rFonts w:cs="Times New Roman"/>
          <w:sz w:val="24"/>
          <w:szCs w:val="24"/>
        </w:rPr>
      </w:pPr>
      <w:r w:rsidRPr="005E7FC0">
        <w:rPr>
          <w:rFonts w:cs="Times New Roman"/>
          <w:sz w:val="24"/>
          <w:szCs w:val="24"/>
        </w:rPr>
        <w:t xml:space="preserve">Kada pojedinom članu Povjerenstva za kvalitetu prijevremeno prestane mandat provode se dopunski izbori. </w:t>
      </w:r>
    </w:p>
    <w:p w:rsidR="008774D6" w:rsidRPr="005E7FC0" w:rsidRDefault="008774D6" w:rsidP="006F599D">
      <w:pPr>
        <w:pStyle w:val="clanak"/>
        <w:numPr>
          <w:ilvl w:val="0"/>
          <w:numId w:val="139"/>
        </w:numPr>
        <w:jc w:val="left"/>
        <w:rPr>
          <w:rFonts w:cs="Times New Roman"/>
          <w:sz w:val="24"/>
          <w:szCs w:val="24"/>
        </w:rPr>
      </w:pPr>
      <w:r w:rsidRPr="005E7FC0">
        <w:rPr>
          <w:rFonts w:cs="Times New Roman"/>
          <w:sz w:val="24"/>
          <w:szCs w:val="24"/>
        </w:rPr>
        <w:t>Dopunski izbori provode se u pravilu najkasnije u roku od 30 dana od dana prestanka mandata prema stavku 1. ovoga članka ako Statutom nije drugačije određeno.</w:t>
      </w:r>
    </w:p>
    <w:p w:rsidR="008774D6" w:rsidRPr="005E7FC0" w:rsidRDefault="008774D6" w:rsidP="006F599D">
      <w:pPr>
        <w:pStyle w:val="clanak"/>
        <w:numPr>
          <w:ilvl w:val="0"/>
          <w:numId w:val="139"/>
        </w:numPr>
        <w:jc w:val="left"/>
        <w:rPr>
          <w:rFonts w:cs="Times New Roman"/>
          <w:sz w:val="24"/>
          <w:szCs w:val="24"/>
        </w:rPr>
      </w:pPr>
      <w:r w:rsidRPr="005E7FC0">
        <w:rPr>
          <w:rFonts w:cs="Times New Roman"/>
          <w:sz w:val="24"/>
          <w:szCs w:val="24"/>
        </w:rPr>
        <w:t>Mandat člana Povjerenstva za kvalitetu izabranog na dopunskim izborima traje do isteka vremena na koje je bio izabran raniji član Povjerenstva za kvalitetu.</w:t>
      </w:r>
    </w:p>
    <w:p w:rsidR="001A7930" w:rsidRPr="005E7FC0" w:rsidRDefault="001A7930" w:rsidP="006F599D">
      <w:pPr>
        <w:pStyle w:val="clanak"/>
        <w:numPr>
          <w:ilvl w:val="0"/>
          <w:numId w:val="139"/>
        </w:numPr>
        <w:jc w:val="left"/>
        <w:rPr>
          <w:rFonts w:cs="Times New Roman"/>
          <w:sz w:val="24"/>
          <w:szCs w:val="24"/>
        </w:rPr>
      </w:pPr>
      <w:r w:rsidRPr="005E7FC0">
        <w:rPr>
          <w:rFonts w:cs="Times New Roman"/>
          <w:sz w:val="24"/>
          <w:szCs w:val="24"/>
        </w:rPr>
        <w:t>Na dopunske izbore odgovarajuće se primjenjuju Članci</w:t>
      </w:r>
      <w:r w:rsidR="00F94F08" w:rsidRPr="005E7FC0">
        <w:rPr>
          <w:rFonts w:cs="Times New Roman"/>
          <w:sz w:val="24"/>
          <w:szCs w:val="24"/>
        </w:rPr>
        <w:t xml:space="preserve"> </w:t>
      </w:r>
      <w:r w:rsidRPr="005E7FC0">
        <w:rPr>
          <w:rFonts w:cs="Times New Roman"/>
          <w:sz w:val="24"/>
          <w:szCs w:val="24"/>
        </w:rPr>
        <w:t>136. - 140 . ovoga Statuta.</w:t>
      </w:r>
    </w:p>
    <w:p w:rsidR="001A7930" w:rsidRPr="005E7FC0" w:rsidRDefault="001A7930" w:rsidP="00374609">
      <w:pPr>
        <w:pStyle w:val="clanak"/>
        <w:jc w:val="left"/>
        <w:rPr>
          <w:rFonts w:cs="Times New Roman"/>
          <w:sz w:val="24"/>
          <w:szCs w:val="24"/>
        </w:rPr>
      </w:pP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42</w:t>
      </w:r>
      <w:r w:rsidRPr="005E7FC0">
        <w:rPr>
          <w:rFonts w:cs="Times New Roman"/>
          <w:sz w:val="24"/>
          <w:szCs w:val="24"/>
        </w:rPr>
        <w:t>.</w:t>
      </w:r>
    </w:p>
    <w:p w:rsidR="008774D6" w:rsidRPr="005E7FC0" w:rsidRDefault="008774D6" w:rsidP="006F599D">
      <w:pPr>
        <w:pStyle w:val="clanak"/>
        <w:numPr>
          <w:ilvl w:val="0"/>
          <w:numId w:val="249"/>
        </w:numPr>
        <w:jc w:val="left"/>
        <w:rPr>
          <w:rFonts w:cs="Times New Roman"/>
          <w:sz w:val="24"/>
          <w:szCs w:val="24"/>
        </w:rPr>
      </w:pPr>
      <w:r w:rsidRPr="005E7FC0">
        <w:rPr>
          <w:rFonts w:cs="Times New Roman"/>
          <w:sz w:val="24"/>
          <w:szCs w:val="24"/>
        </w:rPr>
        <w:t>Člana Povjerenstva za kvalitetu iz reda Nastavničkog vijeća i iz reda roditelja i učenika; Školski odbor razrješava:</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 xml:space="preserve">ako podnese ostavku na članstvo u Povjerenstvu za kvalitetu </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ako mu kao nastavniku ili stručnom suradniku prestane radni odnos u Školi</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ako učeniku prestane školovanje u ovoj Školi najkasnije u roku od 60 dana od dana kada je prestalo školovanje učenika u školi</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ako učeniku čiji je roditelj član Povjerenstva za kvalitetu prestane školovanje u ovoj Školi najkasnije u roku od 60 dana od dana kada je prestalo školovanje učenika u školi</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 xml:space="preserve">ako privremeno ili trajno ne može izvršavati obveze člana </w:t>
      </w:r>
    </w:p>
    <w:p w:rsidR="008774D6" w:rsidRPr="005E7FC0" w:rsidRDefault="008774D6" w:rsidP="006F599D">
      <w:pPr>
        <w:pStyle w:val="clanak"/>
        <w:numPr>
          <w:ilvl w:val="0"/>
          <w:numId w:val="250"/>
        </w:numPr>
        <w:jc w:val="left"/>
        <w:rPr>
          <w:rFonts w:cs="Times New Roman"/>
          <w:sz w:val="24"/>
          <w:szCs w:val="24"/>
        </w:rPr>
      </w:pPr>
      <w:r w:rsidRPr="005E7FC0">
        <w:rPr>
          <w:rFonts w:cs="Times New Roman"/>
          <w:sz w:val="24"/>
          <w:szCs w:val="24"/>
        </w:rPr>
        <w:t>ako zbog nastanaka razloga iz posebnih propisa član više ne može obavljati poslove nastavnika – stručnog suradnika ili ako je roditelj sankcioniran sukladno odredbama posebnih propisa</w:t>
      </w:r>
    </w:p>
    <w:p w:rsidR="001A7930" w:rsidRPr="005E7FC0" w:rsidRDefault="001A7930" w:rsidP="006F599D">
      <w:pPr>
        <w:pStyle w:val="clanak"/>
        <w:numPr>
          <w:ilvl w:val="0"/>
          <w:numId w:val="250"/>
        </w:numPr>
        <w:jc w:val="left"/>
        <w:rPr>
          <w:rFonts w:cs="Times New Roman"/>
          <w:sz w:val="24"/>
          <w:szCs w:val="24"/>
        </w:rPr>
      </w:pPr>
      <w:r w:rsidRPr="005E7FC0">
        <w:rPr>
          <w:rFonts w:cs="Times New Roman"/>
          <w:sz w:val="24"/>
          <w:szCs w:val="24"/>
        </w:rPr>
        <w:t>ako tijelo/</w:t>
      </w:r>
      <w:r w:rsidR="004A5E84" w:rsidRPr="005E7FC0">
        <w:rPr>
          <w:rFonts w:cs="Times New Roman"/>
          <w:sz w:val="24"/>
          <w:szCs w:val="24"/>
        </w:rPr>
        <w:t>ravnatelj</w:t>
      </w:r>
      <w:r w:rsidRPr="005E7FC0">
        <w:rPr>
          <w:rFonts w:cs="Times New Roman"/>
          <w:sz w:val="24"/>
          <w:szCs w:val="24"/>
        </w:rPr>
        <w:t xml:space="preserve"> koje ga je predložilo u Povjerenstvo za kvalitetu nije zadovoljno njegovim radom u Povjerenstvu </w:t>
      </w:r>
    </w:p>
    <w:p w:rsidR="008774D6" w:rsidRPr="005E7FC0" w:rsidRDefault="008774D6" w:rsidP="006F599D">
      <w:pPr>
        <w:pStyle w:val="clanak"/>
        <w:numPr>
          <w:ilvl w:val="0"/>
          <w:numId w:val="249"/>
        </w:numPr>
        <w:jc w:val="left"/>
        <w:rPr>
          <w:rFonts w:cs="Times New Roman"/>
          <w:sz w:val="24"/>
          <w:szCs w:val="24"/>
        </w:rPr>
      </w:pPr>
      <w:r w:rsidRPr="005E7FC0">
        <w:rPr>
          <w:rFonts w:cs="Times New Roman"/>
          <w:sz w:val="24"/>
          <w:szCs w:val="24"/>
        </w:rPr>
        <w:t xml:space="preserve">Prijedlog za razrješenje člana Povjerenstva za kvalitetu pokreće Povjerenstvo za kvalitetu ili ravnatelj, a o razrješenju odlučuje Školski odbor.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43.</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Prijedlog za razrješenje člana Povjerenstva za kvalitetu iz reda članova Nastavničkog vijeća može dati najmanje desetina članova Nastavničkog vijeća, a prijedlog za razrješenje člana Povjerenstva za kvalitetu iz reda roditelja odnosno učenika može predložiti najmanje desetina članova Vijeća roditelja odnosno Vijeća učenika.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44</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Članovi Povjerenstva za kvalitetu o pitanjima iz djelokruga rada Povjerenstva za kvalitetu odlučuju većinom glasova ukupnog broja članova.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45.</w:t>
      </w:r>
    </w:p>
    <w:p w:rsidR="008774D6" w:rsidRPr="005E7FC0" w:rsidRDefault="00FB57A1" w:rsidP="006F599D">
      <w:pPr>
        <w:pStyle w:val="clanak"/>
        <w:numPr>
          <w:ilvl w:val="0"/>
          <w:numId w:val="138"/>
        </w:numPr>
        <w:jc w:val="left"/>
        <w:rPr>
          <w:rFonts w:cs="Times New Roman"/>
          <w:sz w:val="24"/>
          <w:szCs w:val="24"/>
        </w:rPr>
      </w:pPr>
      <w:r w:rsidRPr="005E7FC0">
        <w:rPr>
          <w:rFonts w:cs="Times New Roman"/>
          <w:sz w:val="24"/>
          <w:szCs w:val="24"/>
        </w:rPr>
        <w:lastRenderedPageBreak/>
        <w:t xml:space="preserve">O </w:t>
      </w:r>
      <w:r w:rsidR="008774D6" w:rsidRPr="005E7FC0">
        <w:rPr>
          <w:rFonts w:cs="Times New Roman"/>
          <w:sz w:val="24"/>
          <w:szCs w:val="24"/>
        </w:rPr>
        <w:t>radu sjednice Povjerenstva za kvalitetu vodi se zapisnik.</w:t>
      </w:r>
    </w:p>
    <w:p w:rsidR="008774D6" w:rsidRPr="005E7FC0" w:rsidRDefault="008774D6" w:rsidP="006F599D">
      <w:pPr>
        <w:pStyle w:val="clanak"/>
        <w:numPr>
          <w:ilvl w:val="0"/>
          <w:numId w:val="138"/>
        </w:numPr>
        <w:jc w:val="left"/>
        <w:rPr>
          <w:rFonts w:cs="Times New Roman"/>
          <w:sz w:val="24"/>
          <w:szCs w:val="24"/>
        </w:rPr>
      </w:pPr>
      <w:r w:rsidRPr="005E7FC0">
        <w:rPr>
          <w:rFonts w:cs="Times New Roman"/>
          <w:sz w:val="24"/>
          <w:szCs w:val="24"/>
        </w:rPr>
        <w:t>Zapisnik se može voditi pisano ili tonski snimati.</w:t>
      </w:r>
    </w:p>
    <w:p w:rsidR="001A7930" w:rsidRPr="005E7FC0" w:rsidRDefault="001A7930" w:rsidP="006F599D">
      <w:pPr>
        <w:pStyle w:val="clanak"/>
        <w:numPr>
          <w:ilvl w:val="0"/>
          <w:numId w:val="138"/>
        </w:numPr>
        <w:jc w:val="left"/>
        <w:rPr>
          <w:rFonts w:cs="Times New Roman"/>
          <w:sz w:val="24"/>
          <w:szCs w:val="24"/>
        </w:rPr>
      </w:pPr>
      <w:r w:rsidRPr="005E7FC0">
        <w:rPr>
          <w:rFonts w:cs="Times New Roman"/>
          <w:sz w:val="24"/>
          <w:szCs w:val="24"/>
        </w:rPr>
        <w:t>Zapisnik vodi osoba koju odredi ravnatelj</w:t>
      </w:r>
      <w:r w:rsidR="00A907D1" w:rsidRPr="005E7FC0">
        <w:rPr>
          <w:rFonts w:cs="Times New Roman"/>
          <w:sz w:val="24"/>
          <w:szCs w:val="24"/>
        </w:rPr>
        <w:t>.</w:t>
      </w:r>
      <w:r w:rsidR="00F94F08" w:rsidRPr="005E7FC0">
        <w:rPr>
          <w:rFonts w:cs="Times New Roman"/>
          <w:sz w:val="24"/>
          <w:szCs w:val="24"/>
        </w:rPr>
        <w:t xml:space="preserve"> </w:t>
      </w:r>
    </w:p>
    <w:p w:rsidR="00AD73C3" w:rsidRPr="005E7FC0" w:rsidRDefault="00AD73C3" w:rsidP="00AD73C3">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46</w:t>
      </w:r>
      <w:r w:rsidRPr="005E7FC0">
        <w:rPr>
          <w:rFonts w:cs="Times New Roman"/>
          <w:sz w:val="24"/>
          <w:szCs w:val="24"/>
        </w:rPr>
        <w:t>.</w:t>
      </w:r>
    </w:p>
    <w:p w:rsidR="00AD73C3" w:rsidRPr="005E7FC0" w:rsidRDefault="00AD73C3" w:rsidP="006F599D">
      <w:pPr>
        <w:pStyle w:val="Odlomakpopisa"/>
        <w:numPr>
          <w:ilvl w:val="0"/>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Za operativnu provedbu procesa samovrednovanja ravnatelj imenuje </w:t>
      </w:r>
      <w:r w:rsidR="00FB57A1" w:rsidRPr="005E7FC0">
        <w:rPr>
          <w:rFonts w:ascii="Times New Roman" w:eastAsia="Times New Roman" w:hAnsi="Times New Roman" w:cs="Times New Roman"/>
          <w:sz w:val="24"/>
          <w:szCs w:val="24"/>
          <w:lang w:eastAsia="hr-HR"/>
        </w:rPr>
        <w:t>Š</w:t>
      </w:r>
      <w:r w:rsidRPr="005E7FC0">
        <w:rPr>
          <w:rFonts w:ascii="Times New Roman" w:eastAsia="Times New Roman" w:hAnsi="Times New Roman" w:cs="Times New Roman"/>
          <w:sz w:val="24"/>
          <w:szCs w:val="24"/>
          <w:lang w:eastAsia="hr-HR"/>
        </w:rPr>
        <w:t>kolski tim za samovrednovanje.</w:t>
      </w:r>
    </w:p>
    <w:p w:rsidR="00AD73C3" w:rsidRPr="005E7FC0" w:rsidRDefault="00AD73C3" w:rsidP="00AD73C3">
      <w:pPr>
        <w:shd w:val="clear" w:color="auto" w:fill="FFFFFF"/>
        <w:spacing w:after="48"/>
        <w:ind w:firstLine="408"/>
        <w:textAlignment w:val="baseline"/>
        <w:rPr>
          <w:rFonts w:ascii="Times New Roman" w:eastAsia="Times New Roman" w:hAnsi="Times New Roman" w:cs="Times New Roman"/>
          <w:sz w:val="24"/>
          <w:szCs w:val="24"/>
          <w:lang w:eastAsia="hr-HR"/>
        </w:rPr>
      </w:pPr>
    </w:p>
    <w:p w:rsidR="00AD73C3" w:rsidRPr="005E7FC0" w:rsidRDefault="00AD73C3" w:rsidP="006F599D">
      <w:pPr>
        <w:pStyle w:val="Odlomakpopisa"/>
        <w:numPr>
          <w:ilvl w:val="0"/>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Školski tim za samovrednovanje:</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koordinira proces samovrednovanja u suradnji s Povjerenstvom za kvalitetu,</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planira provedbu procesa samovrednovanja u suradnji s Povjerenstvom za kvalitetu,</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upravlja aktivnostima koje se provode u procesu samovrednovanja,</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daje stručnu podršku za provedbu procesa samovrednovanja,</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o rezultatima aktivnosti koje se provode u procesu samovrednovanja izvješćuje Povjerenstvo za kvalitetu,</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sastavlja izvješće o samovrednovanju i dostavlja ga Povjerenstvu za kvalitetu na usvajanje,</w:t>
      </w:r>
    </w:p>
    <w:p w:rsidR="00AD73C3" w:rsidRPr="005E7FC0" w:rsidRDefault="00AD73C3" w:rsidP="006F599D">
      <w:pPr>
        <w:pStyle w:val="Odlomakpopisa"/>
        <w:numPr>
          <w:ilvl w:val="1"/>
          <w:numId w:val="146"/>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koordinira provedbu planiranih unapređenja u suradnji s Povjerenstvom za kvalitetu.«.</w:t>
      </w:r>
    </w:p>
    <w:p w:rsidR="00AD73C3" w:rsidRPr="005E7FC0" w:rsidRDefault="00AD73C3" w:rsidP="006F599D">
      <w:pPr>
        <w:pStyle w:val="clanak"/>
        <w:numPr>
          <w:ilvl w:val="0"/>
          <w:numId w:val="146"/>
        </w:numPr>
        <w:jc w:val="left"/>
        <w:rPr>
          <w:rFonts w:cs="Times New Roman"/>
          <w:sz w:val="24"/>
          <w:szCs w:val="24"/>
        </w:rPr>
      </w:pPr>
      <w:r w:rsidRPr="005E7FC0">
        <w:rPr>
          <w:rFonts w:cs="Times New Roman"/>
          <w:sz w:val="24"/>
          <w:szCs w:val="24"/>
        </w:rPr>
        <w:t xml:space="preserve">Predsjednik Školskog tima za samovrednovanje podnosi Izvješće o radu Povjerenstvu za kvalitetu najkasnije do kraja kalendarske godine za prethodnu školsku godinu. </w:t>
      </w:r>
    </w:p>
    <w:p w:rsidR="00AD73C3" w:rsidRPr="005E7FC0" w:rsidRDefault="00AD73C3" w:rsidP="00AD73C3">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w:t>
      </w:r>
      <w:r w:rsidRPr="005E7FC0">
        <w:rPr>
          <w:rFonts w:cs="Times New Roman"/>
          <w:sz w:val="24"/>
          <w:szCs w:val="24"/>
        </w:rPr>
        <w:t>7.</w:t>
      </w:r>
    </w:p>
    <w:p w:rsidR="00AD73C3" w:rsidRPr="005E7FC0" w:rsidRDefault="00AD73C3" w:rsidP="006F599D">
      <w:pPr>
        <w:pStyle w:val="Odlomakpopisa"/>
        <w:numPr>
          <w:ilvl w:val="0"/>
          <w:numId w:val="145"/>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Školski tim za samovrednovanje ima tri člana koji se imenuju iz reda nastavnika i stručnih suradnika. </w:t>
      </w:r>
    </w:p>
    <w:p w:rsidR="00AD73C3" w:rsidRPr="005E7FC0" w:rsidRDefault="00AD73C3" w:rsidP="006F599D">
      <w:pPr>
        <w:pStyle w:val="Odlomakpopisa"/>
        <w:numPr>
          <w:ilvl w:val="0"/>
          <w:numId w:val="145"/>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Članove Školskog tima za samovrednovanje imenuje ravnatelj na sjednici Nastavničkog vijeća uz prethodnu sugla</w:t>
      </w:r>
      <w:r w:rsidR="00772C8B" w:rsidRPr="005E7FC0">
        <w:rPr>
          <w:rFonts w:ascii="Times New Roman" w:eastAsia="Times New Roman" w:hAnsi="Times New Roman" w:cs="Times New Roman"/>
          <w:sz w:val="24"/>
          <w:szCs w:val="24"/>
          <w:lang w:eastAsia="hr-HR"/>
        </w:rPr>
        <w:t>snost člana Nastavničkog vijeća I Nastavničkog vijeća</w:t>
      </w:r>
      <w:r w:rsidRPr="005E7FC0">
        <w:rPr>
          <w:rFonts w:ascii="Times New Roman" w:eastAsia="Times New Roman" w:hAnsi="Times New Roman" w:cs="Times New Roman"/>
          <w:sz w:val="24"/>
          <w:szCs w:val="24"/>
          <w:lang w:eastAsia="hr-HR"/>
        </w:rPr>
        <w:t xml:space="preserve"> </w:t>
      </w:r>
    </w:p>
    <w:p w:rsidR="00AD73C3" w:rsidRPr="005E7FC0" w:rsidRDefault="00AD73C3" w:rsidP="006F599D">
      <w:pPr>
        <w:pStyle w:val="Odlomakpopisa"/>
        <w:numPr>
          <w:ilvl w:val="0"/>
          <w:numId w:val="145"/>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Na istoj sjednici ravnatelj imenuje voditelja tima i koordinatora samovrednovanja.</w:t>
      </w:r>
    </w:p>
    <w:p w:rsidR="00AD73C3" w:rsidRPr="005E7FC0" w:rsidRDefault="00AD73C3" w:rsidP="006F599D">
      <w:pPr>
        <w:pStyle w:val="Odlomakpopisa"/>
        <w:numPr>
          <w:ilvl w:val="0"/>
          <w:numId w:val="145"/>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Članovi Školskog tima za samovrednovanje biraju se na vrijeme od 4 godine. </w:t>
      </w:r>
    </w:p>
    <w:p w:rsidR="00AD73C3" w:rsidRPr="005E7FC0" w:rsidRDefault="00AD73C3" w:rsidP="006F599D">
      <w:pPr>
        <w:pStyle w:val="Odlomakpopisa"/>
        <w:numPr>
          <w:ilvl w:val="0"/>
          <w:numId w:val="145"/>
        </w:numPr>
        <w:shd w:val="clear" w:color="auto" w:fill="FFFFFF"/>
        <w:spacing w:after="48"/>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Mandat članova Školskog tima za samovrednovanje počinje teći danom imenovanja i traje četiri godine, s mogućnošću ponovnog imenovanja. </w:t>
      </w:r>
    </w:p>
    <w:p w:rsidR="00AD73C3" w:rsidRPr="005E7FC0" w:rsidRDefault="00AD73C3" w:rsidP="00AD73C3">
      <w:pPr>
        <w:pStyle w:val="clanak"/>
        <w:rPr>
          <w:rFonts w:cs="Times New Roman"/>
          <w:sz w:val="24"/>
          <w:szCs w:val="24"/>
        </w:rPr>
      </w:pPr>
    </w:p>
    <w:p w:rsidR="00AD73C3" w:rsidRPr="005E7FC0" w:rsidRDefault="00AD73C3" w:rsidP="00AD73C3">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4</w:t>
      </w:r>
      <w:r w:rsidRPr="005E7FC0">
        <w:rPr>
          <w:rFonts w:cs="Times New Roman"/>
          <w:sz w:val="24"/>
          <w:szCs w:val="24"/>
        </w:rPr>
        <w:t>8.</w:t>
      </w:r>
    </w:p>
    <w:p w:rsidR="00AD73C3" w:rsidRPr="005E7FC0" w:rsidRDefault="00AD73C3" w:rsidP="00AD73C3">
      <w:pPr>
        <w:pStyle w:val="clanak"/>
        <w:jc w:val="left"/>
        <w:rPr>
          <w:rFonts w:cs="Times New Roman"/>
          <w:sz w:val="24"/>
          <w:szCs w:val="24"/>
        </w:rPr>
      </w:pPr>
      <w:r w:rsidRPr="005E7FC0">
        <w:rPr>
          <w:rFonts w:cs="Times New Roman"/>
          <w:sz w:val="24"/>
          <w:szCs w:val="24"/>
        </w:rPr>
        <w:t xml:space="preserve">Članu Školskog tima za samovrednovanje prestaje mandat: </w:t>
      </w:r>
    </w:p>
    <w:p w:rsidR="00AD73C3" w:rsidRPr="005E7FC0" w:rsidRDefault="00AD73C3" w:rsidP="00AD73C3">
      <w:pPr>
        <w:pStyle w:val="clanak"/>
        <w:numPr>
          <w:ilvl w:val="0"/>
          <w:numId w:val="9"/>
        </w:numPr>
        <w:jc w:val="left"/>
        <w:rPr>
          <w:rFonts w:cs="Times New Roman"/>
          <w:sz w:val="24"/>
          <w:szCs w:val="24"/>
        </w:rPr>
      </w:pPr>
      <w:r w:rsidRPr="005E7FC0">
        <w:rPr>
          <w:rFonts w:cs="Times New Roman"/>
          <w:sz w:val="24"/>
          <w:szCs w:val="24"/>
        </w:rPr>
        <w:t xml:space="preserve">ako podnese ostavku na članstvo </w:t>
      </w:r>
    </w:p>
    <w:p w:rsidR="00AD73C3" w:rsidRPr="005E7FC0" w:rsidRDefault="00AD73C3" w:rsidP="00AD73C3">
      <w:pPr>
        <w:pStyle w:val="clanak"/>
        <w:numPr>
          <w:ilvl w:val="0"/>
          <w:numId w:val="9"/>
        </w:numPr>
        <w:jc w:val="left"/>
        <w:rPr>
          <w:rFonts w:cs="Times New Roman"/>
          <w:sz w:val="24"/>
          <w:szCs w:val="24"/>
        </w:rPr>
      </w:pPr>
      <w:r w:rsidRPr="005E7FC0">
        <w:rPr>
          <w:rFonts w:cs="Times New Roman"/>
          <w:sz w:val="24"/>
          <w:szCs w:val="24"/>
        </w:rPr>
        <w:t>ako mu kao nastavniku ili stručnom suradniku prestane radni odnos u Školi</w:t>
      </w:r>
    </w:p>
    <w:p w:rsidR="00AD73C3" w:rsidRPr="005E7FC0" w:rsidRDefault="00AD73C3" w:rsidP="00AD73C3">
      <w:pPr>
        <w:pStyle w:val="clanak"/>
        <w:numPr>
          <w:ilvl w:val="0"/>
          <w:numId w:val="9"/>
        </w:numPr>
        <w:jc w:val="left"/>
        <w:rPr>
          <w:rFonts w:cs="Times New Roman"/>
          <w:sz w:val="24"/>
          <w:szCs w:val="24"/>
        </w:rPr>
      </w:pPr>
      <w:r w:rsidRPr="005E7FC0">
        <w:rPr>
          <w:rFonts w:cs="Times New Roman"/>
          <w:sz w:val="24"/>
          <w:szCs w:val="24"/>
        </w:rPr>
        <w:t xml:space="preserve">ako privremeno ili trajno ne može izvršavati obveze člana </w:t>
      </w:r>
    </w:p>
    <w:p w:rsidR="00AD73C3" w:rsidRPr="005E7FC0" w:rsidRDefault="00AD73C3" w:rsidP="00AD73C3">
      <w:pPr>
        <w:pStyle w:val="clanak"/>
        <w:numPr>
          <w:ilvl w:val="0"/>
          <w:numId w:val="9"/>
        </w:numPr>
        <w:jc w:val="left"/>
        <w:rPr>
          <w:rFonts w:cs="Times New Roman"/>
          <w:sz w:val="24"/>
          <w:szCs w:val="24"/>
        </w:rPr>
      </w:pPr>
      <w:r w:rsidRPr="005E7FC0">
        <w:rPr>
          <w:rFonts w:cs="Times New Roman"/>
          <w:sz w:val="24"/>
          <w:szCs w:val="24"/>
        </w:rPr>
        <w:t>ako zbog nastanaka razloga iz posebnih propisa član više ne može obavljati poslove nastavnika – stručnog suradnika ili ako je roditelj sankcioniran sukladno odredbama posebnih propisa</w:t>
      </w:r>
    </w:p>
    <w:p w:rsidR="00AD73C3" w:rsidRPr="005E7FC0" w:rsidRDefault="00AD73C3" w:rsidP="00AD73C3">
      <w:pPr>
        <w:pStyle w:val="clanak"/>
        <w:numPr>
          <w:ilvl w:val="0"/>
          <w:numId w:val="9"/>
        </w:numPr>
        <w:jc w:val="left"/>
        <w:rPr>
          <w:rFonts w:cs="Times New Roman"/>
          <w:sz w:val="24"/>
          <w:szCs w:val="24"/>
        </w:rPr>
      </w:pPr>
      <w:r w:rsidRPr="005E7FC0">
        <w:rPr>
          <w:rFonts w:cs="Times New Roman"/>
          <w:sz w:val="24"/>
          <w:szCs w:val="24"/>
        </w:rPr>
        <w:t xml:space="preserve">odlukom ravnatelja </w:t>
      </w:r>
    </w:p>
    <w:p w:rsidR="008774D6" w:rsidRPr="005E7FC0" w:rsidRDefault="008774D6" w:rsidP="00374609">
      <w:pPr>
        <w:pStyle w:val="clanak"/>
        <w:jc w:val="left"/>
        <w:rPr>
          <w:rFonts w:cs="Times New Roman"/>
          <w:sz w:val="24"/>
          <w:szCs w:val="24"/>
        </w:rPr>
      </w:pPr>
      <w:r w:rsidRPr="005E7FC0">
        <w:rPr>
          <w:rFonts w:cs="Times New Roman"/>
          <w:sz w:val="24"/>
          <w:szCs w:val="24"/>
        </w:rPr>
        <w:t>VIII. STRUČNA TIJELA ŠKOLE</w:t>
      </w:r>
    </w:p>
    <w:p w:rsidR="008774D6" w:rsidRPr="005E7FC0" w:rsidRDefault="008774D6" w:rsidP="005E599F">
      <w:pPr>
        <w:pStyle w:val="clanak"/>
        <w:rPr>
          <w:rFonts w:cs="Times New Roman"/>
          <w:sz w:val="24"/>
          <w:szCs w:val="24"/>
        </w:rPr>
      </w:pPr>
      <w:r w:rsidRPr="005E7FC0">
        <w:rPr>
          <w:rFonts w:cs="Times New Roman"/>
          <w:sz w:val="24"/>
          <w:szCs w:val="24"/>
        </w:rPr>
        <w:lastRenderedPageBreak/>
        <w:t>Članak 1</w:t>
      </w:r>
      <w:r w:rsidR="00760FA2" w:rsidRPr="005E7FC0">
        <w:rPr>
          <w:rFonts w:cs="Times New Roman"/>
          <w:sz w:val="24"/>
          <w:szCs w:val="24"/>
        </w:rPr>
        <w:t>49</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Stručna tijela škole su:</w:t>
      </w:r>
    </w:p>
    <w:p w:rsidR="008774D6" w:rsidRPr="005E7FC0" w:rsidRDefault="00C14C8C" w:rsidP="00374609">
      <w:pPr>
        <w:pStyle w:val="clanak"/>
        <w:jc w:val="left"/>
        <w:rPr>
          <w:rFonts w:cs="Times New Roman"/>
          <w:sz w:val="24"/>
          <w:szCs w:val="24"/>
        </w:rPr>
      </w:pPr>
      <w:r w:rsidRPr="005E7FC0">
        <w:rPr>
          <w:rFonts w:cs="Times New Roman"/>
          <w:sz w:val="24"/>
          <w:szCs w:val="24"/>
        </w:rPr>
        <w:t>1.</w:t>
      </w:r>
      <w:r w:rsidRPr="005E7FC0">
        <w:rPr>
          <w:rFonts w:cs="Times New Roman"/>
          <w:sz w:val="24"/>
          <w:szCs w:val="24"/>
        </w:rPr>
        <w:tab/>
        <w:t>Nastavničko vijeće</w:t>
      </w:r>
    </w:p>
    <w:p w:rsidR="008774D6" w:rsidRPr="005E7FC0" w:rsidRDefault="008774D6" w:rsidP="00374609">
      <w:pPr>
        <w:pStyle w:val="clanak"/>
        <w:jc w:val="left"/>
        <w:rPr>
          <w:rFonts w:cs="Times New Roman"/>
          <w:sz w:val="24"/>
          <w:szCs w:val="24"/>
        </w:rPr>
      </w:pPr>
      <w:r w:rsidRPr="005E7FC0">
        <w:rPr>
          <w:rFonts w:cs="Times New Roman"/>
          <w:sz w:val="24"/>
          <w:szCs w:val="24"/>
        </w:rPr>
        <w:t>2.</w:t>
      </w:r>
      <w:r w:rsidRPr="005E7FC0">
        <w:rPr>
          <w:rFonts w:cs="Times New Roman"/>
          <w:sz w:val="24"/>
          <w:szCs w:val="24"/>
        </w:rPr>
        <w:tab/>
        <w:t>Razredno vijeće.</w:t>
      </w:r>
    </w:p>
    <w:p w:rsidR="008774D6" w:rsidRPr="005E7FC0" w:rsidRDefault="008774D6" w:rsidP="005E599F">
      <w:pPr>
        <w:pStyle w:val="clanak"/>
        <w:rPr>
          <w:rFonts w:cs="Times New Roman"/>
          <w:sz w:val="24"/>
          <w:szCs w:val="24"/>
        </w:rPr>
      </w:pPr>
      <w:r w:rsidRPr="005E7FC0">
        <w:rPr>
          <w:rFonts w:cs="Times New Roman"/>
          <w:sz w:val="24"/>
          <w:szCs w:val="24"/>
        </w:rPr>
        <w:t>Članak 15</w:t>
      </w:r>
      <w:r w:rsidR="00760FA2"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137"/>
        </w:numPr>
        <w:jc w:val="left"/>
        <w:rPr>
          <w:rFonts w:cs="Times New Roman"/>
          <w:sz w:val="24"/>
          <w:szCs w:val="24"/>
        </w:rPr>
      </w:pPr>
      <w:r w:rsidRPr="005E7FC0">
        <w:rPr>
          <w:rFonts w:cs="Times New Roman"/>
          <w:sz w:val="24"/>
          <w:szCs w:val="24"/>
        </w:rPr>
        <w:t xml:space="preserve">Nastavničko vijeće čine svi nastavnici, stručni suradnici i ravnatelj Škole. </w:t>
      </w:r>
    </w:p>
    <w:p w:rsidR="008774D6" w:rsidRPr="005E7FC0" w:rsidRDefault="008774D6" w:rsidP="006F599D">
      <w:pPr>
        <w:pStyle w:val="clanak"/>
        <w:numPr>
          <w:ilvl w:val="0"/>
          <w:numId w:val="137"/>
        </w:numPr>
        <w:jc w:val="left"/>
        <w:rPr>
          <w:rFonts w:cs="Times New Roman"/>
          <w:sz w:val="24"/>
          <w:szCs w:val="24"/>
        </w:rPr>
      </w:pPr>
      <w:r w:rsidRPr="005E7FC0">
        <w:rPr>
          <w:rFonts w:cs="Times New Roman"/>
          <w:sz w:val="24"/>
          <w:szCs w:val="24"/>
        </w:rPr>
        <w:t>Sjednice saziva i njima rukovodi ravnatelj Škole.</w:t>
      </w:r>
    </w:p>
    <w:p w:rsidR="008774D6" w:rsidRPr="005E7FC0" w:rsidRDefault="008774D6" w:rsidP="005E599F">
      <w:pPr>
        <w:pStyle w:val="clanak"/>
        <w:rPr>
          <w:rFonts w:cs="Times New Roman"/>
          <w:sz w:val="24"/>
          <w:szCs w:val="24"/>
        </w:rPr>
      </w:pPr>
      <w:r w:rsidRPr="005E7FC0">
        <w:rPr>
          <w:rFonts w:cs="Times New Roman"/>
          <w:sz w:val="24"/>
          <w:szCs w:val="24"/>
        </w:rPr>
        <w:t>Članak 15</w:t>
      </w:r>
      <w:r w:rsidR="00760FA2" w:rsidRPr="005E7FC0">
        <w:rPr>
          <w:rFonts w:cs="Times New Roman"/>
          <w:sz w:val="24"/>
          <w:szCs w:val="24"/>
        </w:rPr>
        <w:t>1</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Nastavničko vijeće: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obavlja poslove u svezi s izvođenjem nastavnog plana i programa, potrebama i interesima učenika te promicanjem stručno-pedagoškog rada Škole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predlaže školski </w:t>
      </w:r>
      <w:r w:rsidR="004A5E84" w:rsidRPr="005E7FC0">
        <w:rPr>
          <w:rFonts w:cs="Times New Roman"/>
          <w:sz w:val="24"/>
          <w:szCs w:val="24"/>
        </w:rPr>
        <w:t>kurikulum</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donosi fakultativni dio nastavnog plana i programa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ustrojava razredne odjele i obrazovne skupine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organizira za učenike dopunsku i dodatnu nastavu</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predlaže imenovanje razrednika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odlučuje o pohvalama i nagradama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izriče pedagoške mjere za koje je ovlašteno</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odlučuje o zahtjevu učenika koji je stekao nižu stručnu spremu za stjecanje srednje školske ili strukovne spreme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odlučuje o zahtjevu učenika za preispitivanje zaključne ocjene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imenuje povjerenstva za polaganje ispita, ako općim aktom nije drugačije određeno</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utvrđuje trajanje dopunskog nastavnog rada za učenike koji na kraju nastavne godine imaju ocjenu nedovoljan (1) iz najviše dva nastavna predmeta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određuje nadnevke održavanja popravnih ispita i objavljuje ih na mrežnoj stranici i oglasnoj ploči škole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odlučuje o promjeni programa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dodjeljuje nagrade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utvrđuje sadržaje razlikovnih, dopunskih ispita te način i rokove polaganja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obavlja druge poslove utvrđene Zakonom, podzakonskim aktima donesenim na temelju zakona, te ostalim propisima i općim aktima Škole.</w:t>
      </w:r>
    </w:p>
    <w:p w:rsidR="008774D6" w:rsidRPr="005E7FC0" w:rsidRDefault="008774D6" w:rsidP="005E599F">
      <w:pPr>
        <w:pStyle w:val="clanak"/>
        <w:rPr>
          <w:rFonts w:cs="Times New Roman"/>
          <w:sz w:val="24"/>
          <w:szCs w:val="24"/>
        </w:rPr>
      </w:pPr>
      <w:r w:rsidRPr="005E7FC0">
        <w:rPr>
          <w:rFonts w:cs="Times New Roman"/>
          <w:sz w:val="24"/>
          <w:szCs w:val="24"/>
        </w:rPr>
        <w:t>Članak 15</w:t>
      </w:r>
      <w:r w:rsidR="00760FA2"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136"/>
        </w:numPr>
        <w:jc w:val="left"/>
        <w:rPr>
          <w:rFonts w:cs="Times New Roman"/>
          <w:sz w:val="24"/>
          <w:szCs w:val="24"/>
        </w:rPr>
      </w:pPr>
      <w:r w:rsidRPr="005E7FC0">
        <w:rPr>
          <w:rFonts w:cs="Times New Roman"/>
          <w:sz w:val="24"/>
          <w:szCs w:val="24"/>
        </w:rPr>
        <w:t>Ravnatelj saziva i priprema sjednice te rukovodi sjednicama Nastavničkog vijeća.</w:t>
      </w:r>
    </w:p>
    <w:p w:rsidR="008774D6" w:rsidRPr="005E7FC0" w:rsidRDefault="008774D6" w:rsidP="006F599D">
      <w:pPr>
        <w:pStyle w:val="clanak"/>
        <w:numPr>
          <w:ilvl w:val="0"/>
          <w:numId w:val="136"/>
        </w:numPr>
        <w:jc w:val="left"/>
        <w:rPr>
          <w:rFonts w:cs="Times New Roman"/>
          <w:sz w:val="24"/>
          <w:szCs w:val="24"/>
        </w:rPr>
      </w:pPr>
      <w:r w:rsidRPr="005E7FC0">
        <w:rPr>
          <w:rFonts w:cs="Times New Roman"/>
          <w:sz w:val="24"/>
          <w:szCs w:val="24"/>
        </w:rPr>
        <w:t xml:space="preserve">Sjednice Nastavničkog vijeća održavaju se prema planu i programu rada i prema potrebi potrebi. </w:t>
      </w:r>
    </w:p>
    <w:p w:rsidR="008774D6" w:rsidRPr="005E7FC0" w:rsidRDefault="008774D6" w:rsidP="006F599D">
      <w:pPr>
        <w:pStyle w:val="clanak"/>
        <w:numPr>
          <w:ilvl w:val="0"/>
          <w:numId w:val="136"/>
        </w:numPr>
        <w:jc w:val="left"/>
        <w:rPr>
          <w:rFonts w:cs="Times New Roman"/>
          <w:sz w:val="24"/>
          <w:szCs w:val="24"/>
        </w:rPr>
      </w:pPr>
      <w:r w:rsidRPr="005E7FC0">
        <w:rPr>
          <w:rFonts w:cs="Times New Roman"/>
          <w:sz w:val="24"/>
          <w:szCs w:val="24"/>
        </w:rPr>
        <w:t xml:space="preserve">Nastavničko vijeće donosi odluke većinom glasova ukupnog broja članova ako zakonom nije drugačije određeno. </w:t>
      </w:r>
    </w:p>
    <w:p w:rsidR="008774D6" w:rsidRPr="005E7FC0" w:rsidRDefault="008774D6" w:rsidP="006F599D">
      <w:pPr>
        <w:pStyle w:val="clanak"/>
        <w:numPr>
          <w:ilvl w:val="0"/>
          <w:numId w:val="136"/>
        </w:numPr>
        <w:jc w:val="left"/>
        <w:rPr>
          <w:rFonts w:cs="Times New Roman"/>
          <w:sz w:val="24"/>
          <w:szCs w:val="24"/>
        </w:rPr>
      </w:pPr>
      <w:r w:rsidRPr="005E7FC0">
        <w:rPr>
          <w:rFonts w:cs="Times New Roman"/>
          <w:sz w:val="24"/>
          <w:szCs w:val="24"/>
        </w:rPr>
        <w:t xml:space="preserve">Glasovanje je u pravilu javno osim ako statutom ili zakonom nije drugačije određeno. </w:t>
      </w:r>
    </w:p>
    <w:p w:rsidR="008774D6" w:rsidRPr="005E7FC0" w:rsidRDefault="008774D6" w:rsidP="006F599D">
      <w:pPr>
        <w:pStyle w:val="clanak"/>
        <w:numPr>
          <w:ilvl w:val="0"/>
          <w:numId w:val="136"/>
        </w:numPr>
        <w:jc w:val="left"/>
        <w:rPr>
          <w:rFonts w:cs="Times New Roman"/>
          <w:sz w:val="24"/>
          <w:szCs w:val="24"/>
        </w:rPr>
      </w:pPr>
      <w:r w:rsidRPr="005E7FC0">
        <w:rPr>
          <w:rFonts w:cs="Times New Roman"/>
          <w:sz w:val="24"/>
          <w:szCs w:val="24"/>
        </w:rPr>
        <w:t>Na sjednicama Nastavničkog vijeća Škole vodi se zapisnik u koji se pored odluka i zaključaka unose i odvojena mišljenja. Zapisnik potpisuju ravnatelj i zapisničar.</w:t>
      </w:r>
    </w:p>
    <w:p w:rsidR="008774D6" w:rsidRPr="005E7FC0" w:rsidRDefault="008774D6" w:rsidP="005E599F">
      <w:pPr>
        <w:pStyle w:val="clanak"/>
        <w:rPr>
          <w:rFonts w:cs="Times New Roman"/>
          <w:sz w:val="24"/>
          <w:szCs w:val="24"/>
        </w:rPr>
      </w:pPr>
      <w:r w:rsidRPr="005E7FC0">
        <w:rPr>
          <w:rFonts w:cs="Times New Roman"/>
          <w:sz w:val="24"/>
          <w:szCs w:val="24"/>
        </w:rPr>
        <w:t>Članak 15</w:t>
      </w:r>
      <w:r w:rsidR="00760FA2" w:rsidRPr="005E7FC0">
        <w:rPr>
          <w:rFonts w:cs="Times New Roman"/>
          <w:sz w:val="24"/>
          <w:szCs w:val="24"/>
        </w:rPr>
        <w:t>3</w:t>
      </w:r>
      <w:r w:rsidRPr="005E7FC0">
        <w:rPr>
          <w:rFonts w:cs="Times New Roman"/>
          <w:sz w:val="24"/>
          <w:szCs w:val="24"/>
        </w:rPr>
        <w:t>.</w:t>
      </w:r>
    </w:p>
    <w:p w:rsidR="008774D6" w:rsidRPr="005E7FC0" w:rsidRDefault="008774D6" w:rsidP="00A907D1">
      <w:pPr>
        <w:pStyle w:val="clanak"/>
        <w:ind w:left="360" w:firstLine="0"/>
        <w:jc w:val="left"/>
        <w:rPr>
          <w:rFonts w:cs="Times New Roman"/>
          <w:sz w:val="24"/>
          <w:szCs w:val="24"/>
        </w:rPr>
      </w:pPr>
      <w:r w:rsidRPr="005E7FC0">
        <w:rPr>
          <w:rFonts w:cs="Times New Roman"/>
          <w:sz w:val="24"/>
          <w:szCs w:val="24"/>
        </w:rPr>
        <w:lastRenderedPageBreak/>
        <w:t>Razredno vijeće čine svi nastavnici koji</w:t>
      </w:r>
      <w:r w:rsidR="00F94F08" w:rsidRPr="005E7FC0">
        <w:rPr>
          <w:rFonts w:cs="Times New Roman"/>
          <w:sz w:val="24"/>
          <w:szCs w:val="24"/>
        </w:rPr>
        <w:t xml:space="preserve"> </w:t>
      </w:r>
      <w:r w:rsidRPr="005E7FC0">
        <w:rPr>
          <w:rFonts w:cs="Times New Roman"/>
          <w:sz w:val="24"/>
          <w:szCs w:val="24"/>
        </w:rPr>
        <w:t>izvode nastavu u razrednom odjelu.</w:t>
      </w:r>
    </w:p>
    <w:p w:rsidR="008774D6" w:rsidRPr="005E7FC0" w:rsidRDefault="00760FA2" w:rsidP="005E599F">
      <w:pPr>
        <w:pStyle w:val="clanak"/>
        <w:rPr>
          <w:rFonts w:cs="Times New Roman"/>
          <w:sz w:val="24"/>
          <w:szCs w:val="24"/>
        </w:rPr>
      </w:pPr>
      <w:r w:rsidRPr="005E7FC0">
        <w:rPr>
          <w:rFonts w:cs="Times New Roman"/>
          <w:sz w:val="24"/>
          <w:szCs w:val="24"/>
        </w:rPr>
        <w:t>Članak 154</w:t>
      </w:r>
      <w:r w:rsidR="008774D6" w:rsidRPr="005E7FC0">
        <w:rPr>
          <w:rFonts w:cs="Times New Roman"/>
          <w:sz w:val="24"/>
          <w:szCs w:val="24"/>
        </w:rPr>
        <w:t>.</w:t>
      </w:r>
    </w:p>
    <w:p w:rsidR="008774D6" w:rsidRPr="005E7FC0" w:rsidRDefault="008774D6" w:rsidP="006F599D">
      <w:pPr>
        <w:pStyle w:val="clanak"/>
        <w:numPr>
          <w:ilvl w:val="0"/>
          <w:numId w:val="134"/>
        </w:numPr>
        <w:jc w:val="left"/>
        <w:rPr>
          <w:rFonts w:cs="Times New Roman"/>
          <w:sz w:val="24"/>
          <w:szCs w:val="24"/>
        </w:rPr>
      </w:pPr>
      <w:r w:rsidRPr="005E7FC0">
        <w:rPr>
          <w:rFonts w:cs="Times New Roman"/>
          <w:sz w:val="24"/>
          <w:szCs w:val="24"/>
        </w:rPr>
        <w:t xml:space="preserve">Razredno vijeće: </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skrbi o obrazovanju učenika u razrednom odjelu,</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skrbi o ostvarivanju nastavnog plana i programa u razrednom odjelu,</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 xml:space="preserve">utvrđuje opći uspjeh učenika, </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predlaže i odlučuje o pohvalama i pedagoškim mjerama iz svog djelokruga,</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 xml:space="preserve">odlučuje o molbama i žalbama učenika iz svog djelokruga </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 xml:space="preserve">utvrđuje u slučaju izbivanja ili spriječenosti nastavnika određenog nastavnog predmeta o ocjeni učenika prema prijedlogu nastavnik kojega je odredio ravnatelj </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 xml:space="preserve">surađuje s Vijećem učenika </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izriče pedagoške mjere za koje je ovlašteno</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daje mišljenje iz vladanja učenika na prijedlog razrednika</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odlučuje o zahtjevima učenika za polaganje predmetnog ili razrednog ispita</w:t>
      </w:r>
    </w:p>
    <w:p w:rsidR="008774D6" w:rsidRPr="005E7FC0" w:rsidRDefault="008774D6" w:rsidP="006F599D">
      <w:pPr>
        <w:pStyle w:val="clanak"/>
        <w:numPr>
          <w:ilvl w:val="0"/>
          <w:numId w:val="135"/>
        </w:numPr>
        <w:jc w:val="left"/>
        <w:rPr>
          <w:rFonts w:cs="Times New Roman"/>
          <w:sz w:val="24"/>
          <w:szCs w:val="24"/>
        </w:rPr>
      </w:pPr>
      <w:r w:rsidRPr="005E7FC0">
        <w:rPr>
          <w:rFonts w:cs="Times New Roman"/>
          <w:sz w:val="24"/>
          <w:szCs w:val="24"/>
        </w:rPr>
        <w:t>obavlja druge poslove određene zakonom, podzakonskim aktima, ovim Statutom i drugim aktima Škole.</w:t>
      </w:r>
    </w:p>
    <w:p w:rsidR="008774D6" w:rsidRPr="005E7FC0" w:rsidRDefault="008774D6" w:rsidP="006F599D">
      <w:pPr>
        <w:pStyle w:val="clanak"/>
        <w:numPr>
          <w:ilvl w:val="0"/>
          <w:numId w:val="134"/>
        </w:numPr>
        <w:jc w:val="left"/>
        <w:rPr>
          <w:rFonts w:cs="Times New Roman"/>
          <w:sz w:val="24"/>
          <w:szCs w:val="24"/>
        </w:rPr>
      </w:pPr>
      <w:r w:rsidRPr="005E7FC0">
        <w:rPr>
          <w:rFonts w:cs="Times New Roman"/>
          <w:sz w:val="24"/>
          <w:szCs w:val="24"/>
        </w:rPr>
        <w:t xml:space="preserve">Razredno vijeće donosi odluke većinom glasova ukupnog broja članova ako statutom zakonom nije drugačije određeno. </w:t>
      </w:r>
    </w:p>
    <w:p w:rsidR="008774D6" w:rsidRPr="005E7FC0" w:rsidRDefault="008774D6" w:rsidP="006F599D">
      <w:pPr>
        <w:pStyle w:val="clanak"/>
        <w:numPr>
          <w:ilvl w:val="0"/>
          <w:numId w:val="134"/>
        </w:numPr>
        <w:jc w:val="left"/>
        <w:rPr>
          <w:rFonts w:cs="Times New Roman"/>
          <w:sz w:val="24"/>
          <w:szCs w:val="24"/>
        </w:rPr>
      </w:pPr>
      <w:r w:rsidRPr="005E7FC0">
        <w:rPr>
          <w:rFonts w:cs="Times New Roman"/>
          <w:sz w:val="24"/>
          <w:szCs w:val="24"/>
        </w:rPr>
        <w:t xml:space="preserve">Glasovanje je u pravilu javno osim ako statutom ili zakonom nije drugačije određeno. </w:t>
      </w:r>
    </w:p>
    <w:p w:rsidR="008774D6" w:rsidRPr="005E7FC0" w:rsidRDefault="008774D6" w:rsidP="006F599D">
      <w:pPr>
        <w:pStyle w:val="clanak"/>
        <w:numPr>
          <w:ilvl w:val="0"/>
          <w:numId w:val="134"/>
        </w:numPr>
        <w:jc w:val="left"/>
        <w:rPr>
          <w:rFonts w:cs="Times New Roman"/>
          <w:sz w:val="24"/>
          <w:szCs w:val="24"/>
        </w:rPr>
      </w:pPr>
      <w:r w:rsidRPr="005E7FC0">
        <w:rPr>
          <w:rFonts w:cs="Times New Roman"/>
          <w:sz w:val="24"/>
          <w:szCs w:val="24"/>
        </w:rPr>
        <w:t xml:space="preserve">Na sjednicama Razrednog vodi se zapisnik u koji se pored odluka i zaključaka unose i odvojena mišljenja. </w:t>
      </w:r>
    </w:p>
    <w:p w:rsidR="008774D6" w:rsidRPr="005E7FC0" w:rsidRDefault="00727011" w:rsidP="006F599D">
      <w:pPr>
        <w:pStyle w:val="clanak"/>
        <w:numPr>
          <w:ilvl w:val="0"/>
          <w:numId w:val="134"/>
        </w:numPr>
        <w:jc w:val="left"/>
        <w:rPr>
          <w:rFonts w:cs="Times New Roman"/>
          <w:sz w:val="24"/>
          <w:szCs w:val="24"/>
        </w:rPr>
      </w:pPr>
      <w:r w:rsidRPr="005E7FC0">
        <w:rPr>
          <w:rFonts w:cs="Times New Roman"/>
          <w:sz w:val="24"/>
          <w:szCs w:val="24"/>
        </w:rPr>
        <w:t>Z</w:t>
      </w:r>
      <w:r w:rsidR="008774D6" w:rsidRPr="005E7FC0">
        <w:rPr>
          <w:rFonts w:cs="Times New Roman"/>
          <w:sz w:val="24"/>
          <w:szCs w:val="24"/>
        </w:rPr>
        <w:t xml:space="preserve">apisnik </w:t>
      </w:r>
      <w:r w:rsidRPr="005E7FC0">
        <w:rPr>
          <w:rFonts w:cs="Times New Roman"/>
          <w:sz w:val="24"/>
          <w:szCs w:val="24"/>
        </w:rPr>
        <w:t>vodi i</w:t>
      </w:r>
      <w:r w:rsidR="00F94F08" w:rsidRPr="005E7FC0">
        <w:rPr>
          <w:rFonts w:cs="Times New Roman"/>
          <w:sz w:val="24"/>
          <w:szCs w:val="24"/>
        </w:rPr>
        <w:t xml:space="preserve"> </w:t>
      </w:r>
      <w:r w:rsidR="008774D6" w:rsidRPr="005E7FC0">
        <w:rPr>
          <w:rFonts w:cs="Times New Roman"/>
          <w:sz w:val="24"/>
          <w:szCs w:val="24"/>
        </w:rPr>
        <w:t>potpisuje razrednik.</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55</w:t>
      </w:r>
      <w:r w:rsidRPr="005E7FC0">
        <w:rPr>
          <w:rFonts w:cs="Times New Roman"/>
          <w:sz w:val="24"/>
          <w:szCs w:val="24"/>
        </w:rPr>
        <w:t>.</w:t>
      </w:r>
    </w:p>
    <w:p w:rsidR="008774D6" w:rsidRPr="005E7FC0" w:rsidRDefault="008774D6" w:rsidP="006F599D">
      <w:pPr>
        <w:pStyle w:val="clanak"/>
        <w:numPr>
          <w:ilvl w:val="0"/>
          <w:numId w:val="133"/>
        </w:numPr>
        <w:jc w:val="left"/>
        <w:rPr>
          <w:rFonts w:cs="Times New Roman"/>
          <w:sz w:val="24"/>
          <w:szCs w:val="24"/>
        </w:rPr>
      </w:pPr>
      <w:r w:rsidRPr="005E7FC0">
        <w:rPr>
          <w:rFonts w:cs="Times New Roman"/>
          <w:sz w:val="24"/>
          <w:szCs w:val="24"/>
        </w:rPr>
        <w:t>Svaki razredni odjel ima razrednika.</w:t>
      </w:r>
    </w:p>
    <w:p w:rsidR="008774D6" w:rsidRPr="005E7FC0" w:rsidRDefault="008774D6" w:rsidP="006F599D">
      <w:pPr>
        <w:pStyle w:val="clanak"/>
        <w:numPr>
          <w:ilvl w:val="0"/>
          <w:numId w:val="133"/>
        </w:numPr>
        <w:jc w:val="left"/>
        <w:rPr>
          <w:rFonts w:cs="Times New Roman"/>
          <w:sz w:val="24"/>
          <w:szCs w:val="24"/>
        </w:rPr>
      </w:pPr>
      <w:r w:rsidRPr="005E7FC0">
        <w:rPr>
          <w:rFonts w:cs="Times New Roman"/>
          <w:sz w:val="24"/>
          <w:szCs w:val="24"/>
        </w:rPr>
        <w:t>Razrednik je stručni voditelj razreda i Razrednog vijeća.</w:t>
      </w:r>
    </w:p>
    <w:p w:rsidR="008774D6" w:rsidRPr="005E7FC0" w:rsidRDefault="00760FA2" w:rsidP="005E599F">
      <w:pPr>
        <w:pStyle w:val="clanak"/>
        <w:rPr>
          <w:rFonts w:cs="Times New Roman"/>
          <w:sz w:val="24"/>
          <w:szCs w:val="24"/>
        </w:rPr>
      </w:pPr>
      <w:r w:rsidRPr="005E7FC0">
        <w:rPr>
          <w:rFonts w:cs="Times New Roman"/>
          <w:sz w:val="24"/>
          <w:szCs w:val="24"/>
        </w:rPr>
        <w:t>Članak 156</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Razrednik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skrbi o redovitom pohađanju nastave i izvršavanju drugih obveza učenika,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skrbi o ostvarivanju Godišnjeg plana i programa rada u svom razrednom odjelu,</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informira se o životu i radu učenika izvan Škole,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skrbi o redovitom popunjavanju razredne dokumentacije,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saziva sjednice Razrednog vijeća i predsjedava im,</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po potrebi podnosi izvješće o radu razrednog odjela Nastavničkom vijeću i ravnatelju Škole,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izvješćuje učenike i njihove roditelje odnosno skrbnike o postignutim rezultatima učenika/ razrednog odjela u učenju i vladanju,</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izračunava i priopćuje učeniku opći uspjeh,</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skrbi o redovitom ocjenjivanju učenika,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skrbi o pedagoškoj dokumentaciji razrednog odjela, surađuje s roditeljima i skrbnicima učenika,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predlaže izlete i ekskurzije razrednog odjela, uz prethodno mišljenje roditelja,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pomaže učenicima</w:t>
      </w:r>
      <w:r w:rsidR="00F94F08" w:rsidRPr="005E7FC0">
        <w:rPr>
          <w:rFonts w:cs="Times New Roman"/>
          <w:sz w:val="24"/>
          <w:szCs w:val="24"/>
        </w:rPr>
        <w:t xml:space="preserve"> </w:t>
      </w:r>
      <w:r w:rsidRPr="005E7FC0">
        <w:rPr>
          <w:rFonts w:cs="Times New Roman"/>
          <w:sz w:val="24"/>
          <w:szCs w:val="24"/>
        </w:rPr>
        <w:t>u rješavanju školskih i drugih problema,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lastRenderedPageBreak/>
        <w:t>predlaže pedagoške mjere i odlučuje o pedagoškim mjerama iz svog djelokruga,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 xml:space="preserve">poziva na razgovor u Školu roditelja koji ne skrbi o učenikovom redovitom izvršavanju školskih obveza u suradnji s stručnim suradnicima Škole </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popunjava e-maticu u svojoj domeni</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informira roditelje i učenike o odredbama zakona i podzakonskih akata, akata škole, važnih za život i rad škole i učenika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planira i donosi raspored i vrijeme roditeljskih sastanaka i individualnih informativnih razgovora o čemu pisano obavještava ravnatelja i stručnu službu škole, roditelje i učenike</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dogovara informativni razgovor s predmetnim nastavnikom kada to roditelj zahtijeva</w:t>
      </w:r>
    </w:p>
    <w:p w:rsidR="008774D6" w:rsidRPr="005E7FC0" w:rsidRDefault="008774D6" w:rsidP="003135B7">
      <w:pPr>
        <w:pStyle w:val="clanak"/>
        <w:numPr>
          <w:ilvl w:val="0"/>
          <w:numId w:val="7"/>
        </w:numPr>
        <w:jc w:val="left"/>
        <w:rPr>
          <w:rFonts w:cs="Times New Roman"/>
          <w:sz w:val="24"/>
          <w:szCs w:val="24"/>
        </w:rPr>
      </w:pPr>
      <w:r w:rsidRPr="005E7FC0">
        <w:rPr>
          <w:rFonts w:cs="Times New Roman"/>
          <w:sz w:val="24"/>
          <w:szCs w:val="24"/>
        </w:rPr>
        <w:t>obavlja druge potrebne poslove u skladu sa Zakonom, Statutom i drugim aktima škole.</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760FA2" w:rsidRPr="005E7FC0">
        <w:rPr>
          <w:rFonts w:cs="Times New Roman"/>
          <w:sz w:val="24"/>
          <w:szCs w:val="24"/>
        </w:rPr>
        <w:t>57</w:t>
      </w:r>
      <w:r w:rsidRPr="005E7FC0">
        <w:rPr>
          <w:rFonts w:cs="Times New Roman"/>
          <w:sz w:val="24"/>
          <w:szCs w:val="24"/>
        </w:rPr>
        <w:t>.</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U Školi se formiraju Stručn</w:t>
      </w:r>
      <w:r w:rsidR="00727011" w:rsidRPr="005E7FC0">
        <w:rPr>
          <w:rFonts w:cs="Times New Roman"/>
          <w:sz w:val="24"/>
          <w:szCs w:val="24"/>
        </w:rPr>
        <w:t xml:space="preserve">a vijeća </w:t>
      </w:r>
      <w:r w:rsidRPr="005E7FC0">
        <w:rPr>
          <w:rFonts w:cs="Times New Roman"/>
          <w:sz w:val="24"/>
          <w:szCs w:val="24"/>
        </w:rPr>
        <w:t>koj</w:t>
      </w:r>
      <w:r w:rsidR="00727011" w:rsidRPr="005E7FC0">
        <w:rPr>
          <w:rFonts w:cs="Times New Roman"/>
          <w:sz w:val="24"/>
          <w:szCs w:val="24"/>
        </w:rPr>
        <w:t>a</w:t>
      </w:r>
      <w:r w:rsidR="00F94F08" w:rsidRPr="005E7FC0">
        <w:rPr>
          <w:rFonts w:cs="Times New Roman"/>
          <w:sz w:val="24"/>
          <w:szCs w:val="24"/>
        </w:rPr>
        <w:t xml:space="preserve"> </w:t>
      </w:r>
      <w:r w:rsidRPr="005E7FC0">
        <w:rPr>
          <w:rFonts w:cs="Times New Roman"/>
          <w:sz w:val="24"/>
          <w:szCs w:val="24"/>
        </w:rPr>
        <w:t>čine svi nastavnici odgovarajućeg nastavnog predmeta odnosno skupine srodnih predmeta.</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Ravnatelj određuje</w:t>
      </w:r>
      <w:r w:rsidR="00727011" w:rsidRPr="005E7FC0">
        <w:rPr>
          <w:rFonts w:cs="Times New Roman"/>
          <w:sz w:val="24"/>
          <w:szCs w:val="24"/>
        </w:rPr>
        <w:t xml:space="preserve"> </w:t>
      </w:r>
      <w:r w:rsidRPr="005E7FC0">
        <w:rPr>
          <w:rFonts w:cs="Times New Roman"/>
          <w:sz w:val="24"/>
          <w:szCs w:val="24"/>
        </w:rPr>
        <w:t xml:space="preserve">broj i vrstu stručnih </w:t>
      </w:r>
      <w:r w:rsidR="00A907D1" w:rsidRPr="005E7FC0">
        <w:rPr>
          <w:rFonts w:cs="Times New Roman"/>
          <w:sz w:val="24"/>
          <w:szCs w:val="24"/>
        </w:rPr>
        <w:t>vijeća</w:t>
      </w:r>
      <w:r w:rsidRPr="005E7FC0">
        <w:rPr>
          <w:rFonts w:cs="Times New Roman"/>
          <w:sz w:val="24"/>
          <w:szCs w:val="24"/>
        </w:rPr>
        <w:t xml:space="preserve">. </w:t>
      </w:r>
    </w:p>
    <w:p w:rsidR="008774D6" w:rsidRPr="005E7FC0" w:rsidRDefault="00727011" w:rsidP="006F599D">
      <w:pPr>
        <w:pStyle w:val="clanak"/>
        <w:numPr>
          <w:ilvl w:val="0"/>
          <w:numId w:val="131"/>
        </w:numPr>
        <w:jc w:val="left"/>
        <w:rPr>
          <w:rFonts w:cs="Times New Roman"/>
          <w:sz w:val="24"/>
          <w:szCs w:val="24"/>
        </w:rPr>
      </w:pPr>
      <w:r w:rsidRPr="005E7FC0">
        <w:rPr>
          <w:rFonts w:cs="Times New Roman"/>
          <w:sz w:val="24"/>
          <w:szCs w:val="24"/>
        </w:rPr>
        <w:t xml:space="preserve">Stručna vijeća </w:t>
      </w:r>
      <w:r w:rsidR="008774D6" w:rsidRPr="005E7FC0">
        <w:rPr>
          <w:rFonts w:cs="Times New Roman"/>
          <w:sz w:val="24"/>
          <w:szCs w:val="24"/>
        </w:rPr>
        <w:t>skrbe o što uspješnijem izvođenju nastave prema okvirnom odnosno izvedbenom programu pojedinih nastavnih predmeta i skupina predmeta.</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U stručnim vijećima (aktivima) organizirano djeluju nastavnici istog odgojno-obrazovnog područja. Svaki aktiv ima svoj godišnji program rada u kojem dominira problematika vezana za:</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izradu predmetnih kurikuluma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izradu izvedbenih i operativnih programa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pripremanje nastave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nabavljanje čuvanje i korištenje nastavnih pomagala i učila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ostvarivanje povezanosti teoretske i praktične nastave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permanentno stručno pedagoško-didaktičko-metodičko obrazovanje nastavnika</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praćenje napredovanja i ocjenjivanja učenika </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aktualiziranje sadržaja metode i oblika rada u okviru dotičnog predmeta ili područja.</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Odabir udžbenika i druge literature</w:t>
      </w:r>
    </w:p>
    <w:p w:rsidR="008774D6" w:rsidRPr="005E7FC0" w:rsidRDefault="008774D6" w:rsidP="006F599D">
      <w:pPr>
        <w:pStyle w:val="clanak"/>
        <w:numPr>
          <w:ilvl w:val="0"/>
          <w:numId w:val="132"/>
        </w:numPr>
        <w:jc w:val="left"/>
        <w:rPr>
          <w:rFonts w:cs="Times New Roman"/>
          <w:sz w:val="24"/>
          <w:szCs w:val="24"/>
        </w:rPr>
      </w:pPr>
      <w:r w:rsidRPr="005E7FC0">
        <w:rPr>
          <w:rFonts w:cs="Times New Roman"/>
          <w:sz w:val="24"/>
          <w:szCs w:val="24"/>
        </w:rPr>
        <w:t xml:space="preserve">Raspodjelu nastavnih sati </w:t>
      </w:r>
      <w:r w:rsidR="005331AC" w:rsidRPr="005E7FC0">
        <w:rPr>
          <w:rFonts w:cs="Times New Roman"/>
          <w:sz w:val="24"/>
          <w:szCs w:val="24"/>
        </w:rPr>
        <w:t>u suradnji s ravnateljem</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Stručn</w:t>
      </w:r>
      <w:r w:rsidR="00727011" w:rsidRPr="005E7FC0">
        <w:rPr>
          <w:rFonts w:cs="Times New Roman"/>
          <w:sz w:val="24"/>
          <w:szCs w:val="24"/>
        </w:rPr>
        <w:t xml:space="preserve">a vijeća </w:t>
      </w:r>
      <w:r w:rsidRPr="005E7FC0">
        <w:rPr>
          <w:rFonts w:cs="Times New Roman"/>
          <w:sz w:val="24"/>
          <w:szCs w:val="24"/>
        </w:rPr>
        <w:t>rade na sjednicama koje se održavaju najmanje dvaput u svakom polugodištu.</w:t>
      </w:r>
    </w:p>
    <w:p w:rsidR="008774D6" w:rsidRPr="005E7FC0" w:rsidRDefault="00727011" w:rsidP="006F599D">
      <w:pPr>
        <w:pStyle w:val="clanak"/>
        <w:numPr>
          <w:ilvl w:val="0"/>
          <w:numId w:val="131"/>
        </w:numPr>
        <w:jc w:val="left"/>
        <w:rPr>
          <w:rFonts w:cs="Times New Roman"/>
          <w:sz w:val="24"/>
          <w:szCs w:val="24"/>
        </w:rPr>
      </w:pPr>
      <w:r w:rsidRPr="005E7FC0">
        <w:rPr>
          <w:rFonts w:cs="Times New Roman"/>
          <w:sz w:val="24"/>
          <w:szCs w:val="24"/>
        </w:rPr>
        <w:t xml:space="preserve">Sjednice stručnog vijeća </w:t>
      </w:r>
      <w:r w:rsidR="008774D6" w:rsidRPr="005E7FC0">
        <w:rPr>
          <w:rFonts w:cs="Times New Roman"/>
          <w:sz w:val="24"/>
          <w:szCs w:val="24"/>
        </w:rPr>
        <w:t xml:space="preserve">priprema, saziva i vodi voditelj stručnog aktiva kojega, imenuje ravnatelj za školsku godinu. </w:t>
      </w:r>
    </w:p>
    <w:p w:rsidR="008774D6" w:rsidRPr="005E7FC0" w:rsidRDefault="00FE545E" w:rsidP="006F599D">
      <w:pPr>
        <w:pStyle w:val="clanak"/>
        <w:numPr>
          <w:ilvl w:val="0"/>
          <w:numId w:val="131"/>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radu stručnog aktiva vodi se zapisnik. </w:t>
      </w:r>
    </w:p>
    <w:p w:rsidR="008774D6" w:rsidRPr="005E7FC0" w:rsidRDefault="00727011" w:rsidP="006F599D">
      <w:pPr>
        <w:pStyle w:val="clanak"/>
        <w:numPr>
          <w:ilvl w:val="0"/>
          <w:numId w:val="131"/>
        </w:numPr>
        <w:jc w:val="left"/>
        <w:rPr>
          <w:rFonts w:cs="Times New Roman"/>
          <w:sz w:val="24"/>
          <w:szCs w:val="24"/>
        </w:rPr>
      </w:pPr>
      <w:r w:rsidRPr="005E7FC0">
        <w:rPr>
          <w:rFonts w:cs="Times New Roman"/>
          <w:sz w:val="24"/>
          <w:szCs w:val="24"/>
        </w:rPr>
        <w:t xml:space="preserve">Odluke i zaključci stručnog vijeća </w:t>
      </w:r>
      <w:r w:rsidR="008774D6" w:rsidRPr="005E7FC0">
        <w:rPr>
          <w:rFonts w:cs="Times New Roman"/>
          <w:sz w:val="24"/>
          <w:szCs w:val="24"/>
        </w:rPr>
        <w:t xml:space="preserve">donose se javnim glasovanjem većinom glasova ukupnog broja članova </w:t>
      </w:r>
      <w:r w:rsidR="00A907D1" w:rsidRPr="005E7FC0">
        <w:rPr>
          <w:rFonts w:cs="Times New Roman"/>
          <w:sz w:val="24"/>
          <w:szCs w:val="24"/>
        </w:rPr>
        <w:t>vijeća.</w:t>
      </w:r>
      <w:r w:rsidR="00F94F08" w:rsidRPr="005E7FC0">
        <w:rPr>
          <w:rFonts w:cs="Times New Roman"/>
          <w:sz w:val="24"/>
          <w:szCs w:val="24"/>
        </w:rPr>
        <w:t xml:space="preserve"> </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 xml:space="preserve">Zapisnik potpisuje Voditelj stručnog </w:t>
      </w:r>
      <w:r w:rsidR="00727011" w:rsidRPr="005E7FC0">
        <w:rPr>
          <w:rFonts w:cs="Times New Roman"/>
          <w:sz w:val="24"/>
          <w:szCs w:val="24"/>
        </w:rPr>
        <w:t xml:space="preserve">vijeća </w:t>
      </w:r>
      <w:r w:rsidRPr="005E7FC0">
        <w:rPr>
          <w:rFonts w:cs="Times New Roman"/>
          <w:sz w:val="24"/>
          <w:szCs w:val="24"/>
        </w:rPr>
        <w:t>i zapisničar.</w:t>
      </w:r>
    </w:p>
    <w:p w:rsidR="008774D6" w:rsidRPr="005E7FC0" w:rsidRDefault="008774D6" w:rsidP="006F599D">
      <w:pPr>
        <w:pStyle w:val="clanak"/>
        <w:numPr>
          <w:ilvl w:val="0"/>
          <w:numId w:val="131"/>
        </w:numPr>
        <w:jc w:val="left"/>
        <w:rPr>
          <w:rFonts w:cs="Times New Roman"/>
          <w:sz w:val="24"/>
          <w:szCs w:val="24"/>
        </w:rPr>
      </w:pPr>
      <w:r w:rsidRPr="005E7FC0">
        <w:rPr>
          <w:rFonts w:cs="Times New Roman"/>
          <w:sz w:val="24"/>
          <w:szCs w:val="24"/>
        </w:rPr>
        <w:t xml:space="preserve">Voditelj stručnog </w:t>
      </w:r>
      <w:r w:rsidR="00727011" w:rsidRPr="005E7FC0">
        <w:rPr>
          <w:rFonts w:cs="Times New Roman"/>
          <w:sz w:val="24"/>
          <w:szCs w:val="24"/>
        </w:rPr>
        <w:t xml:space="preserve">vijeća </w:t>
      </w:r>
      <w:r w:rsidRPr="005E7FC0">
        <w:rPr>
          <w:rFonts w:cs="Times New Roman"/>
          <w:sz w:val="24"/>
          <w:szCs w:val="24"/>
        </w:rPr>
        <w:t xml:space="preserve">izrađuje plan i program rada aktiva koji je sastavni dio Godišnjeg plana i programa rada Škole. </w:t>
      </w:r>
    </w:p>
    <w:p w:rsidR="008774D6" w:rsidRPr="005E7FC0" w:rsidRDefault="008774D6" w:rsidP="00374609">
      <w:pPr>
        <w:pStyle w:val="clanak"/>
        <w:jc w:val="left"/>
        <w:rPr>
          <w:rFonts w:cs="Times New Roman"/>
          <w:sz w:val="24"/>
          <w:szCs w:val="24"/>
        </w:rPr>
      </w:pPr>
      <w:r w:rsidRPr="005E7FC0">
        <w:rPr>
          <w:rFonts w:cs="Times New Roman"/>
          <w:sz w:val="24"/>
          <w:szCs w:val="24"/>
        </w:rPr>
        <w:t>IX. RADNICI,</w:t>
      </w:r>
    </w:p>
    <w:p w:rsidR="008774D6" w:rsidRPr="005E7FC0" w:rsidRDefault="00943521" w:rsidP="005E599F">
      <w:pPr>
        <w:pStyle w:val="clanak"/>
        <w:rPr>
          <w:rFonts w:cs="Times New Roman"/>
          <w:sz w:val="24"/>
          <w:szCs w:val="24"/>
        </w:rPr>
      </w:pPr>
      <w:r w:rsidRPr="005E7FC0">
        <w:rPr>
          <w:rFonts w:cs="Times New Roman"/>
          <w:sz w:val="24"/>
          <w:szCs w:val="24"/>
        </w:rPr>
        <w:t>Članak 158</w:t>
      </w:r>
      <w:r w:rsidR="008774D6" w:rsidRPr="005E7FC0">
        <w:rPr>
          <w:rFonts w:cs="Times New Roman"/>
          <w:sz w:val="24"/>
          <w:szCs w:val="24"/>
        </w:rPr>
        <w:t>.</w:t>
      </w:r>
    </w:p>
    <w:p w:rsidR="00FE545E" w:rsidRPr="005E7FC0" w:rsidRDefault="00FE545E" w:rsidP="006F599D">
      <w:pPr>
        <w:pStyle w:val="Uvuenotijeloteksta"/>
        <w:numPr>
          <w:ilvl w:val="0"/>
          <w:numId w:val="130"/>
        </w:numPr>
        <w:jc w:val="both"/>
        <w:rPr>
          <w:rFonts w:ascii="Times New Roman" w:hAnsi="Times New Roman" w:cs="Times New Roman"/>
          <w:sz w:val="24"/>
          <w:szCs w:val="24"/>
        </w:rPr>
      </w:pPr>
      <w:r w:rsidRPr="005E7FC0">
        <w:rPr>
          <w:rFonts w:ascii="Times New Roman" w:hAnsi="Times New Roman" w:cs="Times New Roman"/>
          <w:sz w:val="24"/>
          <w:szCs w:val="24"/>
        </w:rPr>
        <w:lastRenderedPageBreak/>
        <w:t>Radnici Škole su osobe koje su sa Školom sklopile ugovor o radu na neodređeno ili određeno vrijeme s punim ili nepunim radnim vremenom.</w:t>
      </w:r>
    </w:p>
    <w:p w:rsidR="00FE545E" w:rsidRPr="005E7FC0" w:rsidRDefault="00FE545E" w:rsidP="006F599D">
      <w:pPr>
        <w:pStyle w:val="Uvuenotijeloteksta"/>
        <w:numPr>
          <w:ilvl w:val="0"/>
          <w:numId w:val="130"/>
        </w:numPr>
        <w:jc w:val="both"/>
        <w:rPr>
          <w:rFonts w:ascii="Times New Roman" w:hAnsi="Times New Roman" w:cs="Times New Roman"/>
          <w:sz w:val="24"/>
          <w:szCs w:val="24"/>
        </w:rPr>
      </w:pPr>
      <w:r w:rsidRPr="005E7FC0">
        <w:rPr>
          <w:rFonts w:ascii="Times New Roman" w:hAnsi="Times New Roman" w:cs="Times New Roman"/>
          <w:sz w:val="24"/>
          <w:szCs w:val="24"/>
        </w:rPr>
        <w:t>Radnici Škole su nastavnici, stručni suradnici, drugi stručni i pomoćno-tehnički radnici.</w:t>
      </w:r>
    </w:p>
    <w:p w:rsidR="00FE545E" w:rsidRPr="005E7FC0" w:rsidRDefault="00FE545E" w:rsidP="006F599D">
      <w:pPr>
        <w:pStyle w:val="Normal1"/>
        <w:numPr>
          <w:ilvl w:val="0"/>
          <w:numId w:val="130"/>
        </w:numPr>
        <w:jc w:val="both"/>
        <w:rPr>
          <w:color w:val="auto"/>
          <w:sz w:val="24"/>
          <w:szCs w:val="24"/>
        </w:rPr>
      </w:pPr>
      <w:r w:rsidRPr="005E7FC0">
        <w:rPr>
          <w:color w:val="auto"/>
          <w:sz w:val="24"/>
          <w:szCs w:val="24"/>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Pravilnikom o pomoćnicima u nastavi i stručnim komunikacijskim posrednicima i Zakonom o osobnoj asistenciji.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943521" w:rsidRPr="005E7FC0">
        <w:rPr>
          <w:rFonts w:cs="Times New Roman"/>
          <w:sz w:val="24"/>
          <w:szCs w:val="24"/>
        </w:rPr>
        <w:t>59</w:t>
      </w:r>
      <w:r w:rsidRPr="005E7FC0">
        <w:rPr>
          <w:rFonts w:cs="Times New Roman"/>
          <w:sz w:val="24"/>
          <w:szCs w:val="24"/>
        </w:rPr>
        <w:t>.</w:t>
      </w:r>
    </w:p>
    <w:p w:rsidR="008774D6" w:rsidRPr="005E7FC0" w:rsidRDefault="008774D6" w:rsidP="006F599D">
      <w:pPr>
        <w:pStyle w:val="clanak"/>
        <w:numPr>
          <w:ilvl w:val="0"/>
          <w:numId w:val="129"/>
        </w:numPr>
        <w:jc w:val="left"/>
        <w:rPr>
          <w:rFonts w:cs="Times New Roman"/>
          <w:sz w:val="24"/>
          <w:szCs w:val="24"/>
        </w:rPr>
      </w:pPr>
      <w:r w:rsidRPr="005E7FC0">
        <w:rPr>
          <w:rFonts w:cs="Times New Roman"/>
          <w:sz w:val="24"/>
          <w:szCs w:val="24"/>
        </w:rPr>
        <w:t xml:space="preserve">Ravnatelji, nastavnici i stručni suradnici imaju pravo i dužnost stručno se osposobljavati i usavršavati, pratiti znanstvena dostignuća i unapređivati pedagošku praksu, preko seminara i projekata u zemlji i inozemstvu. </w:t>
      </w:r>
    </w:p>
    <w:p w:rsidR="008774D6" w:rsidRPr="005E7FC0" w:rsidRDefault="008774D6" w:rsidP="006F599D">
      <w:pPr>
        <w:pStyle w:val="clanak"/>
        <w:numPr>
          <w:ilvl w:val="0"/>
          <w:numId w:val="129"/>
        </w:numPr>
        <w:jc w:val="left"/>
        <w:rPr>
          <w:rFonts w:cs="Times New Roman"/>
          <w:sz w:val="24"/>
          <w:szCs w:val="24"/>
        </w:rPr>
      </w:pPr>
      <w:r w:rsidRPr="005E7FC0">
        <w:rPr>
          <w:rFonts w:cs="Times New Roman"/>
          <w:sz w:val="24"/>
          <w:szCs w:val="24"/>
        </w:rPr>
        <w:t>Osposobljavanje i usavršavanje iz stavka 1. ovoga članka sastavni je dio radnih obveza ravnatelaj, nastavnika i stručnih suradnika.</w:t>
      </w:r>
    </w:p>
    <w:p w:rsidR="008774D6" w:rsidRPr="005E7FC0" w:rsidRDefault="00943521" w:rsidP="005E599F">
      <w:pPr>
        <w:pStyle w:val="clanak"/>
        <w:rPr>
          <w:rFonts w:cs="Times New Roman"/>
          <w:sz w:val="24"/>
          <w:szCs w:val="24"/>
        </w:rPr>
      </w:pPr>
      <w:r w:rsidRPr="005E7FC0">
        <w:rPr>
          <w:rFonts w:cs="Times New Roman"/>
          <w:sz w:val="24"/>
          <w:szCs w:val="24"/>
        </w:rPr>
        <w:t>Članak 160</w:t>
      </w:r>
      <w:r w:rsidR="008774D6" w:rsidRPr="005E7FC0">
        <w:rPr>
          <w:rFonts w:cs="Times New Roman"/>
          <w:sz w:val="24"/>
          <w:szCs w:val="24"/>
        </w:rPr>
        <w:t>.</w:t>
      </w:r>
    </w:p>
    <w:p w:rsidR="008774D6" w:rsidRPr="005E7FC0" w:rsidRDefault="008774D6" w:rsidP="006F599D">
      <w:pPr>
        <w:pStyle w:val="clanak"/>
        <w:numPr>
          <w:ilvl w:val="0"/>
          <w:numId w:val="128"/>
        </w:numPr>
        <w:jc w:val="left"/>
        <w:rPr>
          <w:rFonts w:cs="Times New Roman"/>
          <w:sz w:val="24"/>
          <w:szCs w:val="24"/>
        </w:rPr>
      </w:pPr>
      <w:r w:rsidRPr="005E7FC0">
        <w:rPr>
          <w:rFonts w:cs="Times New Roman"/>
          <w:sz w:val="24"/>
          <w:szCs w:val="24"/>
        </w:rPr>
        <w:t>U svakodnevnom radu i ponašanju nastavnici i stručni suradnici dužni su poštivati etički kodeks neposrednih nositelja odgojno-obrazovne djelatnosti</w:t>
      </w:r>
    </w:p>
    <w:p w:rsidR="008774D6" w:rsidRPr="005E7FC0" w:rsidRDefault="008774D6" w:rsidP="006F599D">
      <w:pPr>
        <w:pStyle w:val="clanak"/>
        <w:numPr>
          <w:ilvl w:val="0"/>
          <w:numId w:val="128"/>
        </w:numPr>
        <w:jc w:val="left"/>
        <w:rPr>
          <w:rFonts w:cs="Times New Roman"/>
          <w:sz w:val="24"/>
          <w:szCs w:val="24"/>
        </w:rPr>
      </w:pPr>
      <w:r w:rsidRPr="005E7FC0">
        <w:rPr>
          <w:rFonts w:cs="Times New Roman"/>
          <w:sz w:val="24"/>
          <w:szCs w:val="24"/>
        </w:rPr>
        <w:t>Etički kodeks neposrednih nositelja odgojno-obrazovne djelatnosti donosi Školski odbor, nakon provedene rasprave na nastavničkom vijeću, vijeću roditel</w:t>
      </w:r>
      <w:r w:rsidR="00A907D1" w:rsidRPr="005E7FC0">
        <w:rPr>
          <w:rFonts w:cs="Times New Roman"/>
          <w:sz w:val="24"/>
          <w:szCs w:val="24"/>
        </w:rPr>
        <w:t xml:space="preserve">ja i vijeću učenika. </w:t>
      </w:r>
    </w:p>
    <w:p w:rsidR="008774D6" w:rsidRPr="005E7FC0" w:rsidRDefault="00943521" w:rsidP="005E599F">
      <w:pPr>
        <w:pStyle w:val="clanak"/>
        <w:rPr>
          <w:rFonts w:cs="Times New Roman"/>
          <w:sz w:val="24"/>
          <w:szCs w:val="24"/>
        </w:rPr>
      </w:pPr>
      <w:r w:rsidRPr="005E7FC0">
        <w:rPr>
          <w:rFonts w:cs="Times New Roman"/>
          <w:sz w:val="24"/>
          <w:szCs w:val="24"/>
        </w:rPr>
        <w:t>Članak 161</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Odgojno-obrazovni radnici su dužni pridržavati se odredbi Pravilnika o načinu postupanja odgojno-obrazovnih radnika školskih ustanova u poduzimanju mjera zaštite prava učenika te prijave svakog kršenja tih prava nadležnim tijelima. </w:t>
      </w:r>
    </w:p>
    <w:p w:rsidR="008774D6" w:rsidRPr="005E7FC0" w:rsidRDefault="008774D6" w:rsidP="005E599F">
      <w:pPr>
        <w:pStyle w:val="clanak"/>
        <w:rPr>
          <w:rFonts w:cs="Times New Roman"/>
          <w:sz w:val="24"/>
          <w:szCs w:val="24"/>
        </w:rPr>
      </w:pPr>
      <w:r w:rsidRPr="005E7FC0">
        <w:rPr>
          <w:rFonts w:cs="Times New Roman"/>
          <w:sz w:val="24"/>
          <w:szCs w:val="24"/>
        </w:rPr>
        <w:t>Članak 16</w:t>
      </w:r>
      <w:r w:rsidR="00943521" w:rsidRPr="005E7FC0">
        <w:rPr>
          <w:rFonts w:cs="Times New Roman"/>
          <w:sz w:val="24"/>
          <w:szCs w:val="24"/>
        </w:rPr>
        <w:t>2</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Nastavnici i stručni suradnici dužni su prijaviti policiji ili ovlaštenom općinskom državnom odvjetniku</w:t>
      </w:r>
      <w:r w:rsidR="00F94F08" w:rsidRPr="005E7FC0">
        <w:rPr>
          <w:rFonts w:cs="Times New Roman"/>
          <w:sz w:val="24"/>
          <w:szCs w:val="24"/>
        </w:rPr>
        <w:t xml:space="preserve"> </w:t>
      </w:r>
      <w:r w:rsidRPr="005E7FC0">
        <w:rPr>
          <w:rFonts w:cs="Times New Roman"/>
          <w:sz w:val="24"/>
          <w:szCs w:val="24"/>
        </w:rPr>
        <w:t>počinitelje nasilja u obitelji</w:t>
      </w:r>
      <w:r w:rsidR="00F94F08" w:rsidRPr="005E7FC0">
        <w:rPr>
          <w:rFonts w:cs="Times New Roman"/>
          <w:sz w:val="24"/>
          <w:szCs w:val="24"/>
        </w:rPr>
        <w:t xml:space="preserve"> </w:t>
      </w:r>
      <w:r w:rsidRPr="005E7FC0">
        <w:rPr>
          <w:rFonts w:cs="Times New Roman"/>
          <w:sz w:val="24"/>
          <w:szCs w:val="24"/>
        </w:rPr>
        <w:t>učenika,</w:t>
      </w:r>
      <w:r w:rsidR="00F94F08" w:rsidRPr="005E7FC0">
        <w:rPr>
          <w:rFonts w:cs="Times New Roman"/>
          <w:sz w:val="24"/>
          <w:szCs w:val="24"/>
        </w:rPr>
        <w:t xml:space="preserve"> </w:t>
      </w:r>
      <w:r w:rsidRPr="005E7FC0">
        <w:rPr>
          <w:rFonts w:cs="Times New Roman"/>
          <w:sz w:val="24"/>
          <w:szCs w:val="24"/>
        </w:rPr>
        <w:t>za koje su saznali u obavljanju svojih poslova.</w:t>
      </w:r>
    </w:p>
    <w:p w:rsidR="008774D6" w:rsidRPr="005E7FC0" w:rsidRDefault="008774D6" w:rsidP="005E599F">
      <w:pPr>
        <w:pStyle w:val="clanak"/>
        <w:rPr>
          <w:rFonts w:cs="Times New Roman"/>
          <w:sz w:val="24"/>
          <w:szCs w:val="24"/>
        </w:rPr>
      </w:pPr>
      <w:r w:rsidRPr="005E7FC0">
        <w:rPr>
          <w:rFonts w:cs="Times New Roman"/>
          <w:sz w:val="24"/>
          <w:szCs w:val="24"/>
        </w:rPr>
        <w:t>Članak 16</w:t>
      </w:r>
      <w:r w:rsidR="00943521" w:rsidRPr="005E7FC0">
        <w:rPr>
          <w:rFonts w:cs="Times New Roman"/>
          <w:sz w:val="24"/>
          <w:szCs w:val="24"/>
        </w:rPr>
        <w:t>3</w:t>
      </w:r>
      <w:r w:rsidRPr="005E7FC0">
        <w:rPr>
          <w:rFonts w:cs="Times New Roman"/>
          <w:sz w:val="24"/>
          <w:szCs w:val="24"/>
        </w:rPr>
        <w:t>.</w:t>
      </w:r>
    </w:p>
    <w:p w:rsidR="00D65877" w:rsidRPr="005E7FC0" w:rsidRDefault="00D65877" w:rsidP="006F599D">
      <w:pPr>
        <w:pStyle w:val="Odlomakpopisa"/>
        <w:numPr>
          <w:ilvl w:val="0"/>
          <w:numId w:val="127"/>
        </w:numPr>
        <w:rPr>
          <w:rFonts w:ascii="Times New Roman" w:hAnsi="Times New Roman" w:cs="Times New Roman"/>
          <w:sz w:val="24"/>
          <w:szCs w:val="24"/>
        </w:rPr>
      </w:pPr>
      <w:r w:rsidRPr="005E7FC0">
        <w:rPr>
          <w:rFonts w:ascii="Times New Roman" w:hAnsi="Times New Roman" w:cs="Times New Roman"/>
          <w:sz w:val="24"/>
          <w:szCs w:val="24"/>
        </w:rPr>
        <w:t>Nastavnici, stručni suradnici i ravnatelji mogu napredovati u struci, odnosno zanimanju i stjecati odgovarajuća zvanja u skladu sa Pravilnikom o napredovanju učitelja, nastavnika, stručnih suradnika i ravnatelja u osnovnim i srednjim školama i učeničkim domovima</w:t>
      </w:r>
    </w:p>
    <w:p w:rsidR="008774D6" w:rsidRPr="005E7FC0" w:rsidRDefault="008774D6" w:rsidP="006F599D">
      <w:pPr>
        <w:pStyle w:val="clanak"/>
        <w:numPr>
          <w:ilvl w:val="0"/>
          <w:numId w:val="127"/>
        </w:numPr>
        <w:jc w:val="left"/>
        <w:rPr>
          <w:rFonts w:cs="Times New Roman"/>
          <w:sz w:val="24"/>
          <w:szCs w:val="24"/>
        </w:rPr>
      </w:pPr>
      <w:r w:rsidRPr="005E7FC0">
        <w:rPr>
          <w:rFonts w:cs="Times New Roman"/>
          <w:sz w:val="24"/>
          <w:szCs w:val="24"/>
        </w:rPr>
        <w:t>Nastavnici, stručni suradnici i ravnatelji mogu biti nagrađeni za izvanredna postignuća u odgojno-obrazovnoj djelatnosti.</w:t>
      </w:r>
    </w:p>
    <w:p w:rsidR="008774D6" w:rsidRPr="005E7FC0" w:rsidRDefault="008774D6" w:rsidP="006F599D">
      <w:pPr>
        <w:pStyle w:val="clanak"/>
        <w:numPr>
          <w:ilvl w:val="0"/>
          <w:numId w:val="127"/>
        </w:numPr>
        <w:jc w:val="left"/>
        <w:rPr>
          <w:rFonts w:cs="Times New Roman"/>
          <w:sz w:val="24"/>
          <w:szCs w:val="24"/>
        </w:rPr>
      </w:pPr>
      <w:r w:rsidRPr="005E7FC0">
        <w:rPr>
          <w:rFonts w:cs="Times New Roman"/>
          <w:sz w:val="24"/>
          <w:szCs w:val="24"/>
        </w:rPr>
        <w:t>Razine, odgovarajuća zvanja, uvjete i način napredovanja i nagrađivanja, propisuje ministar.</w:t>
      </w:r>
    </w:p>
    <w:p w:rsidR="008774D6" w:rsidRPr="005E7FC0" w:rsidRDefault="00943521" w:rsidP="005E599F">
      <w:pPr>
        <w:pStyle w:val="clanak"/>
        <w:rPr>
          <w:rFonts w:cs="Times New Roman"/>
          <w:sz w:val="24"/>
          <w:szCs w:val="24"/>
        </w:rPr>
      </w:pPr>
      <w:r w:rsidRPr="005E7FC0">
        <w:rPr>
          <w:rFonts w:cs="Times New Roman"/>
          <w:sz w:val="24"/>
          <w:szCs w:val="24"/>
        </w:rPr>
        <w:t>Članak 164</w:t>
      </w:r>
      <w:r w:rsidR="008774D6" w:rsidRPr="005E7FC0">
        <w:rPr>
          <w:rFonts w:cs="Times New Roman"/>
          <w:sz w:val="24"/>
          <w:szCs w:val="24"/>
        </w:rPr>
        <w:t>.</w:t>
      </w:r>
    </w:p>
    <w:p w:rsidR="008774D6" w:rsidRPr="005E7FC0" w:rsidRDefault="008774D6" w:rsidP="006F599D">
      <w:pPr>
        <w:pStyle w:val="clanak"/>
        <w:numPr>
          <w:ilvl w:val="0"/>
          <w:numId w:val="126"/>
        </w:numPr>
        <w:jc w:val="left"/>
        <w:rPr>
          <w:rFonts w:cs="Times New Roman"/>
          <w:sz w:val="24"/>
          <w:szCs w:val="24"/>
        </w:rPr>
      </w:pPr>
      <w:r w:rsidRPr="005E7FC0">
        <w:rPr>
          <w:rFonts w:cs="Times New Roman"/>
          <w:sz w:val="24"/>
          <w:szCs w:val="24"/>
        </w:rPr>
        <w:lastRenderedPageBreak/>
        <w:t xml:space="preserve">Licencija za rad u školi je javna isprava kojom se dokazuju potrebne razine općih i stručnih kompetencija, nastavnika, stručnih suradnika. </w:t>
      </w:r>
    </w:p>
    <w:p w:rsidR="008774D6" w:rsidRPr="005E7FC0" w:rsidRDefault="008774D6" w:rsidP="006F599D">
      <w:pPr>
        <w:pStyle w:val="clanak"/>
        <w:numPr>
          <w:ilvl w:val="0"/>
          <w:numId w:val="126"/>
        </w:numPr>
        <w:jc w:val="left"/>
        <w:rPr>
          <w:rFonts w:cs="Times New Roman"/>
          <w:sz w:val="24"/>
          <w:szCs w:val="24"/>
        </w:rPr>
      </w:pPr>
      <w:r w:rsidRPr="005E7FC0">
        <w:rPr>
          <w:rFonts w:cs="Times New Roman"/>
          <w:sz w:val="24"/>
          <w:szCs w:val="24"/>
        </w:rPr>
        <w:t>Prvom licencijom za rad nastavnika i stručnih suradnika smatra se isprava o položenom stručnom ispitu.</w:t>
      </w:r>
    </w:p>
    <w:p w:rsidR="008774D6" w:rsidRPr="005E7FC0" w:rsidRDefault="008774D6" w:rsidP="006F599D">
      <w:pPr>
        <w:pStyle w:val="clanak"/>
        <w:numPr>
          <w:ilvl w:val="0"/>
          <w:numId w:val="126"/>
        </w:numPr>
        <w:jc w:val="left"/>
        <w:rPr>
          <w:rFonts w:cs="Times New Roman"/>
          <w:sz w:val="24"/>
          <w:szCs w:val="24"/>
        </w:rPr>
      </w:pPr>
      <w:r w:rsidRPr="005E7FC0">
        <w:rPr>
          <w:rFonts w:cs="Times New Roman"/>
          <w:sz w:val="24"/>
          <w:szCs w:val="24"/>
        </w:rPr>
        <w:t>Nastavnici i stručni suradnici imaju pravo i dužnost licenciju obnavljati svakih pet godina.</w:t>
      </w:r>
    </w:p>
    <w:p w:rsidR="008774D6" w:rsidRPr="005E7FC0" w:rsidRDefault="008774D6" w:rsidP="006F599D">
      <w:pPr>
        <w:pStyle w:val="clanak"/>
        <w:numPr>
          <w:ilvl w:val="0"/>
          <w:numId w:val="126"/>
        </w:numPr>
        <w:jc w:val="left"/>
        <w:rPr>
          <w:rFonts w:cs="Times New Roman"/>
          <w:sz w:val="24"/>
          <w:szCs w:val="24"/>
        </w:rPr>
      </w:pPr>
      <w:r w:rsidRPr="005E7FC0">
        <w:rPr>
          <w:rFonts w:cs="Times New Roman"/>
          <w:sz w:val="24"/>
          <w:szCs w:val="24"/>
        </w:rPr>
        <w:t>Postupak licenciranja provodi Nacionalni centar za vanjsko vrednovanje obrazovanja.</w:t>
      </w:r>
    </w:p>
    <w:p w:rsidR="008774D6" w:rsidRPr="005E7FC0" w:rsidRDefault="008774D6" w:rsidP="006F599D">
      <w:pPr>
        <w:pStyle w:val="clanak"/>
        <w:numPr>
          <w:ilvl w:val="0"/>
          <w:numId w:val="126"/>
        </w:numPr>
        <w:jc w:val="left"/>
        <w:rPr>
          <w:rFonts w:cs="Times New Roman"/>
          <w:sz w:val="24"/>
          <w:szCs w:val="24"/>
        </w:rPr>
      </w:pPr>
      <w:r w:rsidRPr="005E7FC0">
        <w:rPr>
          <w:rFonts w:cs="Times New Roman"/>
          <w:sz w:val="24"/>
          <w:szCs w:val="24"/>
        </w:rPr>
        <w:t>Program, postupak i način stjecanja, izdavanja i obnavljanja licencije za rad nastavnika, stručnih suradnika te prava i dužnosti koje proizlaze iz stavka 1. ovog članka, propisuje ministar.</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943521" w:rsidRPr="005E7FC0">
        <w:rPr>
          <w:rFonts w:cs="Times New Roman"/>
          <w:sz w:val="24"/>
          <w:szCs w:val="24"/>
        </w:rPr>
        <w:t>65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Radne obveze nastavnika osim neposrednog rada s učenicima, te pedagoškog i stručnog usavršavanja su:</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pripremanje nastave (planiranje, programiranje – godišnje i tjedno, priprema nastavnih zadaća i pomagala, ispravak i ocjenjivanje pismenih i drugih zadataka za učenika ),</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vođenje različitih odgojno-obrazovnih oblika rada (razredničko-administrativni poslovi, stručni aktivi, slobodne aktivnosti, kulturni programi, humanitarni programi),</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sudjelovanje u radu stručnih tijela (Razrednog, Nastavničkog, stručnog aktiva, ispitnih povjerenstava, ostalih stalnih ili povremenih stručnih tijela ili povjerenstava),</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pripreme i provedbe ispita (razlikovni, dopunski, popravni, predmetni, razredni, završni),</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pripreme i provedbe izleta i ekskurzija (poludnevne, jednodnevne ili višednevne),</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nazočnost javnim priredbama i svečanostima,</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rad na e-matici</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posjete kulturnim i drugim ustanovama i institucijama,</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suradnja s roditeljima, skrbnicima, učeničkim domovima i drugim pravnim osobama,</w:t>
      </w:r>
    </w:p>
    <w:p w:rsidR="008774D6" w:rsidRPr="005E7FC0" w:rsidRDefault="008774D6" w:rsidP="003135B7">
      <w:pPr>
        <w:pStyle w:val="clanak"/>
        <w:numPr>
          <w:ilvl w:val="0"/>
          <w:numId w:val="10"/>
        </w:numPr>
        <w:jc w:val="left"/>
        <w:rPr>
          <w:rFonts w:cs="Times New Roman"/>
          <w:sz w:val="24"/>
          <w:szCs w:val="24"/>
        </w:rPr>
      </w:pPr>
      <w:r w:rsidRPr="005E7FC0">
        <w:rPr>
          <w:rFonts w:cs="Times New Roman"/>
          <w:sz w:val="24"/>
          <w:szCs w:val="24"/>
        </w:rPr>
        <w:t>ostale obveze nastavnika sukladno zakonu, podzakonskim aktima, kolektivnim ugovorima, školskom kurikulom, godišnjem planu i programu</w:t>
      </w:r>
      <w:r w:rsidR="00F13636" w:rsidRPr="005E7FC0">
        <w:rPr>
          <w:rFonts w:cs="Times New Roman"/>
          <w:sz w:val="24"/>
          <w:szCs w:val="24"/>
        </w:rPr>
        <w:t>, odlukom o tjednom zaduženji</w:t>
      </w:r>
      <w:r w:rsidR="00F94F08" w:rsidRPr="005E7FC0">
        <w:rPr>
          <w:rFonts w:cs="Times New Roman"/>
          <w:sz w:val="24"/>
          <w:szCs w:val="24"/>
        </w:rPr>
        <w:t xml:space="preserve"> </w:t>
      </w:r>
      <w:r w:rsidRPr="005E7FC0">
        <w:rPr>
          <w:rFonts w:cs="Times New Roman"/>
          <w:sz w:val="24"/>
          <w:szCs w:val="24"/>
        </w:rPr>
        <w:t xml:space="preserve">i ostalim aktima Škole.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943521" w:rsidRPr="005E7FC0">
        <w:rPr>
          <w:rFonts w:cs="Times New Roman"/>
          <w:sz w:val="24"/>
          <w:szCs w:val="24"/>
        </w:rPr>
        <w:t>66</w:t>
      </w:r>
      <w:r w:rsidRPr="005E7FC0">
        <w:rPr>
          <w:rFonts w:cs="Times New Roman"/>
          <w:sz w:val="24"/>
          <w:szCs w:val="24"/>
        </w:rPr>
        <w:t>.</w:t>
      </w:r>
    </w:p>
    <w:p w:rsidR="008774D6" w:rsidRPr="005E7FC0" w:rsidRDefault="008774D6" w:rsidP="006F599D">
      <w:pPr>
        <w:pStyle w:val="clanak"/>
        <w:numPr>
          <w:ilvl w:val="0"/>
          <w:numId w:val="125"/>
        </w:numPr>
        <w:jc w:val="left"/>
        <w:rPr>
          <w:rFonts w:cs="Times New Roman"/>
          <w:sz w:val="24"/>
          <w:szCs w:val="24"/>
        </w:rPr>
      </w:pPr>
      <w:r w:rsidRPr="005E7FC0">
        <w:rPr>
          <w:rFonts w:cs="Times New Roman"/>
          <w:sz w:val="24"/>
          <w:szCs w:val="24"/>
        </w:rPr>
        <w:t xml:space="preserve">Zasnivanje i prestanak radnog odnosa radnika Škole obavlja se prema sukladno zakonskim, podzakonskim propisima i općim aktima Škole. </w:t>
      </w:r>
    </w:p>
    <w:p w:rsidR="008774D6" w:rsidRPr="005E7FC0" w:rsidRDefault="008774D6" w:rsidP="006F599D">
      <w:pPr>
        <w:pStyle w:val="clanak"/>
        <w:numPr>
          <w:ilvl w:val="0"/>
          <w:numId w:val="125"/>
        </w:numPr>
        <w:jc w:val="left"/>
        <w:rPr>
          <w:rFonts w:cs="Times New Roman"/>
          <w:sz w:val="24"/>
          <w:szCs w:val="24"/>
        </w:rPr>
      </w:pPr>
      <w:r w:rsidRPr="005E7FC0">
        <w:rPr>
          <w:rFonts w:cs="Times New Roman"/>
          <w:sz w:val="24"/>
          <w:szCs w:val="24"/>
        </w:rPr>
        <w:t xml:space="preserve">Ugovore o radu s radnicima sklapa ravnatelj. </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943521" w:rsidRPr="005E7FC0">
        <w:rPr>
          <w:rFonts w:cs="Times New Roman"/>
          <w:sz w:val="24"/>
          <w:szCs w:val="24"/>
        </w:rPr>
        <w:t>67</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Radni odnosi u Školi uređuju se Pravilnik</w:t>
      </w:r>
      <w:r w:rsidR="004D6316" w:rsidRPr="005E7FC0">
        <w:rPr>
          <w:rFonts w:cs="Times New Roman"/>
          <w:sz w:val="24"/>
          <w:szCs w:val="24"/>
        </w:rPr>
        <w:t>om o radu i Pravilniko o načinu i postupku</w:t>
      </w:r>
      <w:r w:rsidRPr="005E7FC0">
        <w:rPr>
          <w:rFonts w:cs="Times New Roman"/>
          <w:sz w:val="24"/>
          <w:szCs w:val="24"/>
        </w:rPr>
        <w:t xml:space="preserve"> zapošljavanja.</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943521" w:rsidRPr="005E7FC0">
        <w:rPr>
          <w:rFonts w:cs="Times New Roman"/>
          <w:sz w:val="24"/>
          <w:szCs w:val="24"/>
        </w:rPr>
        <w:t>68</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Raspored radnih obveza radnika određuje ravnatelj u skladu sa zakonom, podzakonskim aktima, općim aktima Škole, ugovorom o radu, Školskim kurikulumom, Godišnjim planom i programom rada Škole i odlukom o tjednom zaduženju, </w:t>
      </w:r>
    </w:p>
    <w:p w:rsidR="008774D6" w:rsidRPr="005E7FC0" w:rsidRDefault="008774D6" w:rsidP="00374609">
      <w:pPr>
        <w:pStyle w:val="clanak"/>
        <w:jc w:val="left"/>
        <w:rPr>
          <w:rFonts w:cs="Times New Roman"/>
          <w:sz w:val="24"/>
          <w:szCs w:val="24"/>
        </w:rPr>
      </w:pPr>
      <w:r w:rsidRPr="005E7FC0">
        <w:rPr>
          <w:rFonts w:cs="Times New Roman"/>
          <w:sz w:val="24"/>
          <w:szCs w:val="24"/>
        </w:rPr>
        <w:t>X. UČENICI</w:t>
      </w:r>
    </w:p>
    <w:p w:rsidR="008774D6" w:rsidRPr="005E7FC0" w:rsidRDefault="008774D6" w:rsidP="005E599F">
      <w:pPr>
        <w:pStyle w:val="clanak"/>
        <w:rPr>
          <w:rFonts w:cs="Times New Roman"/>
          <w:sz w:val="24"/>
          <w:szCs w:val="24"/>
        </w:rPr>
      </w:pPr>
      <w:r w:rsidRPr="005E7FC0">
        <w:rPr>
          <w:rFonts w:cs="Times New Roman"/>
          <w:sz w:val="24"/>
          <w:szCs w:val="24"/>
        </w:rPr>
        <w:lastRenderedPageBreak/>
        <w:t>Članak 1</w:t>
      </w:r>
      <w:r w:rsidR="00495F4B" w:rsidRPr="005E7FC0">
        <w:rPr>
          <w:rFonts w:cs="Times New Roman"/>
          <w:sz w:val="24"/>
          <w:szCs w:val="24"/>
        </w:rPr>
        <w:t>69</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Škola upisuje učenike u prvi razred na temelju natječaja u skladu s odlukom o upisu koju donosi ministar za svaku školsku godinu.</w:t>
      </w:r>
    </w:p>
    <w:p w:rsidR="008774D6" w:rsidRPr="005E7FC0" w:rsidRDefault="008774D6" w:rsidP="005E599F">
      <w:pPr>
        <w:pStyle w:val="clanak"/>
        <w:rPr>
          <w:rFonts w:cs="Times New Roman"/>
          <w:sz w:val="24"/>
          <w:szCs w:val="24"/>
        </w:rPr>
      </w:pPr>
      <w:r w:rsidRPr="005E7FC0">
        <w:rPr>
          <w:rFonts w:cs="Times New Roman"/>
          <w:sz w:val="24"/>
          <w:szCs w:val="24"/>
        </w:rPr>
        <w:t>Članak 17</w:t>
      </w:r>
      <w:r w:rsidR="00495F4B"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123"/>
        </w:numPr>
        <w:jc w:val="left"/>
        <w:rPr>
          <w:rFonts w:cs="Times New Roman"/>
          <w:sz w:val="24"/>
          <w:szCs w:val="24"/>
        </w:rPr>
      </w:pPr>
      <w:r w:rsidRPr="005E7FC0">
        <w:rPr>
          <w:rFonts w:cs="Times New Roman"/>
          <w:sz w:val="24"/>
          <w:szCs w:val="24"/>
        </w:rPr>
        <w:t>Natječaj za upis u prvi razred Škola objavljuje na svojim mrežnim stranicama i oglasnim pločama škole i osnivača,</w:t>
      </w:r>
    </w:p>
    <w:p w:rsidR="008774D6" w:rsidRPr="005E7FC0" w:rsidRDefault="008774D6" w:rsidP="006F599D">
      <w:pPr>
        <w:pStyle w:val="clanak"/>
        <w:numPr>
          <w:ilvl w:val="0"/>
          <w:numId w:val="123"/>
        </w:numPr>
        <w:jc w:val="left"/>
        <w:rPr>
          <w:rFonts w:cs="Times New Roman"/>
          <w:sz w:val="24"/>
          <w:szCs w:val="24"/>
        </w:rPr>
      </w:pPr>
      <w:r w:rsidRPr="005E7FC0">
        <w:rPr>
          <w:rFonts w:cs="Times New Roman"/>
          <w:sz w:val="24"/>
          <w:szCs w:val="24"/>
        </w:rPr>
        <w:t xml:space="preserve">Prijave i upis u prve razrede u Školi provode se putem nacionalnog informacijskog sustava prijava i upisa u srednje škole, osim u posebnim slučajevima propisanim odlukom o upisu. </w:t>
      </w:r>
    </w:p>
    <w:p w:rsidR="008774D6" w:rsidRPr="005E7FC0" w:rsidRDefault="008774D6" w:rsidP="006F599D">
      <w:pPr>
        <w:pStyle w:val="clanak"/>
        <w:numPr>
          <w:ilvl w:val="0"/>
          <w:numId w:val="123"/>
        </w:numPr>
        <w:jc w:val="left"/>
        <w:rPr>
          <w:rFonts w:cs="Times New Roman"/>
          <w:sz w:val="24"/>
          <w:szCs w:val="24"/>
        </w:rPr>
      </w:pPr>
      <w:r w:rsidRPr="005E7FC0">
        <w:rPr>
          <w:rFonts w:cs="Times New Roman"/>
          <w:sz w:val="24"/>
          <w:szCs w:val="24"/>
        </w:rPr>
        <w:t>Elemente i kriterije za izbor kandidata za upis u prvi razred srednje škole za sve vrste srednjih škola propisuje ministar pravilnikom.</w:t>
      </w:r>
    </w:p>
    <w:p w:rsidR="008774D6" w:rsidRPr="005E7FC0" w:rsidRDefault="008774D6" w:rsidP="005E599F">
      <w:pPr>
        <w:pStyle w:val="clanak"/>
        <w:rPr>
          <w:rFonts w:cs="Times New Roman"/>
          <w:sz w:val="24"/>
          <w:szCs w:val="24"/>
        </w:rPr>
      </w:pPr>
      <w:r w:rsidRPr="005E7FC0">
        <w:rPr>
          <w:rFonts w:cs="Times New Roman"/>
          <w:sz w:val="24"/>
          <w:szCs w:val="24"/>
        </w:rPr>
        <w:t>Članak 17</w:t>
      </w:r>
      <w:r w:rsidR="00495F4B" w:rsidRPr="005E7FC0">
        <w:rPr>
          <w:rFonts w:cs="Times New Roman"/>
          <w:sz w:val="24"/>
          <w:szCs w:val="24"/>
        </w:rPr>
        <w:t>1</w:t>
      </w:r>
      <w:r w:rsidRPr="005E7FC0">
        <w:rPr>
          <w:rFonts w:cs="Times New Roman"/>
          <w:sz w:val="24"/>
          <w:szCs w:val="24"/>
        </w:rPr>
        <w:t>.</w:t>
      </w:r>
    </w:p>
    <w:p w:rsidR="008774D6" w:rsidRPr="005E7FC0" w:rsidRDefault="008774D6" w:rsidP="006F599D">
      <w:pPr>
        <w:pStyle w:val="clanak"/>
        <w:numPr>
          <w:ilvl w:val="0"/>
          <w:numId w:val="124"/>
        </w:numPr>
        <w:jc w:val="left"/>
        <w:rPr>
          <w:rFonts w:cs="Times New Roman"/>
          <w:sz w:val="24"/>
          <w:szCs w:val="24"/>
        </w:rPr>
      </w:pPr>
      <w:r w:rsidRPr="005E7FC0">
        <w:rPr>
          <w:rFonts w:cs="Times New Roman"/>
          <w:sz w:val="24"/>
          <w:szCs w:val="24"/>
        </w:rPr>
        <w:t>U prvi razred škole upisuju se redoviti učenici u dobi do 17 godina života.</w:t>
      </w:r>
    </w:p>
    <w:p w:rsidR="008774D6" w:rsidRPr="005E7FC0" w:rsidRDefault="008774D6" w:rsidP="006F599D">
      <w:pPr>
        <w:pStyle w:val="clanak"/>
        <w:numPr>
          <w:ilvl w:val="0"/>
          <w:numId w:val="124"/>
        </w:numPr>
        <w:jc w:val="left"/>
        <w:rPr>
          <w:rFonts w:cs="Times New Roman"/>
          <w:sz w:val="24"/>
          <w:szCs w:val="24"/>
        </w:rPr>
      </w:pPr>
      <w:r w:rsidRPr="005E7FC0">
        <w:rPr>
          <w:rFonts w:cs="Times New Roman"/>
          <w:sz w:val="24"/>
          <w:szCs w:val="24"/>
        </w:rPr>
        <w:t>U prvi razred mogu se upisati i učenici u dobi do 18 godina života uz odobrenje školskog odbora, a učenici stariji od 18 godina uz odobrenje Ministarstva znanosti i</w:t>
      </w:r>
      <w:r w:rsidR="00F94F08" w:rsidRPr="005E7FC0">
        <w:rPr>
          <w:rFonts w:cs="Times New Roman"/>
          <w:sz w:val="24"/>
          <w:szCs w:val="24"/>
        </w:rPr>
        <w:t xml:space="preserve"> </w:t>
      </w:r>
      <w:r w:rsidRPr="005E7FC0">
        <w:rPr>
          <w:rFonts w:cs="Times New Roman"/>
          <w:sz w:val="24"/>
          <w:szCs w:val="24"/>
        </w:rPr>
        <w:t>obrazovanja.</w:t>
      </w:r>
    </w:p>
    <w:p w:rsidR="008774D6" w:rsidRPr="005E7FC0" w:rsidRDefault="00495F4B" w:rsidP="005E599F">
      <w:pPr>
        <w:pStyle w:val="clanak"/>
        <w:rPr>
          <w:rFonts w:cs="Times New Roman"/>
          <w:sz w:val="24"/>
          <w:szCs w:val="24"/>
        </w:rPr>
      </w:pPr>
      <w:r w:rsidRPr="005E7FC0">
        <w:rPr>
          <w:rFonts w:cs="Times New Roman"/>
          <w:sz w:val="24"/>
          <w:szCs w:val="24"/>
        </w:rPr>
        <w:t>Članak 172</w:t>
      </w:r>
      <w:r w:rsidR="008774D6" w:rsidRPr="005E7FC0">
        <w:rPr>
          <w:rFonts w:cs="Times New Roman"/>
          <w:sz w:val="24"/>
          <w:szCs w:val="24"/>
        </w:rPr>
        <w:t>.</w:t>
      </w:r>
    </w:p>
    <w:p w:rsidR="00193862" w:rsidRPr="005E7FC0" w:rsidRDefault="00193862" w:rsidP="00193862">
      <w:pPr>
        <w:jc w:val="both"/>
        <w:rPr>
          <w:rFonts w:ascii="Times New Roman" w:eastAsia="Comic Sans MS" w:hAnsi="Times New Roman" w:cs="Times New Roman"/>
          <w:sz w:val="24"/>
          <w:szCs w:val="24"/>
        </w:rPr>
      </w:pPr>
      <w:r w:rsidRPr="005E7FC0">
        <w:rPr>
          <w:rFonts w:ascii="Times New Roman" w:hAnsi="Times New Roman" w:cs="Times New Roman"/>
          <w:sz w:val="24"/>
          <w:szCs w:val="24"/>
        </w:rPr>
        <w:t xml:space="preserve">(1) </w:t>
      </w:r>
      <w:r w:rsidRPr="005E7FC0">
        <w:rPr>
          <w:rFonts w:ascii="Times New Roman" w:eastAsia="Comic Sans MS" w:hAnsi="Times New Roman" w:cs="Times New Roman"/>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193862" w:rsidRPr="005E7FC0" w:rsidRDefault="00193862" w:rsidP="00193862">
      <w:pPr>
        <w:rPr>
          <w:rFonts w:ascii="Times New Roman" w:eastAsia="Times New Roman" w:hAnsi="Times New Roman" w:cs="Times New Roman"/>
          <w:i/>
          <w:sz w:val="24"/>
          <w:szCs w:val="24"/>
          <w:vertAlign w:val="superscript"/>
        </w:rPr>
      </w:pPr>
      <w:r w:rsidRPr="005E7FC0">
        <w:rPr>
          <w:rFonts w:ascii="Times New Roman" w:eastAsia="Times New Roman" w:hAnsi="Times New Roman" w:cs="Times New Roman"/>
          <w:sz w:val="24"/>
          <w:szCs w:val="24"/>
        </w:rPr>
        <w:t xml:space="preserve">(2) Postupak priznavanja </w:t>
      </w:r>
      <w:r w:rsidRPr="005E7FC0">
        <w:rPr>
          <w:rFonts w:ascii="Times New Roman" w:eastAsia="Comic Sans MS" w:hAnsi="Times New Roman" w:cs="Times New Roman"/>
          <w:sz w:val="24"/>
          <w:szCs w:val="24"/>
        </w:rPr>
        <w:t>razdoblja obrazovanja u inozemstvu</w:t>
      </w:r>
      <w:r w:rsidRPr="005E7FC0">
        <w:rPr>
          <w:rFonts w:ascii="Times New Roman" w:eastAsia="Times New Roman" w:hAnsi="Times New Roman" w:cs="Times New Roman"/>
          <w:sz w:val="24"/>
          <w:szCs w:val="24"/>
        </w:rPr>
        <w:t xml:space="preserve"> pokreće se na temelju pisanog zahtjeva roditelja učenika odnosno (punoljetnog) učenika.</w:t>
      </w:r>
    </w:p>
    <w:p w:rsidR="00193862" w:rsidRPr="005E7FC0" w:rsidRDefault="00193862" w:rsidP="00193862">
      <w:pPr>
        <w:pStyle w:val="Uvuenotijeloteksta"/>
        <w:ind w:left="0"/>
        <w:jc w:val="both"/>
        <w:rPr>
          <w:rFonts w:ascii="Times New Roman" w:hAnsi="Times New Roman" w:cs="Times New Roman"/>
          <w:sz w:val="24"/>
          <w:szCs w:val="24"/>
        </w:rPr>
      </w:pPr>
      <w:r w:rsidRPr="005E7FC0">
        <w:rPr>
          <w:rFonts w:ascii="Times New Roman" w:hAnsi="Times New Roman" w:cs="Times New Roman"/>
          <w:sz w:val="24"/>
          <w:szCs w:val="24"/>
        </w:rPr>
        <w:t>(3) Zahtjev za priznavanje razdoblja obrazovanja u inozemstvu mora sadržavati:</w:t>
      </w:r>
      <w:r w:rsidRPr="005E7FC0">
        <w:rPr>
          <w:rFonts w:ascii="Times New Roman" w:hAnsi="Times New Roman" w:cs="Times New Roman"/>
          <w:sz w:val="24"/>
          <w:szCs w:val="24"/>
        </w:rPr>
        <w:br/>
        <w:t>- ispravu kojom se dokazuje razdoblje obrazovanja u inozemstvu u izvorniku,</w:t>
      </w:r>
      <w:r w:rsidRPr="005E7FC0">
        <w:rPr>
          <w:rFonts w:ascii="Times New Roman" w:hAnsi="Times New Roman" w:cs="Times New Roman"/>
          <w:sz w:val="24"/>
          <w:szCs w:val="24"/>
        </w:rPr>
        <w:br/>
        <w:t xml:space="preserve">- ovjereni prijevod isprave kojom se dokazuje razdoblje obrazovanja u inozemstvu </w:t>
      </w:r>
      <w:r w:rsidRPr="005E7FC0">
        <w:rPr>
          <w:rFonts w:ascii="Times New Roman" w:hAnsi="Times New Roman" w:cs="Times New Roman"/>
          <w:sz w:val="24"/>
          <w:szCs w:val="24"/>
        </w:rPr>
        <w:br/>
        <w:t>-</w:t>
      </w:r>
      <w:r w:rsidR="00F94F08" w:rsidRPr="005E7FC0">
        <w:rPr>
          <w:rFonts w:ascii="Times New Roman" w:hAnsi="Times New Roman" w:cs="Times New Roman"/>
          <w:sz w:val="24"/>
          <w:szCs w:val="24"/>
        </w:rPr>
        <w:t xml:space="preserve"> </w:t>
      </w:r>
      <w:r w:rsidRPr="005E7FC0">
        <w:rPr>
          <w:rFonts w:ascii="Times New Roman" w:hAnsi="Times New Roman" w:cs="Times New Roman"/>
          <w:sz w:val="24"/>
          <w:szCs w:val="24"/>
        </w:rPr>
        <w:t>ispravu o državljanstvu, osim u slučaju apatrida ili osoba bez državljanstva.</w:t>
      </w:r>
    </w:p>
    <w:p w:rsidR="008774D6" w:rsidRPr="005E7FC0" w:rsidRDefault="008774D6" w:rsidP="005E599F">
      <w:pPr>
        <w:pStyle w:val="clanak"/>
        <w:rPr>
          <w:rFonts w:cs="Times New Roman"/>
          <w:sz w:val="24"/>
          <w:szCs w:val="24"/>
        </w:rPr>
      </w:pPr>
      <w:r w:rsidRPr="005E7FC0">
        <w:rPr>
          <w:rFonts w:cs="Times New Roman"/>
          <w:sz w:val="24"/>
          <w:szCs w:val="24"/>
        </w:rPr>
        <w:t>Članak 17</w:t>
      </w:r>
      <w:r w:rsidR="00495F4B" w:rsidRPr="005E7FC0">
        <w:rPr>
          <w:rFonts w:cs="Times New Roman"/>
          <w:sz w:val="24"/>
          <w:szCs w:val="24"/>
        </w:rPr>
        <w:t>3</w:t>
      </w:r>
      <w:r w:rsidRPr="005E7FC0">
        <w:rPr>
          <w:rFonts w:cs="Times New Roman"/>
          <w:sz w:val="24"/>
          <w:szCs w:val="24"/>
        </w:rPr>
        <w:t>.</w:t>
      </w:r>
    </w:p>
    <w:p w:rsidR="00193862" w:rsidRPr="005E7FC0" w:rsidRDefault="00193862" w:rsidP="00193862">
      <w:pPr>
        <w:jc w:val="both"/>
        <w:rPr>
          <w:rFonts w:ascii="Times New Roman" w:eastAsia="Comic Sans MS" w:hAnsi="Times New Roman" w:cs="Times New Roman"/>
          <w:sz w:val="24"/>
          <w:szCs w:val="24"/>
        </w:rPr>
      </w:pPr>
      <w:r w:rsidRPr="005E7FC0">
        <w:rPr>
          <w:rFonts w:ascii="Times New Roman" w:eastAsia="Comic Sans MS" w:hAnsi="Times New Roman" w:cs="Times New Roman"/>
          <w:sz w:val="24"/>
          <w:szCs w:val="24"/>
        </w:rPr>
        <w:t xml:space="preserve">(1) Rješenje o priznavanju razdoblja obrazovanja u inozemstvu donosi ravnatelj u skladu sa Zakonom o priznavanju i vrednovanju inozemnih obrazovnih kvalifikacija i Zakonom o općem upravnom postupku. </w:t>
      </w:r>
    </w:p>
    <w:p w:rsidR="00193862" w:rsidRPr="005E7FC0" w:rsidRDefault="00193862" w:rsidP="00193862">
      <w:pPr>
        <w:jc w:val="both"/>
        <w:rPr>
          <w:rFonts w:ascii="Times New Roman" w:eastAsia="Comic Sans MS" w:hAnsi="Times New Roman" w:cs="Times New Roman"/>
          <w:sz w:val="24"/>
          <w:szCs w:val="24"/>
        </w:rPr>
      </w:pPr>
      <w:r w:rsidRPr="005E7FC0">
        <w:rPr>
          <w:rFonts w:ascii="Times New Roman" w:eastAsia="Comic Sans MS" w:hAnsi="Times New Roman" w:cs="Times New Roman"/>
          <w:sz w:val="24"/>
          <w:szCs w:val="24"/>
        </w:rPr>
        <w:t>(2) Škola je dužna pružati posebnu pomoć učenicima koji ne znaju ili nedostatno poznaju hrvatski jezik u skladu s odredbama Zakona o odgoju i obrazovanju u osnovnoj i srednjoj školi i podzakonskih akata.</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495F4B" w:rsidRPr="005E7FC0">
        <w:rPr>
          <w:rFonts w:cs="Times New Roman"/>
          <w:sz w:val="24"/>
          <w:szCs w:val="24"/>
        </w:rPr>
        <w:t>74</w:t>
      </w:r>
      <w:r w:rsidRPr="005E7FC0">
        <w:rPr>
          <w:rFonts w:cs="Times New Roman"/>
          <w:sz w:val="24"/>
          <w:szCs w:val="24"/>
        </w:rPr>
        <w:t>.</w:t>
      </w:r>
    </w:p>
    <w:p w:rsidR="008774D6" w:rsidRPr="005E7FC0" w:rsidRDefault="008774D6" w:rsidP="006F599D">
      <w:pPr>
        <w:pStyle w:val="clanak"/>
        <w:numPr>
          <w:ilvl w:val="0"/>
          <w:numId w:val="245"/>
        </w:numPr>
        <w:jc w:val="left"/>
        <w:rPr>
          <w:rFonts w:cs="Times New Roman"/>
          <w:sz w:val="24"/>
          <w:szCs w:val="24"/>
        </w:rPr>
      </w:pPr>
      <w:r w:rsidRPr="005E7FC0">
        <w:rPr>
          <w:rFonts w:cs="Times New Roman"/>
          <w:sz w:val="24"/>
          <w:szCs w:val="24"/>
        </w:rPr>
        <w:t>Status redovnog učenika stječe se upisom u Školu.</w:t>
      </w:r>
    </w:p>
    <w:p w:rsidR="008774D6" w:rsidRPr="005E7FC0" w:rsidRDefault="008774D6" w:rsidP="006F599D">
      <w:pPr>
        <w:pStyle w:val="clanak"/>
        <w:numPr>
          <w:ilvl w:val="0"/>
          <w:numId w:val="245"/>
        </w:numPr>
        <w:jc w:val="left"/>
        <w:rPr>
          <w:rFonts w:cs="Times New Roman"/>
          <w:sz w:val="24"/>
          <w:szCs w:val="24"/>
        </w:rPr>
      </w:pPr>
      <w:r w:rsidRPr="005E7FC0">
        <w:rPr>
          <w:rFonts w:cs="Times New Roman"/>
          <w:sz w:val="24"/>
          <w:szCs w:val="24"/>
        </w:rPr>
        <w:t>U spornim slučajevima glede stjecanja i prestanka statusa redovnog učenika odlučuje Školski odbor na prijedlog Nastavničkog vijeća.</w:t>
      </w:r>
    </w:p>
    <w:p w:rsidR="008774D6" w:rsidRPr="005E7FC0" w:rsidRDefault="008774D6" w:rsidP="006F599D">
      <w:pPr>
        <w:pStyle w:val="clanak"/>
        <w:numPr>
          <w:ilvl w:val="0"/>
          <w:numId w:val="245"/>
        </w:numPr>
        <w:jc w:val="left"/>
        <w:rPr>
          <w:rFonts w:cs="Times New Roman"/>
          <w:sz w:val="24"/>
          <w:szCs w:val="24"/>
        </w:rPr>
      </w:pPr>
      <w:r w:rsidRPr="005E7FC0">
        <w:rPr>
          <w:rFonts w:cs="Times New Roman"/>
          <w:sz w:val="24"/>
          <w:szCs w:val="24"/>
        </w:rPr>
        <w:t>Učenik srednje škole može najviše dva puta upisati isti razred.</w:t>
      </w:r>
    </w:p>
    <w:p w:rsidR="008774D6" w:rsidRPr="005E7FC0" w:rsidRDefault="008774D6" w:rsidP="006F599D">
      <w:pPr>
        <w:pStyle w:val="clanak"/>
        <w:numPr>
          <w:ilvl w:val="0"/>
          <w:numId w:val="245"/>
        </w:numPr>
        <w:jc w:val="left"/>
        <w:rPr>
          <w:rFonts w:cs="Times New Roman"/>
          <w:sz w:val="24"/>
          <w:szCs w:val="24"/>
        </w:rPr>
      </w:pPr>
      <w:r w:rsidRPr="005E7FC0">
        <w:rPr>
          <w:rFonts w:cs="Times New Roman"/>
          <w:sz w:val="24"/>
          <w:szCs w:val="24"/>
        </w:rPr>
        <w:t>Iznimno od stavka 3. ovoga članka, u opravdanim slučajevima učenik srednje škole može upisati isti razred i više od dva puta, uz suglasnost ministra.</w:t>
      </w:r>
    </w:p>
    <w:p w:rsidR="008774D6" w:rsidRPr="005E7FC0" w:rsidRDefault="008774D6" w:rsidP="005E599F">
      <w:pPr>
        <w:pStyle w:val="clanak"/>
        <w:rPr>
          <w:rFonts w:cs="Times New Roman"/>
          <w:sz w:val="24"/>
          <w:szCs w:val="24"/>
        </w:rPr>
      </w:pPr>
      <w:r w:rsidRPr="005E7FC0">
        <w:rPr>
          <w:rFonts w:cs="Times New Roman"/>
          <w:sz w:val="24"/>
          <w:szCs w:val="24"/>
        </w:rPr>
        <w:lastRenderedPageBreak/>
        <w:t>Članak 1</w:t>
      </w:r>
      <w:r w:rsidR="00495F4B" w:rsidRPr="005E7FC0">
        <w:rPr>
          <w:rFonts w:cs="Times New Roman"/>
          <w:sz w:val="24"/>
          <w:szCs w:val="24"/>
        </w:rPr>
        <w:t>75</w:t>
      </w:r>
      <w:r w:rsidRPr="005E7FC0">
        <w:rPr>
          <w:rFonts w:cs="Times New Roman"/>
          <w:sz w:val="24"/>
          <w:szCs w:val="24"/>
        </w:rPr>
        <w:t>.</w:t>
      </w:r>
    </w:p>
    <w:p w:rsidR="008774D6" w:rsidRPr="005E7FC0" w:rsidRDefault="008774D6" w:rsidP="006F599D">
      <w:pPr>
        <w:pStyle w:val="clanak"/>
        <w:numPr>
          <w:ilvl w:val="0"/>
          <w:numId w:val="243"/>
        </w:numPr>
        <w:jc w:val="left"/>
        <w:rPr>
          <w:rFonts w:cs="Times New Roman"/>
          <w:sz w:val="24"/>
          <w:szCs w:val="24"/>
        </w:rPr>
      </w:pPr>
      <w:r w:rsidRPr="005E7FC0">
        <w:rPr>
          <w:rFonts w:cs="Times New Roman"/>
          <w:sz w:val="24"/>
          <w:szCs w:val="24"/>
        </w:rPr>
        <w:t>Učeniku srednje škole prestaje status redovitog učenika:</w:t>
      </w:r>
    </w:p>
    <w:p w:rsidR="008774D6" w:rsidRPr="005E7FC0" w:rsidRDefault="008774D6" w:rsidP="006F599D">
      <w:pPr>
        <w:pStyle w:val="clanak"/>
        <w:numPr>
          <w:ilvl w:val="0"/>
          <w:numId w:val="244"/>
        </w:numPr>
        <w:jc w:val="left"/>
        <w:rPr>
          <w:rFonts w:cs="Times New Roman"/>
          <w:sz w:val="24"/>
          <w:szCs w:val="24"/>
        </w:rPr>
      </w:pPr>
      <w:r w:rsidRPr="005E7FC0">
        <w:rPr>
          <w:rFonts w:cs="Times New Roman"/>
          <w:sz w:val="24"/>
          <w:szCs w:val="24"/>
        </w:rPr>
        <w:t>na kraju školske godine u kojoj je završio srednje obrazovanje,</w:t>
      </w:r>
    </w:p>
    <w:p w:rsidR="008774D6" w:rsidRPr="005E7FC0" w:rsidRDefault="008774D6" w:rsidP="006F599D">
      <w:pPr>
        <w:pStyle w:val="clanak"/>
        <w:numPr>
          <w:ilvl w:val="0"/>
          <w:numId w:val="244"/>
        </w:numPr>
        <w:jc w:val="left"/>
        <w:rPr>
          <w:rFonts w:cs="Times New Roman"/>
          <w:sz w:val="24"/>
          <w:szCs w:val="24"/>
        </w:rPr>
      </w:pPr>
      <w:r w:rsidRPr="005E7FC0">
        <w:rPr>
          <w:rFonts w:cs="Times New Roman"/>
          <w:sz w:val="24"/>
          <w:szCs w:val="24"/>
        </w:rPr>
        <w:t>kada se ispiše iz srednje škole,</w:t>
      </w:r>
    </w:p>
    <w:p w:rsidR="008774D6" w:rsidRPr="005E7FC0" w:rsidRDefault="008774D6" w:rsidP="006F599D">
      <w:pPr>
        <w:pStyle w:val="clanak"/>
        <w:numPr>
          <w:ilvl w:val="0"/>
          <w:numId w:val="244"/>
        </w:numPr>
        <w:jc w:val="left"/>
        <w:rPr>
          <w:rFonts w:cs="Times New Roman"/>
          <w:sz w:val="24"/>
          <w:szCs w:val="24"/>
        </w:rPr>
      </w:pPr>
      <w:r w:rsidRPr="005E7FC0">
        <w:rPr>
          <w:rFonts w:cs="Times New Roman"/>
          <w:sz w:val="24"/>
          <w:szCs w:val="24"/>
        </w:rPr>
        <w:t>kada se ne upiše u sljedeći razred srednje šk</w:t>
      </w:r>
      <w:r w:rsidR="002A2D96" w:rsidRPr="005E7FC0">
        <w:rPr>
          <w:rFonts w:cs="Times New Roman"/>
          <w:sz w:val="24"/>
          <w:szCs w:val="24"/>
        </w:rPr>
        <w:t>ole u skladu s odredbama</w:t>
      </w:r>
      <w:r w:rsidRPr="005E7FC0">
        <w:rPr>
          <w:rFonts w:cs="Times New Roman"/>
          <w:sz w:val="24"/>
          <w:szCs w:val="24"/>
        </w:rPr>
        <w:t xml:space="preserve"> članka 79. stavka 1.</w:t>
      </w:r>
      <w:r w:rsidR="00F94F08" w:rsidRPr="005E7FC0">
        <w:rPr>
          <w:rFonts w:cs="Times New Roman"/>
          <w:sz w:val="24"/>
          <w:szCs w:val="24"/>
        </w:rPr>
        <w:t xml:space="preserve"> </w:t>
      </w:r>
      <w:r w:rsidRPr="005E7FC0">
        <w:rPr>
          <w:rFonts w:cs="Times New Roman"/>
          <w:sz w:val="24"/>
          <w:szCs w:val="24"/>
        </w:rPr>
        <w:t xml:space="preserve">Zakona o odgoju i obrazovanju u osnovnoj i srednjoj školi. </w:t>
      </w:r>
    </w:p>
    <w:p w:rsidR="008774D6" w:rsidRPr="005E7FC0" w:rsidRDefault="008774D6" w:rsidP="006F599D">
      <w:pPr>
        <w:pStyle w:val="clanak"/>
        <w:numPr>
          <w:ilvl w:val="0"/>
          <w:numId w:val="243"/>
        </w:numPr>
        <w:jc w:val="left"/>
        <w:rPr>
          <w:rFonts w:cs="Times New Roman"/>
          <w:sz w:val="24"/>
          <w:szCs w:val="24"/>
        </w:rPr>
      </w:pPr>
      <w:r w:rsidRPr="005E7FC0">
        <w:rPr>
          <w:rFonts w:cs="Times New Roman"/>
          <w:sz w:val="24"/>
          <w:szCs w:val="24"/>
        </w:rPr>
        <w:t>Učeniku koji je završio zadnji razred upisanoga obrazovnog programa, ali nije izradio i</w:t>
      </w:r>
      <w:r w:rsidR="002A2D96" w:rsidRPr="005E7FC0">
        <w:rPr>
          <w:rFonts w:cs="Times New Roman"/>
          <w:sz w:val="24"/>
          <w:szCs w:val="24"/>
        </w:rPr>
        <w:t>/ili</w:t>
      </w:r>
      <w:r w:rsidR="00F94F08" w:rsidRPr="005E7FC0">
        <w:rPr>
          <w:rFonts w:cs="Times New Roman"/>
          <w:sz w:val="24"/>
          <w:szCs w:val="24"/>
        </w:rPr>
        <w:t xml:space="preserve"> </w:t>
      </w:r>
      <w:r w:rsidR="002A2D96" w:rsidRPr="005E7FC0">
        <w:rPr>
          <w:rFonts w:cs="Times New Roman"/>
          <w:sz w:val="24"/>
          <w:szCs w:val="24"/>
        </w:rPr>
        <w:t>obra</w:t>
      </w:r>
      <w:r w:rsidRPr="005E7FC0">
        <w:rPr>
          <w:rFonts w:cs="Times New Roman"/>
          <w:sz w:val="24"/>
          <w:szCs w:val="24"/>
        </w:rPr>
        <w:t>nio završni rad, status redovitog učenika prestaje godinu dana nakon završetka školske godine u kojoj je završio zadnji razred upisanoga ob</w:t>
      </w:r>
      <w:r w:rsidR="002A2D96" w:rsidRPr="005E7FC0">
        <w:rPr>
          <w:rFonts w:cs="Times New Roman"/>
          <w:sz w:val="24"/>
          <w:szCs w:val="24"/>
        </w:rPr>
        <w:t>a</w:t>
      </w:r>
      <w:r w:rsidRPr="005E7FC0">
        <w:rPr>
          <w:rFonts w:cs="Times New Roman"/>
          <w:sz w:val="24"/>
          <w:szCs w:val="24"/>
        </w:rPr>
        <w:t>razovnog programa.</w:t>
      </w:r>
    </w:p>
    <w:p w:rsidR="008774D6" w:rsidRPr="005E7FC0" w:rsidRDefault="008774D6" w:rsidP="005E599F">
      <w:pPr>
        <w:pStyle w:val="clanak"/>
        <w:rPr>
          <w:rFonts w:cs="Times New Roman"/>
          <w:sz w:val="24"/>
          <w:szCs w:val="24"/>
        </w:rPr>
      </w:pPr>
      <w:r w:rsidRPr="005E7FC0">
        <w:rPr>
          <w:rFonts w:cs="Times New Roman"/>
          <w:sz w:val="24"/>
          <w:szCs w:val="24"/>
        </w:rPr>
        <w:t>Članak 1</w:t>
      </w:r>
      <w:r w:rsidR="00495F4B" w:rsidRPr="005E7FC0">
        <w:rPr>
          <w:rFonts w:cs="Times New Roman"/>
          <w:sz w:val="24"/>
          <w:szCs w:val="24"/>
        </w:rPr>
        <w:t>76</w:t>
      </w:r>
      <w:r w:rsidRPr="005E7FC0">
        <w:rPr>
          <w:rFonts w:cs="Times New Roman"/>
          <w:sz w:val="24"/>
          <w:szCs w:val="24"/>
        </w:rPr>
        <w:t>.</w:t>
      </w:r>
    </w:p>
    <w:p w:rsidR="008774D6" w:rsidRPr="005E7FC0" w:rsidRDefault="008774D6" w:rsidP="006F599D">
      <w:pPr>
        <w:pStyle w:val="clanak"/>
        <w:numPr>
          <w:ilvl w:val="0"/>
          <w:numId w:val="251"/>
        </w:numPr>
        <w:jc w:val="left"/>
        <w:rPr>
          <w:rFonts w:cs="Times New Roman"/>
          <w:sz w:val="24"/>
          <w:szCs w:val="24"/>
        </w:rPr>
      </w:pPr>
      <w:r w:rsidRPr="005E7FC0">
        <w:rPr>
          <w:rFonts w:cs="Times New Roman"/>
          <w:sz w:val="24"/>
          <w:szCs w:val="24"/>
        </w:rPr>
        <w:t>Prava učenika su:</w:t>
      </w:r>
    </w:p>
    <w:p w:rsidR="008774D6" w:rsidRPr="005E7FC0" w:rsidRDefault="008774D6" w:rsidP="00B95E9D">
      <w:pPr>
        <w:pStyle w:val="clanak"/>
        <w:numPr>
          <w:ilvl w:val="0"/>
          <w:numId w:val="8"/>
        </w:numPr>
        <w:spacing w:before="0" w:beforeAutospacing="0" w:after="0" w:afterAutospacing="0"/>
        <w:jc w:val="left"/>
        <w:rPr>
          <w:rFonts w:cs="Times New Roman"/>
          <w:sz w:val="24"/>
          <w:szCs w:val="24"/>
        </w:rPr>
      </w:pPr>
      <w:r w:rsidRPr="005E7FC0">
        <w:rPr>
          <w:rFonts w:cs="Times New Roman"/>
          <w:sz w:val="24"/>
          <w:szCs w:val="24"/>
        </w:rPr>
        <w:t xml:space="preserve">pravo na obaviještenost o svim pitanjima koja se na njega odnose </w:t>
      </w:r>
    </w:p>
    <w:p w:rsidR="008774D6" w:rsidRPr="005E7FC0" w:rsidRDefault="008774D6" w:rsidP="00B95E9D">
      <w:pPr>
        <w:pStyle w:val="clanak"/>
        <w:numPr>
          <w:ilvl w:val="0"/>
          <w:numId w:val="10"/>
        </w:numPr>
        <w:spacing w:before="0" w:beforeAutospacing="0" w:after="0" w:afterAutospacing="0"/>
        <w:jc w:val="left"/>
        <w:rPr>
          <w:rFonts w:cs="Times New Roman"/>
          <w:sz w:val="24"/>
          <w:szCs w:val="24"/>
        </w:rPr>
      </w:pPr>
      <w:r w:rsidRPr="005E7FC0">
        <w:rPr>
          <w:rFonts w:cs="Times New Roman"/>
          <w:sz w:val="24"/>
          <w:szCs w:val="24"/>
        </w:rPr>
        <w:t xml:space="preserve">pravo na zaštitu osobnih podataka </w:t>
      </w:r>
    </w:p>
    <w:p w:rsidR="008774D6" w:rsidRPr="005E7FC0" w:rsidRDefault="008774D6" w:rsidP="00B95E9D">
      <w:pPr>
        <w:pStyle w:val="clanak"/>
        <w:numPr>
          <w:ilvl w:val="0"/>
          <w:numId w:val="8"/>
        </w:numPr>
        <w:spacing w:before="0" w:beforeAutospacing="0" w:after="0" w:afterAutospacing="0"/>
        <w:jc w:val="left"/>
        <w:rPr>
          <w:rFonts w:cs="Times New Roman"/>
          <w:sz w:val="24"/>
          <w:szCs w:val="24"/>
        </w:rPr>
      </w:pPr>
      <w:r w:rsidRPr="005E7FC0">
        <w:rPr>
          <w:rFonts w:cs="Times New Roman"/>
          <w:sz w:val="24"/>
          <w:szCs w:val="24"/>
        </w:rPr>
        <w:t>pravo na savjet i pomoć u rješavanju problema a sukladno njegovom najboljem interesu</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pravo na uvažavanje njegovog mišljenja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pravo na pomoć drugih učenika Škole</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pravo na pritužbu koju može predati nastavnicima ravnatelju i Školskom odboru</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pravo na sudjelovanje u radu Vijeća učenika te u izradi i provedbi kućnog reda</w:t>
      </w:r>
    </w:p>
    <w:p w:rsidR="008774D6" w:rsidRPr="005E7FC0" w:rsidRDefault="008774D6" w:rsidP="005E71A1">
      <w:pPr>
        <w:pStyle w:val="clanak"/>
        <w:numPr>
          <w:ilvl w:val="0"/>
          <w:numId w:val="8"/>
        </w:numPr>
        <w:spacing w:before="0" w:beforeAutospacing="0" w:after="0" w:afterAutospacing="0"/>
        <w:jc w:val="left"/>
        <w:rPr>
          <w:rFonts w:cs="Times New Roman"/>
          <w:sz w:val="24"/>
          <w:szCs w:val="24"/>
        </w:rPr>
      </w:pPr>
      <w:r w:rsidRPr="005E7FC0">
        <w:rPr>
          <w:rFonts w:cs="Times New Roman"/>
          <w:sz w:val="24"/>
          <w:szCs w:val="24"/>
        </w:rPr>
        <w:t xml:space="preserve">pravo na predlaganje poboljšanja odgojno-obrazovnog procesa i odgojno-obrazovnog rada </w:t>
      </w:r>
    </w:p>
    <w:p w:rsidR="008774D6" w:rsidRPr="005E7FC0" w:rsidRDefault="008774D6" w:rsidP="005E71A1">
      <w:pPr>
        <w:pStyle w:val="clanak"/>
        <w:numPr>
          <w:ilvl w:val="0"/>
          <w:numId w:val="10"/>
        </w:numPr>
        <w:spacing w:before="0" w:beforeAutospacing="0" w:after="0" w:afterAutospacing="0"/>
        <w:jc w:val="left"/>
        <w:rPr>
          <w:rFonts w:cs="Times New Roman"/>
          <w:sz w:val="24"/>
          <w:szCs w:val="24"/>
        </w:rPr>
      </w:pPr>
      <w:r w:rsidRPr="005E7FC0">
        <w:rPr>
          <w:rFonts w:cs="Times New Roman"/>
          <w:sz w:val="24"/>
          <w:szCs w:val="24"/>
        </w:rPr>
        <w:t>ostala prava sukladno Zakonu, podzakonskim i općim aktima</w:t>
      </w:r>
    </w:p>
    <w:p w:rsidR="008774D6" w:rsidRPr="005E7FC0" w:rsidRDefault="008774D6" w:rsidP="006F599D">
      <w:pPr>
        <w:pStyle w:val="clanak"/>
        <w:numPr>
          <w:ilvl w:val="0"/>
          <w:numId w:val="251"/>
        </w:numPr>
        <w:jc w:val="left"/>
        <w:rPr>
          <w:rFonts w:cs="Times New Roman"/>
          <w:sz w:val="24"/>
          <w:szCs w:val="24"/>
        </w:rPr>
      </w:pPr>
      <w:r w:rsidRPr="005E7FC0">
        <w:rPr>
          <w:rFonts w:cs="Times New Roman"/>
          <w:sz w:val="24"/>
          <w:szCs w:val="24"/>
        </w:rPr>
        <w:t>Obveze učenika su:</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pohađanje obveznog dijela programa i drugih oblika odgojno-obrazovnog rada koje je izabrao,</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pridržavanje pravila kućnog reda,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ispunjavanje uputa nastavnika, stručnih suradnika i ravnatelja i drugih zaposlenika ma Škole, a koje su u skladu s pravnim propisima i kućnim redom,</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čuvanje udžbenika i drugih obrazovnih i nastavnih sredstava.</w:t>
      </w:r>
    </w:p>
    <w:p w:rsidR="008774D6" w:rsidRPr="005E7FC0" w:rsidRDefault="008774D6" w:rsidP="003753D9">
      <w:pPr>
        <w:pStyle w:val="clanak"/>
        <w:rPr>
          <w:rFonts w:cs="Times New Roman"/>
          <w:sz w:val="24"/>
          <w:szCs w:val="24"/>
        </w:rPr>
      </w:pPr>
      <w:r w:rsidRPr="005E7FC0">
        <w:rPr>
          <w:rFonts w:cs="Times New Roman"/>
          <w:sz w:val="24"/>
          <w:szCs w:val="24"/>
        </w:rPr>
        <w:t>Članak 1</w:t>
      </w:r>
      <w:r w:rsidR="00495F4B" w:rsidRPr="005E7FC0">
        <w:rPr>
          <w:rFonts w:cs="Times New Roman"/>
          <w:sz w:val="24"/>
          <w:szCs w:val="24"/>
        </w:rPr>
        <w:t>77</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Škola je dužna: </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stvarati uvjete za zdrav mentalni i fizički razvoj te socijalnu dobrobit učenika,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sprječavati neprihvatljive oblike ponašanja,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brinuti se o sigurnosti učenika,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osigurati uvjete za uspješnost svakog učenika u učenju,</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brinuti se o zdravstvenom stanju učenika i o tome obavještavati nadležnog liječnika škole – specijalistu školske medicine,</w:t>
      </w:r>
      <w:r w:rsidR="00A753C3" w:rsidRPr="005E7FC0">
        <w:rPr>
          <w:rFonts w:cs="Times New Roman"/>
          <w:sz w:val="24"/>
          <w:szCs w:val="24"/>
        </w:rPr>
        <w:t xml:space="preserve"> </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lastRenderedPageBreak/>
        <w:t>pratiti socijalne probleme i pojave kod učenika i poduzimati mjere za otklanjanje njihovih uzroka i pos</w:t>
      </w:r>
      <w:r w:rsidR="00A753C3" w:rsidRPr="005E7FC0">
        <w:rPr>
          <w:rFonts w:cs="Times New Roman"/>
          <w:sz w:val="24"/>
          <w:szCs w:val="24"/>
        </w:rPr>
        <w:t xml:space="preserve">ljedica, u suradnji s tijelima </w:t>
      </w:r>
      <w:r w:rsidR="00A753C3" w:rsidRPr="005E7FC0">
        <w:rPr>
          <w:sz w:val="24"/>
          <w:szCs w:val="24"/>
        </w:rPr>
        <w:t>centra za socijalni rad</w:t>
      </w:r>
      <w:r w:rsidR="00A753C3" w:rsidRPr="005E7FC0">
        <w:rPr>
          <w:rFonts w:cs="Times New Roman"/>
          <w:sz w:val="24"/>
          <w:szCs w:val="24"/>
        </w:rPr>
        <w:t xml:space="preserve"> </w:t>
      </w:r>
      <w:r w:rsidRPr="005E7FC0">
        <w:rPr>
          <w:rFonts w:cs="Times New Roman"/>
          <w:sz w:val="24"/>
          <w:szCs w:val="24"/>
        </w:rPr>
        <w:t>odnosno drugim nadležnim tijelima,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voditi evidenciju o neprihvatljivim oblicima ponašanja učenika,</w:t>
      </w:r>
    </w:p>
    <w:p w:rsidR="008774D6" w:rsidRPr="005E7FC0" w:rsidRDefault="008774D6" w:rsidP="003135B7">
      <w:pPr>
        <w:pStyle w:val="clanak"/>
        <w:numPr>
          <w:ilvl w:val="0"/>
          <w:numId w:val="8"/>
        </w:numPr>
        <w:jc w:val="left"/>
        <w:rPr>
          <w:rFonts w:cs="Times New Roman"/>
          <w:sz w:val="24"/>
          <w:szCs w:val="24"/>
        </w:rPr>
      </w:pPr>
      <w:r w:rsidRPr="005E7FC0">
        <w:rPr>
          <w:rFonts w:cs="Times New Roman"/>
          <w:sz w:val="24"/>
          <w:szCs w:val="24"/>
        </w:rPr>
        <w:t>pružati savjetodavni rad učenicima.</w:t>
      </w:r>
    </w:p>
    <w:p w:rsidR="008774D6" w:rsidRPr="005E7FC0" w:rsidRDefault="008774D6" w:rsidP="003753D9">
      <w:pPr>
        <w:pStyle w:val="clanak"/>
        <w:rPr>
          <w:rFonts w:cs="Times New Roman"/>
          <w:sz w:val="24"/>
          <w:szCs w:val="24"/>
        </w:rPr>
      </w:pPr>
      <w:r w:rsidRPr="005E7FC0">
        <w:rPr>
          <w:rFonts w:cs="Times New Roman"/>
          <w:sz w:val="24"/>
          <w:szCs w:val="24"/>
        </w:rPr>
        <w:t>Članak 1</w:t>
      </w:r>
      <w:r w:rsidR="00495F4B" w:rsidRPr="005E7FC0">
        <w:rPr>
          <w:rFonts w:cs="Times New Roman"/>
          <w:sz w:val="24"/>
          <w:szCs w:val="24"/>
        </w:rPr>
        <w:t>78</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Ravnatelj i nastavnici i stručni suradnici su dužni omogućiti pravobranitelju za djecu da upoznaje i savjetuje učenike o načinu ostvarivanja i zaštite njihovih prava i interesa.</w:t>
      </w:r>
    </w:p>
    <w:p w:rsidR="008774D6" w:rsidRPr="005E7FC0" w:rsidRDefault="008774D6" w:rsidP="003753D9">
      <w:pPr>
        <w:pStyle w:val="clanak"/>
        <w:rPr>
          <w:rFonts w:cs="Times New Roman"/>
          <w:sz w:val="24"/>
          <w:szCs w:val="24"/>
        </w:rPr>
      </w:pPr>
      <w:r w:rsidRPr="005E7FC0">
        <w:rPr>
          <w:rFonts w:cs="Times New Roman"/>
          <w:sz w:val="24"/>
          <w:szCs w:val="24"/>
        </w:rPr>
        <w:t>Članak 1</w:t>
      </w:r>
      <w:r w:rsidR="00495F4B" w:rsidRPr="005E7FC0">
        <w:rPr>
          <w:rFonts w:cs="Times New Roman"/>
          <w:sz w:val="24"/>
          <w:szCs w:val="24"/>
        </w:rPr>
        <w:t>79</w:t>
      </w:r>
      <w:r w:rsidRPr="005E7FC0">
        <w:rPr>
          <w:rFonts w:cs="Times New Roman"/>
          <w:sz w:val="24"/>
          <w:szCs w:val="24"/>
        </w:rPr>
        <w:t>.</w:t>
      </w:r>
    </w:p>
    <w:p w:rsidR="008774D6" w:rsidRPr="005E7FC0" w:rsidRDefault="008774D6" w:rsidP="006F599D">
      <w:pPr>
        <w:pStyle w:val="clanak"/>
        <w:numPr>
          <w:ilvl w:val="0"/>
          <w:numId w:val="242"/>
        </w:numPr>
        <w:jc w:val="left"/>
        <w:rPr>
          <w:rFonts w:cs="Times New Roman"/>
          <w:sz w:val="24"/>
          <w:szCs w:val="24"/>
        </w:rPr>
      </w:pPr>
      <w:r w:rsidRPr="005E7FC0">
        <w:rPr>
          <w:rFonts w:cs="Times New Roman"/>
          <w:sz w:val="24"/>
          <w:szCs w:val="24"/>
        </w:rPr>
        <w:t>Nastavnici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774D6" w:rsidRPr="005E7FC0" w:rsidRDefault="008774D6" w:rsidP="006F599D">
      <w:pPr>
        <w:pStyle w:val="clanak"/>
        <w:numPr>
          <w:ilvl w:val="0"/>
          <w:numId w:val="242"/>
        </w:numPr>
        <w:jc w:val="left"/>
        <w:rPr>
          <w:rFonts w:cs="Times New Roman"/>
          <w:sz w:val="24"/>
          <w:szCs w:val="24"/>
        </w:rPr>
      </w:pPr>
      <w:r w:rsidRPr="005E7FC0">
        <w:rPr>
          <w:rFonts w:cs="Times New Roman"/>
          <w:sz w:val="24"/>
          <w:szCs w:val="24"/>
        </w:rPr>
        <w:t>Ravnatelj Škole je obvezan odmah o svakom kršenju prava učenika iz stavka 1. ovoga članka izvijestiti</w:t>
      </w:r>
      <w:r w:rsidR="00A753C3" w:rsidRPr="005E7FC0">
        <w:rPr>
          <w:rFonts w:cs="Times New Roman"/>
          <w:sz w:val="24"/>
          <w:szCs w:val="24"/>
        </w:rPr>
        <w:t xml:space="preserve"> </w:t>
      </w:r>
      <w:r w:rsidR="00A753C3" w:rsidRPr="005E7FC0">
        <w:rPr>
          <w:sz w:val="24"/>
          <w:szCs w:val="24"/>
        </w:rPr>
        <w:t>nadležno tijelo centra za socijalni rad</w:t>
      </w:r>
      <w:r w:rsidRPr="005E7FC0">
        <w:rPr>
          <w:rFonts w:cs="Times New Roman"/>
          <w:sz w:val="24"/>
          <w:szCs w:val="24"/>
        </w:rPr>
        <w:t xml:space="preserve">, pravobranitelja za djecu odnosno drugo nadležno tijelo. </w:t>
      </w:r>
    </w:p>
    <w:p w:rsidR="008774D6" w:rsidRPr="005E7FC0" w:rsidRDefault="008774D6" w:rsidP="003753D9">
      <w:pPr>
        <w:pStyle w:val="clanak"/>
        <w:rPr>
          <w:rFonts w:cs="Times New Roman"/>
          <w:sz w:val="24"/>
          <w:szCs w:val="24"/>
        </w:rPr>
      </w:pPr>
      <w:r w:rsidRPr="005E7FC0">
        <w:rPr>
          <w:rFonts w:cs="Times New Roman"/>
          <w:sz w:val="24"/>
          <w:szCs w:val="24"/>
        </w:rPr>
        <w:t>Članak 18</w:t>
      </w:r>
      <w:r w:rsidR="00495F4B" w:rsidRPr="005E7FC0">
        <w:rPr>
          <w:rFonts w:cs="Times New Roman"/>
          <w:sz w:val="24"/>
          <w:szCs w:val="24"/>
        </w:rPr>
        <w:t>0</w:t>
      </w:r>
      <w:r w:rsidRPr="005E7FC0">
        <w:rPr>
          <w:rFonts w:cs="Times New Roman"/>
          <w:sz w:val="24"/>
          <w:szCs w:val="24"/>
        </w:rPr>
        <w:t>.</w:t>
      </w:r>
    </w:p>
    <w:p w:rsidR="008774D6" w:rsidRPr="005E7FC0" w:rsidRDefault="00FC5AC4" w:rsidP="00374609">
      <w:pPr>
        <w:pStyle w:val="clanak"/>
        <w:jc w:val="left"/>
        <w:rPr>
          <w:rFonts w:cs="Times New Roman"/>
          <w:sz w:val="24"/>
          <w:szCs w:val="24"/>
        </w:rPr>
      </w:pPr>
      <w:r w:rsidRPr="005E7FC0">
        <w:rPr>
          <w:rFonts w:cs="Times New Roman"/>
          <w:sz w:val="24"/>
          <w:szCs w:val="24"/>
        </w:rPr>
        <w:t xml:space="preserve">(1) </w:t>
      </w:r>
      <w:r w:rsidR="008774D6" w:rsidRPr="005E7FC0">
        <w:rPr>
          <w:rFonts w:cs="Times New Roman"/>
          <w:sz w:val="24"/>
          <w:szCs w:val="24"/>
        </w:rPr>
        <w:t>Redovito školovanje podrazumijeva uredno pohađanje nastave i drugih oblika odgojno-obrazovnog rada, te redovito obavljanje ostalih obveza.</w:t>
      </w:r>
    </w:p>
    <w:p w:rsidR="00FC5AC4" w:rsidRPr="005E7FC0" w:rsidRDefault="00FC5AC4" w:rsidP="00FC5AC4">
      <w:pPr>
        <w:shd w:val="clear" w:color="auto" w:fill="FFFFFF"/>
        <w:spacing w:after="48"/>
        <w:textAlignment w:val="baseline"/>
        <w:rPr>
          <w:rFonts w:ascii="Times New Roman" w:eastAsia="Comic Sans MS" w:hAnsi="Times New Roman" w:cs="Times New Roman"/>
          <w:sz w:val="24"/>
          <w:szCs w:val="24"/>
        </w:rPr>
      </w:pPr>
      <w:r w:rsidRPr="005E7FC0">
        <w:rPr>
          <w:rFonts w:ascii="Times New Roman" w:eastAsia="Times New Roman" w:hAnsi="Times New Roman" w:cs="Times New Roman"/>
          <w:sz w:val="24"/>
          <w:szCs w:val="24"/>
        </w:rPr>
        <w:t>(2)</w:t>
      </w:r>
      <w:r w:rsidR="00F94F08" w:rsidRPr="005E7FC0">
        <w:rPr>
          <w:rFonts w:ascii="Times New Roman" w:eastAsia="Times New Roman" w:hAnsi="Times New Roman" w:cs="Times New Roman"/>
          <w:sz w:val="24"/>
          <w:szCs w:val="24"/>
        </w:rPr>
        <w:t xml:space="preserve"> </w:t>
      </w:r>
      <w:r w:rsidRPr="005E7FC0">
        <w:rPr>
          <w:rFonts w:ascii="Times New Roman" w:eastAsia="Comic Sans MS" w:hAnsi="Times New Roman" w:cs="Times New Roman"/>
          <w:sz w:val="24"/>
          <w:szCs w:val="24"/>
        </w:rPr>
        <w:t>Roditelj učenika dužan je brinuti se da učenik redovito izvršava obaveze te u primjerenom roku javiti razlog izostanka učenika u pravilu putem e-Dnevnika.</w:t>
      </w:r>
    </w:p>
    <w:p w:rsidR="00FC5AC4" w:rsidRPr="005E7FC0" w:rsidRDefault="00FC5AC4" w:rsidP="00374609">
      <w:pPr>
        <w:pStyle w:val="clanak"/>
        <w:jc w:val="left"/>
        <w:rPr>
          <w:rFonts w:cs="Times New Roman"/>
          <w:sz w:val="24"/>
          <w:szCs w:val="24"/>
        </w:rPr>
      </w:pP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IZOSTANCI UČENIKA </w:t>
      </w:r>
    </w:p>
    <w:p w:rsidR="008774D6" w:rsidRPr="005E7FC0" w:rsidRDefault="00495F4B" w:rsidP="003753D9">
      <w:pPr>
        <w:pStyle w:val="clanak"/>
        <w:rPr>
          <w:rFonts w:cs="Times New Roman"/>
          <w:sz w:val="24"/>
          <w:szCs w:val="24"/>
        </w:rPr>
      </w:pPr>
      <w:r w:rsidRPr="005E7FC0">
        <w:rPr>
          <w:rFonts w:cs="Times New Roman"/>
          <w:sz w:val="24"/>
          <w:szCs w:val="24"/>
        </w:rPr>
        <w:t>Članak 181</w:t>
      </w:r>
      <w:r w:rsidR="008774D6" w:rsidRPr="005E7FC0">
        <w:rPr>
          <w:rFonts w:cs="Times New Roman"/>
          <w:sz w:val="24"/>
          <w:szCs w:val="24"/>
        </w:rPr>
        <w:t>.</w:t>
      </w:r>
    </w:p>
    <w:p w:rsidR="008774D6" w:rsidRPr="005E7FC0" w:rsidRDefault="008774D6" w:rsidP="006F599D">
      <w:pPr>
        <w:pStyle w:val="clanak"/>
        <w:numPr>
          <w:ilvl w:val="0"/>
          <w:numId w:val="241"/>
        </w:numPr>
        <w:jc w:val="left"/>
        <w:rPr>
          <w:rFonts w:cs="Times New Roman"/>
          <w:sz w:val="24"/>
          <w:szCs w:val="24"/>
        </w:rPr>
      </w:pPr>
      <w:r w:rsidRPr="005E7FC0">
        <w:rPr>
          <w:rFonts w:cs="Times New Roman"/>
          <w:sz w:val="24"/>
          <w:szCs w:val="24"/>
        </w:rPr>
        <w:t>Redovito školovanje podrazumijeva uredno pohađanje nastave i drugih oblika odgojno-obrazovnog rada, te redovito obavljanje ostalih obveza.</w:t>
      </w:r>
    </w:p>
    <w:p w:rsidR="008774D6" w:rsidRPr="005E7FC0" w:rsidRDefault="008774D6" w:rsidP="006F599D">
      <w:pPr>
        <w:pStyle w:val="clanak"/>
        <w:numPr>
          <w:ilvl w:val="0"/>
          <w:numId w:val="241"/>
        </w:numPr>
        <w:jc w:val="left"/>
        <w:rPr>
          <w:rFonts w:cs="Times New Roman"/>
          <w:sz w:val="24"/>
          <w:szCs w:val="24"/>
        </w:rPr>
      </w:pPr>
      <w:r w:rsidRPr="005E7FC0">
        <w:rPr>
          <w:rFonts w:cs="Times New Roman"/>
          <w:sz w:val="24"/>
          <w:szCs w:val="24"/>
        </w:rPr>
        <w:t xml:space="preserve">Izostanke i zakašnjenja na nastavu i druge oblike obrazovnog rada roditelji/ skrbnici su dužni opravdati ispričnicom liječnika ili druge institucije koju je roditelj dužan potpisati, ili osobno (usmeno) sukladno odredbama Pravilnika o kriterijima za izricanje pedagoških mjera. </w:t>
      </w:r>
    </w:p>
    <w:p w:rsidR="008774D6" w:rsidRPr="005E7FC0" w:rsidRDefault="008774D6" w:rsidP="006F599D">
      <w:pPr>
        <w:pStyle w:val="clanak"/>
        <w:numPr>
          <w:ilvl w:val="0"/>
          <w:numId w:val="241"/>
        </w:numPr>
        <w:jc w:val="left"/>
        <w:rPr>
          <w:rFonts w:cs="Times New Roman"/>
          <w:sz w:val="24"/>
          <w:szCs w:val="24"/>
        </w:rPr>
      </w:pPr>
      <w:r w:rsidRPr="005E7FC0">
        <w:rPr>
          <w:rFonts w:cs="Times New Roman"/>
          <w:sz w:val="24"/>
          <w:szCs w:val="24"/>
        </w:rPr>
        <w:t>Izostanak učenika s nastave može se opravdati i odgovarajućom potvrdom nadležne institucije, ustanove ili druge nadležne fizičke ili pravne osobe (Ministarstvo unutarnjih poslova, sud, nadležn</w:t>
      </w:r>
      <w:r w:rsidR="00B666BC" w:rsidRPr="005E7FC0">
        <w:rPr>
          <w:rFonts w:cs="Times New Roman"/>
          <w:sz w:val="24"/>
          <w:szCs w:val="24"/>
        </w:rPr>
        <w:t>o tjelo centra za socijalni rad,</w:t>
      </w:r>
      <w:r w:rsidR="00F94F08" w:rsidRPr="005E7FC0">
        <w:rPr>
          <w:rFonts w:cs="Times New Roman"/>
          <w:sz w:val="24"/>
          <w:szCs w:val="24"/>
        </w:rPr>
        <w:t xml:space="preserve"> </w:t>
      </w:r>
      <w:r w:rsidRPr="005E7FC0">
        <w:rPr>
          <w:rFonts w:cs="Times New Roman"/>
          <w:sz w:val="24"/>
          <w:szCs w:val="24"/>
        </w:rPr>
        <w:t>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8774D6" w:rsidRPr="005E7FC0" w:rsidRDefault="008774D6" w:rsidP="003753D9">
      <w:pPr>
        <w:pStyle w:val="clanak"/>
        <w:rPr>
          <w:rFonts w:cs="Times New Roman"/>
          <w:sz w:val="24"/>
          <w:szCs w:val="24"/>
        </w:rPr>
      </w:pPr>
      <w:r w:rsidRPr="005E7FC0">
        <w:rPr>
          <w:rFonts w:cs="Times New Roman"/>
          <w:sz w:val="24"/>
          <w:szCs w:val="24"/>
        </w:rPr>
        <w:t>Članak 18</w:t>
      </w:r>
      <w:r w:rsidR="00AC31A5" w:rsidRPr="005E7FC0">
        <w:rPr>
          <w:rFonts w:cs="Times New Roman"/>
          <w:sz w:val="24"/>
          <w:szCs w:val="24"/>
        </w:rPr>
        <w:t>2</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lastRenderedPageBreak/>
        <w:t>Opravdanost izostanka s nastave zbog zdravstvenih razloga u trajanju duljem od tri radna dana uzastopno dokazuje se liječničkom</w:t>
      </w:r>
      <w:r w:rsidR="00EA5D5B" w:rsidRPr="005E7FC0">
        <w:rPr>
          <w:rFonts w:cs="Times New Roman"/>
          <w:sz w:val="24"/>
          <w:szCs w:val="24"/>
        </w:rPr>
        <w:t xml:space="preserve"> </w:t>
      </w:r>
      <w:r w:rsidRPr="005E7FC0">
        <w:rPr>
          <w:rFonts w:cs="Times New Roman"/>
          <w:sz w:val="24"/>
          <w:szCs w:val="24"/>
        </w:rPr>
        <w:t>potvrdom.</w:t>
      </w:r>
    </w:p>
    <w:p w:rsidR="008774D6" w:rsidRPr="005E7FC0" w:rsidRDefault="008774D6" w:rsidP="003753D9">
      <w:pPr>
        <w:pStyle w:val="clanak"/>
        <w:rPr>
          <w:rFonts w:cs="Times New Roman"/>
          <w:sz w:val="24"/>
          <w:szCs w:val="24"/>
        </w:rPr>
      </w:pPr>
      <w:r w:rsidRPr="005E7FC0">
        <w:rPr>
          <w:rFonts w:cs="Times New Roman"/>
          <w:sz w:val="24"/>
          <w:szCs w:val="24"/>
        </w:rPr>
        <w:t>Članak 18</w:t>
      </w:r>
      <w:r w:rsidR="00AC31A5" w:rsidRPr="005E7FC0">
        <w:rPr>
          <w:rFonts w:cs="Times New Roman"/>
          <w:sz w:val="24"/>
          <w:szCs w:val="24"/>
        </w:rPr>
        <w:t>3</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Potpisana ispričnica se mora dostaviti najkasnije u roku od 15 dana od prvog dana izostanka, osim u slučajevima kada se sa sigurnošću nedvojbeno utvrdi da zbog objektivnih okolnosti, ili situacija koji se u pravnoj teoriji smatraju višom silom, roditelj nije mogao u roku opravdati izostanak učenika.</w:t>
      </w:r>
    </w:p>
    <w:p w:rsidR="008774D6" w:rsidRPr="005E7FC0" w:rsidRDefault="008774D6" w:rsidP="003753D9">
      <w:pPr>
        <w:pStyle w:val="clanak"/>
        <w:rPr>
          <w:rFonts w:cs="Times New Roman"/>
          <w:sz w:val="24"/>
          <w:szCs w:val="24"/>
        </w:rPr>
      </w:pPr>
      <w:r w:rsidRPr="005E7FC0">
        <w:rPr>
          <w:rFonts w:cs="Times New Roman"/>
          <w:sz w:val="24"/>
          <w:szCs w:val="24"/>
        </w:rPr>
        <w:t>Članak 18</w:t>
      </w:r>
      <w:r w:rsidR="00AC31A5" w:rsidRPr="005E7FC0">
        <w:rPr>
          <w:rFonts w:cs="Times New Roman"/>
          <w:sz w:val="24"/>
          <w:szCs w:val="24"/>
        </w:rPr>
        <w:t>4</w:t>
      </w:r>
      <w:r w:rsidRPr="005E7FC0">
        <w:rPr>
          <w:rFonts w:cs="Times New Roman"/>
          <w:sz w:val="24"/>
          <w:szCs w:val="24"/>
        </w:rPr>
        <w:t>.</w:t>
      </w:r>
    </w:p>
    <w:p w:rsidR="00EA5D5B" w:rsidRPr="005E7FC0" w:rsidRDefault="00EA5D5B" w:rsidP="006F599D">
      <w:pPr>
        <w:pStyle w:val="Odlomakpopisa"/>
        <w:numPr>
          <w:ilvl w:val="0"/>
          <w:numId w:val="240"/>
        </w:numPr>
        <w:shd w:val="clear" w:color="auto" w:fill="FFFFFF"/>
        <w:spacing w:after="48"/>
        <w:textAlignment w:val="baseline"/>
        <w:rPr>
          <w:rFonts w:ascii="Times New Roman" w:eastAsia="Comic Sans MS" w:hAnsi="Times New Roman" w:cs="Times New Roman"/>
          <w:sz w:val="24"/>
          <w:szCs w:val="24"/>
        </w:rPr>
      </w:pPr>
      <w:r w:rsidRPr="005E7FC0">
        <w:rPr>
          <w:rFonts w:ascii="Times New Roman" w:hAnsi="Times New Roman" w:cs="Times New Roman"/>
          <w:sz w:val="24"/>
          <w:szCs w:val="24"/>
        </w:rPr>
        <w:t xml:space="preserve">Roditelj može, više puta godišnje, opravdati izostanak svoga djeteta u trajanju do tri radna dana, a za koje nije pravodobno podnesen zahtjev za odobrenjem sukladno Članku 192. Statuta, </w:t>
      </w:r>
      <w:r w:rsidRPr="005E7FC0">
        <w:rPr>
          <w:rFonts w:ascii="Times New Roman" w:eastAsia="Calibri" w:hAnsi="Times New Roman" w:cs="Times New Roman"/>
          <w:sz w:val="24"/>
          <w:szCs w:val="24"/>
        </w:rPr>
        <w:t>,</w:t>
      </w:r>
      <w:r w:rsidRPr="005E7FC0">
        <w:rPr>
          <w:rFonts w:ascii="Times New Roman" w:eastAsia="Comic Sans MS" w:hAnsi="Times New Roman" w:cs="Times New Roman"/>
          <w:sz w:val="24"/>
          <w:szCs w:val="24"/>
        </w:rPr>
        <w:t xml:space="preserve"> u pravilu putem e-Dnevnika.</w:t>
      </w:r>
    </w:p>
    <w:p w:rsidR="008774D6" w:rsidRPr="005E7FC0" w:rsidRDefault="008774D6" w:rsidP="006F599D">
      <w:pPr>
        <w:pStyle w:val="clanak"/>
        <w:numPr>
          <w:ilvl w:val="0"/>
          <w:numId w:val="240"/>
        </w:numPr>
        <w:jc w:val="left"/>
        <w:rPr>
          <w:rFonts w:cs="Times New Roman"/>
          <w:sz w:val="24"/>
          <w:szCs w:val="24"/>
        </w:rPr>
      </w:pPr>
      <w:r w:rsidRPr="005E7FC0">
        <w:rPr>
          <w:rFonts w:cs="Times New Roman"/>
          <w:sz w:val="24"/>
          <w:szCs w:val="24"/>
        </w:rPr>
        <w:t>Ako razrednik zaključi da roditelj zloubotrebljava pravo iz stavka 1. ovog članka ima pravo zatražiti od roditelja da dostavi odgovar</w:t>
      </w:r>
      <w:r w:rsidR="009D0C19" w:rsidRPr="005E7FC0">
        <w:rPr>
          <w:rFonts w:cs="Times New Roman"/>
          <w:sz w:val="24"/>
          <w:szCs w:val="24"/>
        </w:rPr>
        <w:t>a</w:t>
      </w:r>
      <w:r w:rsidRPr="005E7FC0">
        <w:rPr>
          <w:rFonts w:cs="Times New Roman"/>
          <w:sz w:val="24"/>
          <w:szCs w:val="24"/>
        </w:rPr>
        <w:t>juću dokumentaciju kojom će opravdati izostanak</w:t>
      </w:r>
      <w:r w:rsidR="00F94F08" w:rsidRPr="005E7FC0">
        <w:rPr>
          <w:rFonts w:cs="Times New Roman"/>
          <w:sz w:val="24"/>
          <w:szCs w:val="24"/>
        </w:rPr>
        <w:t xml:space="preserve"> </w:t>
      </w:r>
      <w:r w:rsidRPr="005E7FC0">
        <w:rPr>
          <w:rFonts w:cs="Times New Roman"/>
          <w:sz w:val="24"/>
          <w:szCs w:val="24"/>
        </w:rPr>
        <w:t xml:space="preserve">učenika. </w:t>
      </w:r>
    </w:p>
    <w:p w:rsidR="008774D6" w:rsidRPr="005E7FC0" w:rsidRDefault="008774D6" w:rsidP="006F599D">
      <w:pPr>
        <w:pStyle w:val="clanak"/>
        <w:numPr>
          <w:ilvl w:val="0"/>
          <w:numId w:val="240"/>
        </w:numPr>
        <w:jc w:val="left"/>
        <w:rPr>
          <w:rFonts w:cs="Times New Roman"/>
          <w:sz w:val="24"/>
          <w:szCs w:val="24"/>
        </w:rPr>
      </w:pPr>
      <w:r w:rsidRPr="005E7FC0">
        <w:rPr>
          <w:rFonts w:cs="Times New Roman"/>
          <w:sz w:val="24"/>
          <w:szCs w:val="24"/>
        </w:rPr>
        <w:t xml:space="preserve">Ako roditelj ne dostavi traženu dokumentaciju smatrat će se da je takav izostanak neopravdan. </w:t>
      </w:r>
    </w:p>
    <w:p w:rsidR="008774D6" w:rsidRPr="005E7FC0" w:rsidRDefault="008774D6" w:rsidP="006F599D">
      <w:pPr>
        <w:pStyle w:val="clanak"/>
        <w:numPr>
          <w:ilvl w:val="0"/>
          <w:numId w:val="240"/>
        </w:numPr>
        <w:jc w:val="left"/>
        <w:rPr>
          <w:rFonts w:cs="Times New Roman"/>
          <w:sz w:val="24"/>
          <w:szCs w:val="24"/>
        </w:rPr>
      </w:pPr>
      <w:r w:rsidRPr="005E7FC0">
        <w:rPr>
          <w:rFonts w:cs="Times New Roman"/>
          <w:sz w:val="24"/>
          <w:szCs w:val="24"/>
        </w:rPr>
        <w:t xml:space="preserve">Pisano obrazloženje o razlozima iz stavka 2. ovog članka sastavlja i potpisuje razrednik i pohranjuje u mapi učenika. </w:t>
      </w:r>
    </w:p>
    <w:p w:rsidR="008774D6" w:rsidRPr="005E7FC0" w:rsidRDefault="008774D6" w:rsidP="003753D9">
      <w:pPr>
        <w:pStyle w:val="clanak"/>
        <w:rPr>
          <w:rFonts w:cs="Times New Roman"/>
          <w:sz w:val="24"/>
          <w:szCs w:val="24"/>
        </w:rPr>
      </w:pPr>
      <w:r w:rsidRPr="005E7FC0">
        <w:rPr>
          <w:rFonts w:cs="Times New Roman"/>
          <w:sz w:val="24"/>
          <w:szCs w:val="24"/>
        </w:rPr>
        <w:t>Članak 1</w:t>
      </w:r>
      <w:r w:rsidR="00AC31A5" w:rsidRPr="005E7FC0">
        <w:rPr>
          <w:rFonts w:cs="Times New Roman"/>
          <w:sz w:val="24"/>
          <w:szCs w:val="24"/>
        </w:rPr>
        <w:t>85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U slučaju izostanka učenika roditelj /skrbnik učenika dužan je u roku dva (2) radna dana javiti se razredniku ili stručnom suradniku (pedagogu ili psihologu) telefonom, e- mailom ili osobno o izostanku kao i razlozima izostanka. </w:t>
      </w:r>
    </w:p>
    <w:p w:rsidR="008774D6" w:rsidRPr="005E7FC0" w:rsidRDefault="00AC31A5" w:rsidP="003753D9">
      <w:pPr>
        <w:pStyle w:val="clanak"/>
        <w:rPr>
          <w:rFonts w:cs="Times New Roman"/>
          <w:sz w:val="24"/>
          <w:szCs w:val="24"/>
        </w:rPr>
      </w:pPr>
      <w:r w:rsidRPr="005E7FC0">
        <w:rPr>
          <w:rFonts w:cs="Times New Roman"/>
          <w:sz w:val="24"/>
          <w:szCs w:val="24"/>
        </w:rPr>
        <w:t>Članak 186</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Neopravdanim izostankom smatra se izostanak koji nije odobren ili opravdan sukladno odredbama Pravilnika o kriterijima za izricanje pedagoških mjera.</w:t>
      </w:r>
      <w:r w:rsidR="00F94F08" w:rsidRPr="005E7FC0">
        <w:rPr>
          <w:rFonts w:cs="Times New Roman"/>
          <w:sz w:val="24"/>
          <w:szCs w:val="24"/>
        </w:rPr>
        <w:t xml:space="preserve"> </w:t>
      </w:r>
    </w:p>
    <w:p w:rsidR="008774D6" w:rsidRPr="005E7FC0" w:rsidRDefault="00AC31A5" w:rsidP="003753D9">
      <w:pPr>
        <w:pStyle w:val="clanak"/>
        <w:rPr>
          <w:rFonts w:cs="Times New Roman"/>
          <w:sz w:val="24"/>
          <w:szCs w:val="24"/>
        </w:rPr>
      </w:pPr>
      <w:r w:rsidRPr="005E7FC0">
        <w:rPr>
          <w:rFonts w:cs="Times New Roman"/>
          <w:sz w:val="24"/>
          <w:szCs w:val="24"/>
        </w:rPr>
        <w:t>Članak 187</w:t>
      </w:r>
      <w:r w:rsidR="008774D6" w:rsidRPr="005E7FC0">
        <w:rPr>
          <w:rFonts w:cs="Times New Roman"/>
          <w:sz w:val="24"/>
          <w:szCs w:val="24"/>
        </w:rPr>
        <w:t>.</w:t>
      </w:r>
    </w:p>
    <w:p w:rsidR="008774D6" w:rsidRPr="005E7FC0" w:rsidRDefault="008774D6" w:rsidP="006F599D">
      <w:pPr>
        <w:pStyle w:val="clanak"/>
        <w:numPr>
          <w:ilvl w:val="0"/>
          <w:numId w:val="238"/>
        </w:numPr>
        <w:jc w:val="left"/>
        <w:rPr>
          <w:rFonts w:cs="Times New Roman"/>
          <w:sz w:val="24"/>
          <w:szCs w:val="24"/>
        </w:rPr>
      </w:pPr>
      <w:r w:rsidRPr="005E7FC0">
        <w:rPr>
          <w:rFonts w:cs="Times New Roman"/>
          <w:sz w:val="24"/>
          <w:szCs w:val="24"/>
        </w:rPr>
        <w:t>Izostanak s nastave, u slučaju pravodobnog pisanog zahtjeva roditelja, može odobriti:</w:t>
      </w:r>
    </w:p>
    <w:p w:rsidR="008774D6" w:rsidRPr="005E7FC0" w:rsidRDefault="008774D6" w:rsidP="006F599D">
      <w:pPr>
        <w:pStyle w:val="clanak"/>
        <w:numPr>
          <w:ilvl w:val="0"/>
          <w:numId w:val="239"/>
        </w:numPr>
        <w:jc w:val="left"/>
        <w:rPr>
          <w:rFonts w:cs="Times New Roman"/>
          <w:sz w:val="24"/>
          <w:szCs w:val="24"/>
        </w:rPr>
      </w:pPr>
      <w:r w:rsidRPr="005E7FC0">
        <w:rPr>
          <w:rFonts w:cs="Times New Roman"/>
          <w:sz w:val="24"/>
          <w:szCs w:val="24"/>
        </w:rPr>
        <w:t>nastavnik za izostanak tijekom nastavnoga dana,</w:t>
      </w:r>
    </w:p>
    <w:p w:rsidR="008774D6" w:rsidRPr="005E7FC0" w:rsidRDefault="008774D6" w:rsidP="006F599D">
      <w:pPr>
        <w:pStyle w:val="clanak"/>
        <w:numPr>
          <w:ilvl w:val="0"/>
          <w:numId w:val="239"/>
        </w:numPr>
        <w:jc w:val="left"/>
        <w:rPr>
          <w:rFonts w:cs="Times New Roman"/>
          <w:sz w:val="24"/>
          <w:szCs w:val="24"/>
        </w:rPr>
      </w:pPr>
      <w:r w:rsidRPr="005E7FC0">
        <w:rPr>
          <w:rFonts w:cs="Times New Roman"/>
          <w:sz w:val="24"/>
          <w:szCs w:val="24"/>
        </w:rPr>
        <w:t>razrednik za izostanak do tri (pojedinačna ili uzastopna) radna dana,</w:t>
      </w:r>
    </w:p>
    <w:p w:rsidR="008774D6" w:rsidRPr="005E7FC0" w:rsidRDefault="008774D6" w:rsidP="006F599D">
      <w:pPr>
        <w:pStyle w:val="clanak"/>
        <w:numPr>
          <w:ilvl w:val="0"/>
          <w:numId w:val="239"/>
        </w:numPr>
        <w:jc w:val="left"/>
        <w:rPr>
          <w:rFonts w:cs="Times New Roman"/>
          <w:sz w:val="24"/>
          <w:szCs w:val="24"/>
        </w:rPr>
      </w:pPr>
      <w:r w:rsidRPr="005E7FC0">
        <w:rPr>
          <w:rFonts w:cs="Times New Roman"/>
          <w:sz w:val="24"/>
          <w:szCs w:val="24"/>
        </w:rPr>
        <w:t>ravnatelj za izostanak do sedam (uzastopnih) radnih dana,</w:t>
      </w:r>
    </w:p>
    <w:p w:rsidR="008774D6" w:rsidRPr="005E7FC0" w:rsidRDefault="008774D6" w:rsidP="006F599D">
      <w:pPr>
        <w:pStyle w:val="clanak"/>
        <w:numPr>
          <w:ilvl w:val="0"/>
          <w:numId w:val="239"/>
        </w:numPr>
        <w:jc w:val="left"/>
        <w:rPr>
          <w:rFonts w:cs="Times New Roman"/>
          <w:sz w:val="24"/>
          <w:szCs w:val="24"/>
        </w:rPr>
      </w:pPr>
      <w:r w:rsidRPr="005E7FC0">
        <w:rPr>
          <w:rFonts w:cs="Times New Roman"/>
          <w:sz w:val="24"/>
          <w:szCs w:val="24"/>
        </w:rPr>
        <w:t>nastavničko vijeće za izostanak do petnaest (uzastopnih) radnih dana.</w:t>
      </w:r>
    </w:p>
    <w:p w:rsidR="008774D6" w:rsidRPr="005E7FC0" w:rsidRDefault="008774D6" w:rsidP="006F599D">
      <w:pPr>
        <w:pStyle w:val="clanak"/>
        <w:numPr>
          <w:ilvl w:val="0"/>
          <w:numId w:val="238"/>
        </w:numPr>
        <w:jc w:val="left"/>
        <w:rPr>
          <w:rFonts w:cs="Times New Roman"/>
          <w:sz w:val="24"/>
          <w:szCs w:val="24"/>
        </w:rPr>
      </w:pPr>
      <w:r w:rsidRPr="005E7FC0">
        <w:rPr>
          <w:rFonts w:cs="Times New Roman"/>
          <w:sz w:val="24"/>
          <w:szCs w:val="24"/>
        </w:rPr>
        <w:t xml:space="preserve">Ovakav izostanak smatra se opravdanim izostankom. </w:t>
      </w:r>
    </w:p>
    <w:p w:rsidR="008774D6" w:rsidRPr="005E7FC0" w:rsidRDefault="00AC31A5" w:rsidP="003753D9">
      <w:pPr>
        <w:pStyle w:val="clanak"/>
        <w:rPr>
          <w:rFonts w:cs="Times New Roman"/>
          <w:sz w:val="24"/>
          <w:szCs w:val="24"/>
        </w:rPr>
      </w:pPr>
      <w:r w:rsidRPr="005E7FC0">
        <w:rPr>
          <w:rFonts w:cs="Times New Roman"/>
          <w:sz w:val="24"/>
          <w:szCs w:val="24"/>
        </w:rPr>
        <w:t>Članak 188</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Iznimno, izostanak učenika kojem je roditelj/skrbnik (osobno) usmeno, e-mailom</w:t>
      </w:r>
      <w:r w:rsidR="002C43E0" w:rsidRPr="005E7FC0">
        <w:rPr>
          <w:rFonts w:cs="Times New Roman"/>
          <w:sz w:val="24"/>
          <w:szCs w:val="24"/>
        </w:rPr>
        <w:t xml:space="preserve">, preko e-dnevnika </w:t>
      </w:r>
      <w:r w:rsidRPr="005E7FC0">
        <w:rPr>
          <w:rFonts w:cs="Times New Roman"/>
          <w:sz w:val="24"/>
          <w:szCs w:val="24"/>
        </w:rPr>
        <w:t xml:space="preserve">ili telefonom obavijestio razrednika, pedagoga/psihologa na dan kadaje nastupila okolnost zbog koje učenik mora izostati, odnosno roditelj potvrdi - najavi izostanak učenika, </w:t>
      </w:r>
      <w:r w:rsidRPr="005E7FC0">
        <w:rPr>
          <w:rFonts w:cs="Times New Roman"/>
          <w:sz w:val="24"/>
          <w:szCs w:val="24"/>
        </w:rPr>
        <w:lastRenderedPageBreak/>
        <w:t xml:space="preserve">smatra se izostankom za koji je roditelj tražio i dobio odobrenje, ali ne duže od tri (3) dana. ( Npr.: bolest (gripa,viroza,...) smrtni slučaj u obitelji, elementarna nepogoda i sl.) </w:t>
      </w:r>
    </w:p>
    <w:p w:rsidR="008774D6" w:rsidRPr="005E7FC0" w:rsidRDefault="00AC31A5" w:rsidP="003753D9">
      <w:pPr>
        <w:pStyle w:val="clanak"/>
        <w:rPr>
          <w:rFonts w:cs="Times New Roman"/>
          <w:sz w:val="24"/>
          <w:szCs w:val="24"/>
        </w:rPr>
      </w:pPr>
      <w:r w:rsidRPr="005E7FC0">
        <w:rPr>
          <w:rFonts w:cs="Times New Roman"/>
          <w:sz w:val="24"/>
          <w:szCs w:val="24"/>
        </w:rPr>
        <w:t>Članak 189</w:t>
      </w:r>
      <w:r w:rsidR="008774D6" w:rsidRPr="005E7FC0">
        <w:rPr>
          <w:rFonts w:cs="Times New Roman"/>
          <w:sz w:val="24"/>
          <w:szCs w:val="24"/>
        </w:rPr>
        <w:t>.</w:t>
      </w:r>
    </w:p>
    <w:p w:rsidR="008774D6" w:rsidRPr="005E7FC0" w:rsidRDefault="008774D6" w:rsidP="006F599D">
      <w:pPr>
        <w:pStyle w:val="clanak"/>
        <w:numPr>
          <w:ilvl w:val="0"/>
          <w:numId w:val="237"/>
        </w:numPr>
        <w:jc w:val="left"/>
        <w:rPr>
          <w:rFonts w:cs="Times New Roman"/>
          <w:sz w:val="24"/>
          <w:szCs w:val="24"/>
        </w:rPr>
      </w:pPr>
      <w:r w:rsidRPr="005E7FC0">
        <w:rPr>
          <w:rFonts w:cs="Times New Roman"/>
          <w:sz w:val="24"/>
          <w:szCs w:val="24"/>
        </w:rPr>
        <w:t>Ukoliko učenik sudjeluje na natjecanju u organizaciji MZO-a, AZOO, ASOO na županijskoj, regionalnoj, državnoj i međunarodnoj razini oslobođen je nastave u dane trajanja natjecanja.</w:t>
      </w:r>
    </w:p>
    <w:p w:rsidR="008774D6" w:rsidRPr="005E7FC0" w:rsidRDefault="008774D6" w:rsidP="006F599D">
      <w:pPr>
        <w:pStyle w:val="clanak"/>
        <w:numPr>
          <w:ilvl w:val="0"/>
          <w:numId w:val="237"/>
        </w:numPr>
        <w:jc w:val="left"/>
        <w:rPr>
          <w:rFonts w:cs="Times New Roman"/>
          <w:sz w:val="24"/>
          <w:szCs w:val="24"/>
        </w:rPr>
      </w:pPr>
      <w:r w:rsidRPr="005E7FC0">
        <w:rPr>
          <w:rFonts w:cs="Times New Roman"/>
          <w:sz w:val="24"/>
          <w:szCs w:val="24"/>
        </w:rPr>
        <w:t xml:space="preserve">Takav izostanak smatra se opravdanim izostankom. </w:t>
      </w:r>
    </w:p>
    <w:p w:rsidR="008774D6" w:rsidRPr="005E7FC0" w:rsidRDefault="008774D6" w:rsidP="003753D9">
      <w:pPr>
        <w:pStyle w:val="clanak"/>
        <w:rPr>
          <w:rFonts w:cs="Times New Roman"/>
          <w:sz w:val="24"/>
          <w:szCs w:val="24"/>
        </w:rPr>
      </w:pPr>
      <w:r w:rsidRPr="005E7FC0">
        <w:rPr>
          <w:rFonts w:cs="Times New Roman"/>
          <w:sz w:val="24"/>
          <w:szCs w:val="24"/>
        </w:rPr>
        <w:t>Članak 19</w:t>
      </w:r>
      <w:r w:rsidR="00AC31A5"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236"/>
        </w:numPr>
        <w:jc w:val="left"/>
        <w:rPr>
          <w:rFonts w:cs="Times New Roman"/>
          <w:sz w:val="24"/>
          <w:szCs w:val="24"/>
        </w:rPr>
      </w:pPr>
      <w:r w:rsidRPr="005E7FC0">
        <w:rPr>
          <w:rFonts w:cs="Times New Roman"/>
          <w:sz w:val="24"/>
          <w:szCs w:val="24"/>
        </w:rPr>
        <w:t xml:space="preserve">Opravdanost izostanaka utvrđuje isključivo razrednik, odnosno zamjenik razrednika u slučaju odsutnosti razrednika, te razloge izostanka unosi u rubriku u razrednoj knjizi pored sati koje je utvrdio kao ispričane. </w:t>
      </w:r>
    </w:p>
    <w:p w:rsidR="008774D6" w:rsidRPr="005E7FC0" w:rsidRDefault="008774D6" w:rsidP="006F599D">
      <w:pPr>
        <w:pStyle w:val="clanak"/>
        <w:numPr>
          <w:ilvl w:val="0"/>
          <w:numId w:val="236"/>
        </w:numPr>
        <w:jc w:val="left"/>
        <w:rPr>
          <w:rFonts w:cs="Times New Roman"/>
          <w:sz w:val="24"/>
          <w:szCs w:val="24"/>
        </w:rPr>
      </w:pPr>
      <w:r w:rsidRPr="005E7FC0">
        <w:rPr>
          <w:rFonts w:cs="Times New Roman"/>
          <w:sz w:val="24"/>
          <w:szCs w:val="24"/>
        </w:rPr>
        <w:t>Evidenciju opravdanih i neopravdanih izostanaka učenika s nastave vodi raz</w:t>
      </w:r>
      <w:r w:rsidR="00EE7250" w:rsidRPr="005E7FC0">
        <w:rPr>
          <w:rFonts w:cs="Times New Roman"/>
          <w:sz w:val="24"/>
          <w:szCs w:val="24"/>
        </w:rPr>
        <w:t>rednik i redovito evidentira u e dnevniku.</w:t>
      </w:r>
      <w:r w:rsidR="00F94F08" w:rsidRPr="005E7FC0">
        <w:rPr>
          <w:rFonts w:cs="Times New Roman"/>
          <w:sz w:val="24"/>
          <w:szCs w:val="24"/>
        </w:rPr>
        <w:t xml:space="preserve"> </w:t>
      </w:r>
    </w:p>
    <w:p w:rsidR="008774D6" w:rsidRPr="005E7FC0" w:rsidRDefault="00AC31A5" w:rsidP="003753D9">
      <w:pPr>
        <w:pStyle w:val="clanak"/>
        <w:rPr>
          <w:rFonts w:cs="Times New Roman"/>
          <w:sz w:val="24"/>
          <w:szCs w:val="24"/>
        </w:rPr>
      </w:pPr>
      <w:r w:rsidRPr="005E7FC0">
        <w:rPr>
          <w:rFonts w:cs="Times New Roman"/>
          <w:sz w:val="24"/>
          <w:szCs w:val="24"/>
        </w:rPr>
        <w:t>Članak 191</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Opravdanim izostancima u pravilu se smatraju: bolest učenika, smrtni slučajevi u obitelji, iznimne obiteljske i socijalne prilike, prometni zastoji i prekidi, elementarne nepogode, teža bolest članova obitelji, sudjelovanje na natjecanjima učenika organiziranim od strane MZO-a i drugih ovlaštenih tijela u sustavu obrazovanja, sudjelovanje na športskim natjecanjima uz prethodnu obavijest i zamolbu za izostanak od strane športskog kluba, športskog saveza i sl.</w:t>
      </w:r>
    </w:p>
    <w:p w:rsidR="008774D6" w:rsidRPr="005E7FC0" w:rsidRDefault="008774D6" w:rsidP="003753D9">
      <w:pPr>
        <w:pStyle w:val="clanak"/>
        <w:rPr>
          <w:rFonts w:cs="Times New Roman"/>
          <w:sz w:val="24"/>
          <w:szCs w:val="24"/>
        </w:rPr>
      </w:pPr>
      <w:r w:rsidRPr="005E7FC0">
        <w:rPr>
          <w:rFonts w:cs="Times New Roman"/>
          <w:sz w:val="24"/>
          <w:szCs w:val="24"/>
        </w:rPr>
        <w:t>Članak 19</w:t>
      </w:r>
      <w:r w:rsidR="00AC31A5"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235"/>
        </w:numPr>
        <w:jc w:val="left"/>
        <w:rPr>
          <w:rFonts w:cs="Times New Roman"/>
          <w:sz w:val="24"/>
          <w:szCs w:val="24"/>
        </w:rPr>
      </w:pPr>
      <w:r w:rsidRPr="005E7FC0">
        <w:rPr>
          <w:rFonts w:cs="Times New Roman"/>
          <w:sz w:val="24"/>
          <w:szCs w:val="24"/>
        </w:rPr>
        <w:t xml:space="preserve">Ako učenik ne pohađa redovito nastavu ili je prestane pohađati, razrednik je dužan u roku od sedam dana zatražiti od roditelja/skrbnika objašnjenje o razlozima neredovitog pohađanja nastave. </w:t>
      </w:r>
    </w:p>
    <w:p w:rsidR="008774D6" w:rsidRPr="005E7FC0" w:rsidRDefault="008774D6" w:rsidP="006F599D">
      <w:pPr>
        <w:pStyle w:val="clanak"/>
        <w:numPr>
          <w:ilvl w:val="0"/>
          <w:numId w:val="235"/>
        </w:numPr>
        <w:jc w:val="left"/>
        <w:rPr>
          <w:rFonts w:cs="Times New Roman"/>
          <w:sz w:val="24"/>
          <w:szCs w:val="24"/>
        </w:rPr>
      </w:pPr>
      <w:r w:rsidRPr="005E7FC0">
        <w:rPr>
          <w:rFonts w:cs="Times New Roman"/>
          <w:sz w:val="24"/>
          <w:szCs w:val="24"/>
        </w:rPr>
        <w:t xml:space="preserve">Neredovitim pohađanjem nastave smatra se nenajavljeni odnosno neopravdani izostanak od tri radna dana za redom ili osam dana u tijeku mjeseca. </w:t>
      </w:r>
    </w:p>
    <w:p w:rsidR="008774D6" w:rsidRPr="005E7FC0" w:rsidRDefault="008774D6" w:rsidP="006F599D">
      <w:pPr>
        <w:pStyle w:val="clanak"/>
        <w:numPr>
          <w:ilvl w:val="0"/>
          <w:numId w:val="235"/>
        </w:numPr>
        <w:jc w:val="left"/>
        <w:rPr>
          <w:rFonts w:cs="Times New Roman"/>
          <w:sz w:val="24"/>
          <w:szCs w:val="24"/>
        </w:rPr>
      </w:pPr>
      <w:r w:rsidRPr="005E7FC0">
        <w:rPr>
          <w:rFonts w:cs="Times New Roman"/>
          <w:sz w:val="24"/>
          <w:szCs w:val="24"/>
        </w:rPr>
        <w:t>Razrednik kontaktira roditelja telefonom,ako je nemoguće ostvariti kontakt telefonom, razrednik pisanim putem obavještava roditelja o nastaloj situaciji.</w:t>
      </w:r>
    </w:p>
    <w:p w:rsidR="008774D6" w:rsidRPr="005E7FC0" w:rsidRDefault="008774D6" w:rsidP="006F599D">
      <w:pPr>
        <w:pStyle w:val="clanak"/>
        <w:numPr>
          <w:ilvl w:val="0"/>
          <w:numId w:val="235"/>
        </w:numPr>
        <w:jc w:val="left"/>
        <w:rPr>
          <w:rFonts w:cs="Times New Roman"/>
          <w:sz w:val="24"/>
          <w:szCs w:val="24"/>
        </w:rPr>
      </w:pPr>
      <w:r w:rsidRPr="005E7FC0">
        <w:rPr>
          <w:rFonts w:cs="Times New Roman"/>
          <w:sz w:val="24"/>
          <w:szCs w:val="24"/>
        </w:rPr>
        <w:t>Roditelj je dužan da se odazove pozivu Škole odnosno razrednika.</w:t>
      </w:r>
    </w:p>
    <w:p w:rsidR="008774D6" w:rsidRPr="005E7FC0" w:rsidRDefault="008774D6" w:rsidP="003753D9">
      <w:pPr>
        <w:pStyle w:val="clanak"/>
        <w:rPr>
          <w:rFonts w:cs="Times New Roman"/>
          <w:sz w:val="24"/>
          <w:szCs w:val="24"/>
        </w:rPr>
      </w:pPr>
      <w:r w:rsidRPr="005E7FC0">
        <w:rPr>
          <w:rFonts w:cs="Times New Roman"/>
          <w:sz w:val="24"/>
          <w:szCs w:val="24"/>
        </w:rPr>
        <w:t>Članak 19</w:t>
      </w:r>
      <w:r w:rsidR="00AC31A5" w:rsidRPr="005E7FC0">
        <w:rPr>
          <w:rFonts w:cs="Times New Roman"/>
          <w:sz w:val="24"/>
          <w:szCs w:val="24"/>
        </w:rPr>
        <w:t>3</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Ispričnice se čuvaju u tekućoj školskoj godini u kojoj su dostvaljene. Ispričnice čuva razrednik. </w:t>
      </w:r>
    </w:p>
    <w:p w:rsidR="008774D6" w:rsidRPr="005E7FC0" w:rsidRDefault="008774D6" w:rsidP="003753D9">
      <w:pPr>
        <w:pStyle w:val="clanak"/>
        <w:rPr>
          <w:rFonts w:cs="Times New Roman"/>
          <w:sz w:val="24"/>
          <w:szCs w:val="24"/>
        </w:rPr>
      </w:pPr>
      <w:r w:rsidRPr="005E7FC0">
        <w:rPr>
          <w:rFonts w:cs="Times New Roman"/>
          <w:sz w:val="24"/>
          <w:szCs w:val="24"/>
        </w:rPr>
        <w:t>Članak 19</w:t>
      </w:r>
      <w:r w:rsidR="00AC31A5" w:rsidRPr="005E7FC0">
        <w:rPr>
          <w:rFonts w:cs="Times New Roman"/>
          <w:sz w:val="24"/>
          <w:szCs w:val="24"/>
        </w:rPr>
        <w:t>4</w:t>
      </w:r>
      <w:r w:rsidRPr="005E7FC0">
        <w:rPr>
          <w:rFonts w:cs="Times New Roman"/>
          <w:sz w:val="24"/>
          <w:szCs w:val="24"/>
        </w:rPr>
        <w:t>.</w:t>
      </w:r>
    </w:p>
    <w:p w:rsidR="008774D6" w:rsidRPr="005E7FC0" w:rsidRDefault="008774D6" w:rsidP="006F599D">
      <w:pPr>
        <w:pStyle w:val="clanak"/>
        <w:numPr>
          <w:ilvl w:val="0"/>
          <w:numId w:val="234"/>
        </w:numPr>
        <w:jc w:val="left"/>
        <w:rPr>
          <w:rFonts w:cs="Times New Roman"/>
          <w:sz w:val="24"/>
          <w:szCs w:val="24"/>
        </w:rPr>
      </w:pPr>
      <w:r w:rsidRPr="005E7FC0">
        <w:rPr>
          <w:rFonts w:cs="Times New Roman"/>
          <w:sz w:val="24"/>
          <w:szCs w:val="24"/>
        </w:rPr>
        <w:t>Redoviti učenik može tijekom obrazovanja promijeniti upisani program u istoj ili drugoj školi, odnosno prijeći iz jedne škole u drugu koja ostvaruje isti obrazovni program, najkasnije do početka drugog polugodišta.</w:t>
      </w:r>
    </w:p>
    <w:p w:rsidR="008774D6" w:rsidRPr="005E7FC0" w:rsidRDefault="008774D6" w:rsidP="006F599D">
      <w:pPr>
        <w:pStyle w:val="clanak"/>
        <w:numPr>
          <w:ilvl w:val="0"/>
          <w:numId w:val="234"/>
        </w:numPr>
        <w:jc w:val="left"/>
        <w:rPr>
          <w:rFonts w:cs="Times New Roman"/>
          <w:sz w:val="24"/>
          <w:szCs w:val="24"/>
        </w:rPr>
      </w:pPr>
      <w:r w:rsidRPr="005E7FC0">
        <w:rPr>
          <w:rFonts w:cs="Times New Roman"/>
          <w:sz w:val="24"/>
          <w:szCs w:val="24"/>
        </w:rPr>
        <w:t>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8774D6" w:rsidRPr="005E7FC0" w:rsidRDefault="008774D6" w:rsidP="006F599D">
      <w:pPr>
        <w:pStyle w:val="clanak"/>
        <w:numPr>
          <w:ilvl w:val="0"/>
          <w:numId w:val="234"/>
        </w:numPr>
        <w:jc w:val="left"/>
        <w:rPr>
          <w:rFonts w:cs="Times New Roman"/>
          <w:sz w:val="24"/>
          <w:szCs w:val="24"/>
        </w:rPr>
      </w:pPr>
      <w:r w:rsidRPr="005E7FC0">
        <w:rPr>
          <w:rFonts w:cs="Times New Roman"/>
          <w:sz w:val="24"/>
          <w:szCs w:val="24"/>
        </w:rPr>
        <w:lastRenderedPageBreak/>
        <w:t>Iznimno od stavka 2.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8774D6" w:rsidRPr="005E7FC0" w:rsidRDefault="008774D6" w:rsidP="006F599D">
      <w:pPr>
        <w:pStyle w:val="clanak"/>
        <w:numPr>
          <w:ilvl w:val="0"/>
          <w:numId w:val="234"/>
        </w:numPr>
        <w:jc w:val="left"/>
        <w:rPr>
          <w:rFonts w:cs="Times New Roman"/>
          <w:sz w:val="24"/>
          <w:szCs w:val="24"/>
        </w:rPr>
      </w:pPr>
      <w:r w:rsidRPr="005E7FC0">
        <w:rPr>
          <w:rFonts w:cs="Times New Roman"/>
          <w:sz w:val="24"/>
          <w:szCs w:val="24"/>
        </w:rPr>
        <w:t>Iznimno od stavka 1. ovoga članka, ako se učenik preseli iz jednog mjesta u drugo, škola koja ostvaruje isti obrazovni program u drugom mjestu dužna je upisati učenika i nakon kraja prvog polugodišta.</w:t>
      </w:r>
    </w:p>
    <w:p w:rsidR="008774D6" w:rsidRPr="005E7FC0" w:rsidRDefault="008774D6" w:rsidP="003753D9">
      <w:pPr>
        <w:pStyle w:val="clanak"/>
        <w:rPr>
          <w:rFonts w:cs="Times New Roman"/>
          <w:sz w:val="24"/>
          <w:szCs w:val="24"/>
        </w:rPr>
      </w:pPr>
      <w:r w:rsidRPr="005E7FC0">
        <w:rPr>
          <w:rFonts w:cs="Times New Roman"/>
          <w:sz w:val="24"/>
          <w:szCs w:val="24"/>
        </w:rPr>
        <w:t xml:space="preserve">Članak </w:t>
      </w:r>
      <w:r w:rsidR="00AC31A5" w:rsidRPr="005E7FC0">
        <w:rPr>
          <w:rFonts w:cs="Times New Roman"/>
          <w:sz w:val="24"/>
          <w:szCs w:val="24"/>
        </w:rPr>
        <w:t>195</w:t>
      </w:r>
      <w:r w:rsidRPr="005E7FC0">
        <w:rPr>
          <w:rFonts w:cs="Times New Roman"/>
          <w:sz w:val="24"/>
          <w:szCs w:val="24"/>
        </w:rPr>
        <w:t>.</w:t>
      </w:r>
    </w:p>
    <w:p w:rsidR="00BF7E65" w:rsidRPr="005E7FC0" w:rsidRDefault="00BF7E65" w:rsidP="00BF7E65">
      <w:pPr>
        <w:pStyle w:val="clanak"/>
        <w:numPr>
          <w:ilvl w:val="0"/>
          <w:numId w:val="233"/>
        </w:numPr>
        <w:jc w:val="left"/>
        <w:rPr>
          <w:sz w:val="24"/>
          <w:szCs w:val="24"/>
        </w:rPr>
      </w:pPr>
      <w:r w:rsidRPr="005E7FC0">
        <w:rPr>
          <w:sz w:val="24"/>
          <w:szCs w:val="24"/>
        </w:rPr>
        <w:t>Nastavničko vijeće može u skladu sa zahtjevom učenika odnosno roditelja ili skrbnika učenika koji je pohađao drugi program odobriti  promjenu programa obrazovanja, upis i nastavak obrazovanja u Školi.</w:t>
      </w:r>
    </w:p>
    <w:p w:rsidR="00BF7E65" w:rsidRPr="005E7FC0" w:rsidRDefault="00BF7E65" w:rsidP="00BF7E65">
      <w:pPr>
        <w:pStyle w:val="clanak"/>
        <w:numPr>
          <w:ilvl w:val="0"/>
          <w:numId w:val="233"/>
        </w:numPr>
        <w:jc w:val="left"/>
        <w:rPr>
          <w:sz w:val="24"/>
          <w:szCs w:val="24"/>
        </w:rPr>
      </w:pPr>
      <w:r w:rsidRPr="005E7FC0">
        <w:rPr>
          <w:sz w:val="24"/>
          <w:szCs w:val="24"/>
        </w:rPr>
        <w:t>Odlukom o promjeni programa obrazovanja</w:t>
      </w:r>
      <w:r w:rsidR="00C920FF" w:rsidRPr="005E7FC0">
        <w:rPr>
          <w:sz w:val="24"/>
          <w:szCs w:val="24"/>
        </w:rPr>
        <w:t xml:space="preserve">, </w:t>
      </w:r>
      <w:r w:rsidRPr="005E7FC0">
        <w:rPr>
          <w:sz w:val="24"/>
          <w:szCs w:val="24"/>
        </w:rPr>
        <w:t xml:space="preserve"> odobrenju upisa i nastavka obrazovanja u Školi, Nastavničko vijeće utvrđuje i koje razlikovne odnosno dopunske ispite je učenik dužan položiti, sadržaj, način i i rok do kada ih je učenik dužan položiti. </w:t>
      </w:r>
    </w:p>
    <w:p w:rsidR="00BF7E65" w:rsidRPr="005E7FC0" w:rsidRDefault="00BF7E65" w:rsidP="00BF7E65">
      <w:pPr>
        <w:pStyle w:val="clanak"/>
        <w:numPr>
          <w:ilvl w:val="0"/>
          <w:numId w:val="233"/>
        </w:numPr>
        <w:jc w:val="left"/>
        <w:rPr>
          <w:sz w:val="24"/>
          <w:szCs w:val="24"/>
        </w:rPr>
      </w:pPr>
      <w:r w:rsidRPr="005E7FC0">
        <w:rPr>
          <w:sz w:val="24"/>
          <w:szCs w:val="24"/>
        </w:rPr>
        <w:t xml:space="preserve">U opravdanim slučajevima na temelju molbe učenika, roditelja/staratelja učenika Nastavničko vijeće može, produžiti rok do kada je učenik dužan položiti razlikovne i/ili dopunske ispite. </w:t>
      </w:r>
    </w:p>
    <w:p w:rsidR="008774D6" w:rsidRPr="005E7FC0" w:rsidRDefault="00AC31A5" w:rsidP="003753D9">
      <w:pPr>
        <w:pStyle w:val="clanak"/>
        <w:rPr>
          <w:rFonts w:cs="Times New Roman"/>
          <w:sz w:val="24"/>
          <w:szCs w:val="24"/>
        </w:rPr>
      </w:pPr>
      <w:r w:rsidRPr="005E7FC0">
        <w:rPr>
          <w:rFonts w:cs="Times New Roman"/>
          <w:sz w:val="24"/>
          <w:szCs w:val="24"/>
        </w:rPr>
        <w:t>Članak 195</w:t>
      </w:r>
      <w:r w:rsidR="008774D6" w:rsidRPr="005E7FC0">
        <w:rPr>
          <w:rFonts w:cs="Times New Roman"/>
          <w:sz w:val="24"/>
          <w:szCs w:val="24"/>
        </w:rPr>
        <w:t>.</w:t>
      </w:r>
    </w:p>
    <w:p w:rsidR="008774D6" w:rsidRPr="005E7FC0" w:rsidRDefault="008774D6" w:rsidP="006F599D">
      <w:pPr>
        <w:pStyle w:val="clanak"/>
        <w:numPr>
          <w:ilvl w:val="0"/>
          <w:numId w:val="232"/>
        </w:numPr>
        <w:jc w:val="left"/>
        <w:rPr>
          <w:rFonts w:cs="Times New Roman"/>
          <w:sz w:val="24"/>
          <w:szCs w:val="24"/>
        </w:rPr>
      </w:pPr>
      <w:r w:rsidRPr="005E7FC0">
        <w:rPr>
          <w:rFonts w:cs="Times New Roman"/>
          <w:sz w:val="24"/>
          <w:szCs w:val="24"/>
        </w:rPr>
        <w:t xml:space="preserve">Učenik jedan ispit može polagati najviše tri puta. </w:t>
      </w:r>
    </w:p>
    <w:p w:rsidR="008774D6" w:rsidRPr="005E7FC0" w:rsidRDefault="00D53312" w:rsidP="006F599D">
      <w:pPr>
        <w:pStyle w:val="clanak"/>
        <w:numPr>
          <w:ilvl w:val="0"/>
          <w:numId w:val="232"/>
        </w:numPr>
        <w:jc w:val="left"/>
        <w:rPr>
          <w:rFonts w:cs="Times New Roman"/>
          <w:sz w:val="24"/>
          <w:szCs w:val="24"/>
        </w:rPr>
      </w:pPr>
      <w:r w:rsidRPr="005E7FC0">
        <w:rPr>
          <w:rFonts w:cs="Times New Roman"/>
          <w:sz w:val="24"/>
          <w:szCs w:val="24"/>
        </w:rPr>
        <w:t>Kada</w:t>
      </w:r>
      <w:r w:rsidR="00F94F08" w:rsidRPr="005E7FC0">
        <w:rPr>
          <w:rFonts w:cs="Times New Roman"/>
          <w:sz w:val="24"/>
          <w:szCs w:val="24"/>
        </w:rPr>
        <w:t xml:space="preserve"> </w:t>
      </w:r>
      <w:r w:rsidRPr="005E7FC0">
        <w:rPr>
          <w:rFonts w:cs="Times New Roman"/>
          <w:sz w:val="24"/>
          <w:szCs w:val="24"/>
        </w:rPr>
        <w:t>se r</w:t>
      </w:r>
      <w:r w:rsidR="008774D6" w:rsidRPr="005E7FC0">
        <w:rPr>
          <w:rFonts w:cs="Times New Roman"/>
          <w:sz w:val="24"/>
          <w:szCs w:val="24"/>
        </w:rPr>
        <w:t>azlikovni i dopunski ispit</w:t>
      </w:r>
      <w:r w:rsidRPr="005E7FC0">
        <w:rPr>
          <w:rFonts w:cs="Times New Roman"/>
          <w:sz w:val="24"/>
          <w:szCs w:val="24"/>
        </w:rPr>
        <w:t>i provode se pred povjerenstvom, č</w:t>
      </w:r>
      <w:r w:rsidR="008774D6" w:rsidRPr="005E7FC0">
        <w:rPr>
          <w:rFonts w:cs="Times New Roman"/>
          <w:sz w:val="24"/>
          <w:szCs w:val="24"/>
        </w:rPr>
        <w:t>lanove povjerenstva imenuje Nastavničko vijeće.</w:t>
      </w:r>
      <w:r w:rsidR="00F94F08" w:rsidRPr="005E7FC0">
        <w:rPr>
          <w:rFonts w:cs="Times New Roman"/>
          <w:sz w:val="24"/>
          <w:szCs w:val="24"/>
        </w:rPr>
        <w:t xml:space="preserve"> </w:t>
      </w:r>
    </w:p>
    <w:p w:rsidR="008774D6" w:rsidRPr="005E7FC0" w:rsidRDefault="00AC31A5" w:rsidP="005976D6">
      <w:pPr>
        <w:pStyle w:val="clanak"/>
        <w:ind w:left="1080" w:firstLine="0"/>
        <w:rPr>
          <w:rFonts w:cs="Times New Roman"/>
          <w:sz w:val="24"/>
          <w:szCs w:val="24"/>
        </w:rPr>
      </w:pPr>
      <w:r w:rsidRPr="005E7FC0">
        <w:rPr>
          <w:rFonts w:cs="Times New Roman"/>
          <w:sz w:val="24"/>
          <w:szCs w:val="24"/>
        </w:rPr>
        <w:t>Članak 197</w:t>
      </w:r>
      <w:r w:rsidR="008774D6" w:rsidRPr="005E7FC0">
        <w:rPr>
          <w:rFonts w:cs="Times New Roman"/>
          <w:sz w:val="24"/>
          <w:szCs w:val="24"/>
        </w:rPr>
        <w:t>.</w:t>
      </w:r>
    </w:p>
    <w:p w:rsidR="008774D6" w:rsidRPr="005E7FC0" w:rsidRDefault="008774D6" w:rsidP="006F599D">
      <w:pPr>
        <w:pStyle w:val="clanak"/>
        <w:numPr>
          <w:ilvl w:val="0"/>
          <w:numId w:val="231"/>
        </w:numPr>
        <w:jc w:val="left"/>
        <w:rPr>
          <w:rFonts w:cs="Times New Roman"/>
          <w:sz w:val="24"/>
          <w:szCs w:val="24"/>
        </w:rPr>
      </w:pPr>
      <w:r w:rsidRPr="005E7FC0">
        <w:rPr>
          <w:rFonts w:cs="Times New Roman"/>
          <w:sz w:val="24"/>
          <w:szCs w:val="24"/>
        </w:rPr>
        <w:t>Škola iz koje učenik odlazi izdaje prijepis ocjena, a ispisuje učenika u roku od sedam dana od dana primitka obavijesti o upisu učenika u drugu školu.</w:t>
      </w:r>
      <w:r w:rsidR="00C4496D" w:rsidRPr="005E7FC0">
        <w:rPr>
          <w:rFonts w:cs="Times New Roman"/>
          <w:sz w:val="24"/>
          <w:szCs w:val="24"/>
        </w:rPr>
        <w:t xml:space="preserve"> </w:t>
      </w:r>
    </w:p>
    <w:p w:rsidR="00C4496D" w:rsidRPr="005E7FC0" w:rsidRDefault="00C4496D" w:rsidP="006F599D">
      <w:pPr>
        <w:pStyle w:val="clanak"/>
        <w:numPr>
          <w:ilvl w:val="0"/>
          <w:numId w:val="231"/>
        </w:numPr>
        <w:jc w:val="left"/>
        <w:rPr>
          <w:rFonts w:cs="Times New Roman"/>
          <w:sz w:val="24"/>
          <w:szCs w:val="24"/>
        </w:rPr>
      </w:pPr>
      <w:r w:rsidRPr="005E7FC0">
        <w:rPr>
          <w:rFonts w:cs="Times New Roman"/>
          <w:sz w:val="24"/>
          <w:szCs w:val="24"/>
        </w:rPr>
        <w:t xml:space="preserve">Učenik se ispisuje iz Škole na temlju pisanog zahtjeva roditelja/staratelja učenika. </w:t>
      </w:r>
    </w:p>
    <w:p w:rsidR="008774D6" w:rsidRPr="005E7FC0" w:rsidRDefault="008774D6" w:rsidP="003753D9">
      <w:pPr>
        <w:pStyle w:val="clanak"/>
        <w:rPr>
          <w:rFonts w:cs="Times New Roman"/>
          <w:sz w:val="24"/>
          <w:szCs w:val="24"/>
        </w:rPr>
      </w:pPr>
      <w:r w:rsidRPr="005E7FC0">
        <w:rPr>
          <w:rFonts w:cs="Times New Roman"/>
          <w:sz w:val="24"/>
          <w:szCs w:val="24"/>
        </w:rPr>
        <w:t xml:space="preserve">Članak </w:t>
      </w:r>
      <w:r w:rsidR="00AC31A5" w:rsidRPr="005E7FC0">
        <w:rPr>
          <w:rFonts w:cs="Times New Roman"/>
          <w:sz w:val="24"/>
          <w:szCs w:val="24"/>
        </w:rPr>
        <w:t>198</w:t>
      </w:r>
      <w:r w:rsidRPr="005E7FC0">
        <w:rPr>
          <w:rFonts w:cs="Times New Roman"/>
          <w:sz w:val="24"/>
          <w:szCs w:val="24"/>
        </w:rPr>
        <w:t>.</w:t>
      </w:r>
    </w:p>
    <w:p w:rsidR="008774D6" w:rsidRPr="005E7FC0" w:rsidRDefault="008774D6" w:rsidP="006F599D">
      <w:pPr>
        <w:pStyle w:val="clanak"/>
        <w:numPr>
          <w:ilvl w:val="0"/>
          <w:numId w:val="230"/>
        </w:numPr>
        <w:jc w:val="left"/>
        <w:rPr>
          <w:rFonts w:cs="Times New Roman"/>
          <w:sz w:val="24"/>
          <w:szCs w:val="24"/>
        </w:rPr>
      </w:pPr>
      <w:r w:rsidRPr="005E7FC0">
        <w:rPr>
          <w:rFonts w:cs="Times New Roman"/>
          <w:sz w:val="24"/>
          <w:szCs w:val="24"/>
        </w:rPr>
        <w:t>Ako učenik prekine obrazovanje, škola ga može upisati ako od kraja školske godine u kojoj je prekinuo obrazovanje do početka školske godine u kojoj nastavlja obrazovanje nije proteklo više od dvije školske godine, o čemu, na temelju pisanog zahtjeva odluku donosi nastavničko vijeće.</w:t>
      </w:r>
    </w:p>
    <w:p w:rsidR="00193862" w:rsidRPr="005E7FC0" w:rsidRDefault="008774D6" w:rsidP="006F599D">
      <w:pPr>
        <w:pStyle w:val="clanak"/>
        <w:numPr>
          <w:ilvl w:val="0"/>
          <w:numId w:val="230"/>
        </w:numPr>
        <w:jc w:val="left"/>
        <w:rPr>
          <w:rFonts w:cs="Times New Roman"/>
          <w:sz w:val="24"/>
          <w:szCs w:val="24"/>
        </w:rPr>
      </w:pPr>
      <w:r w:rsidRPr="005E7FC0">
        <w:rPr>
          <w:rFonts w:cs="Times New Roman"/>
          <w:sz w:val="24"/>
          <w:szCs w:val="24"/>
        </w:rPr>
        <w:t>Iznimno od stavka 1. ovoga članka, škola može upisati učenika i ako je od prekida obrazovanja prošlo više od dvije školske godine, uz suglasnost Ministarstva.</w:t>
      </w:r>
    </w:p>
    <w:p w:rsidR="008774D6" w:rsidRPr="005E7FC0" w:rsidRDefault="00AC31A5" w:rsidP="00B02247">
      <w:pPr>
        <w:pStyle w:val="clanak"/>
        <w:rPr>
          <w:rFonts w:cs="Times New Roman"/>
          <w:sz w:val="24"/>
          <w:szCs w:val="24"/>
        </w:rPr>
      </w:pPr>
      <w:r w:rsidRPr="005E7FC0">
        <w:rPr>
          <w:rFonts w:cs="Times New Roman"/>
          <w:sz w:val="24"/>
          <w:szCs w:val="24"/>
        </w:rPr>
        <w:t>Članak 199</w:t>
      </w:r>
      <w:r w:rsidR="008774D6" w:rsidRPr="005E7FC0">
        <w:rPr>
          <w:rFonts w:cs="Times New Roman"/>
          <w:sz w:val="24"/>
          <w:szCs w:val="24"/>
        </w:rPr>
        <w:t>.</w:t>
      </w:r>
    </w:p>
    <w:p w:rsidR="00B02247" w:rsidRPr="005E7FC0" w:rsidRDefault="00B02247" w:rsidP="00B02247">
      <w:pPr>
        <w:pStyle w:val="t-9-8"/>
        <w:spacing w:before="0" w:beforeAutospacing="0" w:after="0" w:afterAutospacing="0" w:line="276" w:lineRule="auto"/>
        <w:jc w:val="both"/>
      </w:pPr>
      <w:r w:rsidRPr="005E7FC0">
        <w:t>(1) Učenici koji imaju status kategoriziranog sportaša prema odredbama Zakona o sportu, daroviti učenici u umjetničkim područjima, učenici koji se pripremaju za međunarodna natjecanja, mogu završiti školu pohađanjem nastave ili polaganjem ispita u vremenu za polovinu duljem od propisanog trajanja upisanog programa.</w:t>
      </w:r>
    </w:p>
    <w:p w:rsidR="00B02247" w:rsidRPr="005E7FC0" w:rsidRDefault="00B02247" w:rsidP="00B02247">
      <w:pPr>
        <w:pStyle w:val="Normal1"/>
        <w:jc w:val="both"/>
        <w:rPr>
          <w:rFonts w:eastAsia="Comic Sans MS"/>
          <w:color w:val="auto"/>
          <w:sz w:val="24"/>
          <w:szCs w:val="24"/>
        </w:rPr>
      </w:pPr>
      <w:r w:rsidRPr="005E7FC0">
        <w:rPr>
          <w:rFonts w:eastAsia="Comic Sans MS"/>
          <w:color w:val="auto"/>
          <w:sz w:val="24"/>
          <w:szCs w:val="24"/>
        </w:rPr>
        <w:t xml:space="preserve">(2) Učenici koji imaju status kategoriziranog sportaša pohađaju nastavu i završavaju srednjoškolsko obrazovanje prema Pravilniku o načinu pohađanja i završetka obrazovanja sportaša. </w:t>
      </w:r>
    </w:p>
    <w:p w:rsidR="00B02247" w:rsidRPr="005E7FC0" w:rsidRDefault="00B02247" w:rsidP="00B02247">
      <w:pPr>
        <w:pStyle w:val="Normal1"/>
        <w:jc w:val="both"/>
        <w:rPr>
          <w:rFonts w:eastAsia="Comic Sans MS"/>
          <w:color w:val="auto"/>
          <w:sz w:val="24"/>
          <w:szCs w:val="24"/>
        </w:rPr>
      </w:pPr>
      <w:r w:rsidRPr="005E7FC0">
        <w:rPr>
          <w:rFonts w:eastAsia="Comic Sans MS"/>
          <w:color w:val="auto"/>
          <w:sz w:val="24"/>
          <w:szCs w:val="24"/>
        </w:rPr>
        <w:lastRenderedPageBreak/>
        <w:t xml:space="preserve">(3) Uvjete, način i postupak obrazovanja posebno darovitih učenika u umjetničkom području kao i učenika koji se pripremaju za međunarodna natjecanja utvrđuje odlukom nastavničko vijeće. </w:t>
      </w:r>
    </w:p>
    <w:p w:rsidR="00B02247" w:rsidRPr="005E7FC0" w:rsidRDefault="00B02247" w:rsidP="00112B36">
      <w:pPr>
        <w:pStyle w:val="Normal1"/>
        <w:jc w:val="both"/>
        <w:rPr>
          <w:rFonts w:eastAsia="Comic Sans MS"/>
          <w:color w:val="auto"/>
          <w:sz w:val="24"/>
          <w:szCs w:val="24"/>
        </w:rPr>
      </w:pPr>
    </w:p>
    <w:p w:rsidR="008774D6" w:rsidRPr="005E7FC0" w:rsidRDefault="00AC31A5" w:rsidP="00B02247">
      <w:pPr>
        <w:pStyle w:val="Normal1"/>
        <w:jc w:val="center"/>
        <w:rPr>
          <w:color w:val="auto"/>
          <w:sz w:val="24"/>
          <w:szCs w:val="24"/>
        </w:rPr>
      </w:pPr>
      <w:r w:rsidRPr="005E7FC0">
        <w:rPr>
          <w:color w:val="auto"/>
          <w:sz w:val="24"/>
          <w:szCs w:val="24"/>
        </w:rPr>
        <w:t>Članak 200</w:t>
      </w:r>
      <w:r w:rsidR="008774D6" w:rsidRPr="005E7FC0">
        <w:rPr>
          <w:color w:val="auto"/>
          <w:sz w:val="24"/>
          <w:szCs w:val="24"/>
        </w:rPr>
        <w:t>.</w:t>
      </w:r>
    </w:p>
    <w:p w:rsidR="008774D6" w:rsidRPr="005E7FC0" w:rsidRDefault="008774D6" w:rsidP="006F599D">
      <w:pPr>
        <w:pStyle w:val="clanak"/>
        <w:numPr>
          <w:ilvl w:val="0"/>
          <w:numId w:val="229"/>
        </w:numPr>
        <w:jc w:val="left"/>
        <w:rPr>
          <w:rFonts w:cs="Times New Roman"/>
          <w:sz w:val="24"/>
          <w:szCs w:val="24"/>
        </w:rPr>
      </w:pPr>
      <w:r w:rsidRPr="005E7FC0">
        <w:rPr>
          <w:rFonts w:cs="Times New Roman"/>
          <w:sz w:val="24"/>
          <w:szCs w:val="24"/>
        </w:rPr>
        <w:t>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8774D6" w:rsidRPr="005E7FC0" w:rsidRDefault="008774D6" w:rsidP="006F599D">
      <w:pPr>
        <w:pStyle w:val="clanak"/>
        <w:numPr>
          <w:ilvl w:val="0"/>
          <w:numId w:val="229"/>
        </w:numPr>
        <w:jc w:val="left"/>
        <w:rPr>
          <w:rFonts w:cs="Times New Roman"/>
          <w:sz w:val="24"/>
          <w:szCs w:val="24"/>
        </w:rPr>
      </w:pPr>
      <w:r w:rsidRPr="005E7FC0">
        <w:rPr>
          <w:rFonts w:cs="Times New Roman"/>
          <w:sz w:val="24"/>
          <w:szCs w:val="24"/>
        </w:rPr>
        <w:t>Odluku o oslobađanju učenika donosi nastavničko vijeće na prijedlog nadležnog liječnika primarne zdravstvene zaštite.</w:t>
      </w:r>
    </w:p>
    <w:p w:rsidR="008774D6" w:rsidRPr="005E7FC0" w:rsidRDefault="008774D6" w:rsidP="006F599D">
      <w:pPr>
        <w:pStyle w:val="clanak"/>
        <w:numPr>
          <w:ilvl w:val="0"/>
          <w:numId w:val="229"/>
        </w:numPr>
        <w:jc w:val="left"/>
        <w:rPr>
          <w:rFonts w:cs="Times New Roman"/>
          <w:sz w:val="24"/>
          <w:szCs w:val="24"/>
        </w:rPr>
      </w:pPr>
      <w:r w:rsidRPr="005E7FC0">
        <w:rPr>
          <w:rFonts w:cs="Times New Roman"/>
          <w:sz w:val="24"/>
          <w:szCs w:val="24"/>
        </w:rPr>
        <w:t>Učeniku koji je tijekom cijele nastavne godine oslobođen pohađanja nastave određenog nastavnog predmeta, završna ocjena za taj predmet ne upisuje se u javnu ispravu, već se upisuje da je oslobođen.</w:t>
      </w:r>
    </w:p>
    <w:p w:rsidR="008774D6" w:rsidRPr="005E7FC0" w:rsidRDefault="008774D6" w:rsidP="003753D9">
      <w:pPr>
        <w:pStyle w:val="clanak"/>
        <w:rPr>
          <w:rFonts w:cs="Times New Roman"/>
          <w:sz w:val="24"/>
          <w:szCs w:val="24"/>
        </w:rPr>
      </w:pPr>
      <w:r w:rsidRPr="005E7FC0">
        <w:rPr>
          <w:rFonts w:cs="Times New Roman"/>
          <w:sz w:val="24"/>
          <w:szCs w:val="24"/>
        </w:rPr>
        <w:t>Članak 20</w:t>
      </w:r>
      <w:r w:rsidR="003837DD" w:rsidRPr="005E7FC0">
        <w:rPr>
          <w:rFonts w:cs="Times New Roman"/>
          <w:sz w:val="24"/>
          <w:szCs w:val="24"/>
        </w:rPr>
        <w:t>1</w:t>
      </w:r>
      <w:r w:rsidRPr="005E7FC0">
        <w:rPr>
          <w:rFonts w:cs="Times New Roman"/>
          <w:sz w:val="24"/>
          <w:szCs w:val="24"/>
        </w:rPr>
        <w:t>.</w:t>
      </w:r>
    </w:p>
    <w:p w:rsidR="008774D6" w:rsidRPr="005E7FC0" w:rsidRDefault="008774D6" w:rsidP="006F599D">
      <w:pPr>
        <w:pStyle w:val="clanak"/>
        <w:numPr>
          <w:ilvl w:val="0"/>
          <w:numId w:val="228"/>
        </w:numPr>
        <w:jc w:val="left"/>
        <w:rPr>
          <w:rFonts w:cs="Times New Roman"/>
          <w:sz w:val="24"/>
          <w:szCs w:val="24"/>
        </w:rPr>
      </w:pPr>
      <w:r w:rsidRPr="005E7FC0">
        <w:rPr>
          <w:rFonts w:cs="Times New Roman"/>
          <w:sz w:val="24"/>
          <w:szCs w:val="24"/>
        </w:rPr>
        <w:t>Redovni učenik Škole prati se i ocjenjuje tijekom nastave.</w:t>
      </w:r>
    </w:p>
    <w:p w:rsidR="008774D6" w:rsidRPr="005E7FC0" w:rsidRDefault="008774D6" w:rsidP="006F599D">
      <w:pPr>
        <w:pStyle w:val="clanak"/>
        <w:numPr>
          <w:ilvl w:val="0"/>
          <w:numId w:val="228"/>
        </w:numPr>
        <w:jc w:val="left"/>
        <w:rPr>
          <w:rFonts w:cs="Times New Roman"/>
          <w:sz w:val="24"/>
          <w:szCs w:val="24"/>
        </w:rPr>
      </w:pPr>
      <w:r w:rsidRPr="005E7FC0">
        <w:rPr>
          <w:rFonts w:cs="Times New Roman"/>
          <w:sz w:val="24"/>
          <w:szCs w:val="24"/>
        </w:rPr>
        <w:t>Na osnovi praćenja i vrednovanja tijekom nastavne godine zaključnu ocjenu iz nastavnog predmeta utvrđuje nastavnik nastavnog predmeta, a ocjenu iz vladanja razredno vijeće na prijedlog razrednika.</w:t>
      </w:r>
    </w:p>
    <w:p w:rsidR="008774D6" w:rsidRPr="005E7FC0" w:rsidRDefault="008774D6" w:rsidP="006F599D">
      <w:pPr>
        <w:pStyle w:val="clanak"/>
        <w:numPr>
          <w:ilvl w:val="0"/>
          <w:numId w:val="228"/>
        </w:numPr>
        <w:jc w:val="left"/>
        <w:rPr>
          <w:rFonts w:cs="Times New Roman"/>
          <w:sz w:val="24"/>
          <w:szCs w:val="24"/>
        </w:rPr>
      </w:pPr>
      <w:r w:rsidRPr="005E7FC0">
        <w:rPr>
          <w:rFonts w:cs="Times New Roman"/>
          <w:sz w:val="24"/>
          <w:szCs w:val="24"/>
        </w:rPr>
        <w:t>Uspjeh učenika i zaključna ocjena za svaki nastavni predmet kao i ocjena iz vladanja utvrđuje se javno u razrednom odjelu, odnosno obrazovnoj skupini na kraju nastavne godine.</w:t>
      </w:r>
    </w:p>
    <w:p w:rsidR="008774D6" w:rsidRPr="005E7FC0" w:rsidRDefault="008774D6" w:rsidP="006F599D">
      <w:pPr>
        <w:pStyle w:val="clanak"/>
        <w:numPr>
          <w:ilvl w:val="0"/>
          <w:numId w:val="228"/>
        </w:numPr>
        <w:jc w:val="left"/>
        <w:rPr>
          <w:rFonts w:cs="Times New Roman"/>
          <w:sz w:val="24"/>
          <w:szCs w:val="24"/>
        </w:rPr>
      </w:pPr>
      <w:r w:rsidRPr="005E7FC0">
        <w:rPr>
          <w:rFonts w:cs="Times New Roman"/>
          <w:sz w:val="24"/>
          <w:szCs w:val="24"/>
        </w:rPr>
        <w:t>U slučaju spriječenosti nastavnika nastavnog predmeta ocjenu zaključuje nastavnik kojeg za to odredi (ovlasti) ravnatelj.</w:t>
      </w:r>
    </w:p>
    <w:p w:rsidR="008774D6" w:rsidRPr="005E7FC0" w:rsidRDefault="008774D6" w:rsidP="003753D9">
      <w:pPr>
        <w:pStyle w:val="clanak"/>
        <w:rPr>
          <w:rFonts w:cs="Times New Roman"/>
          <w:sz w:val="24"/>
          <w:szCs w:val="24"/>
        </w:rPr>
      </w:pPr>
      <w:r w:rsidRPr="005E7FC0">
        <w:rPr>
          <w:rFonts w:cs="Times New Roman"/>
          <w:sz w:val="24"/>
          <w:szCs w:val="24"/>
        </w:rPr>
        <w:t>Članak 20</w:t>
      </w:r>
      <w:r w:rsidR="003837DD"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227"/>
        </w:numPr>
        <w:jc w:val="left"/>
        <w:rPr>
          <w:rFonts w:cs="Times New Roman"/>
          <w:sz w:val="24"/>
          <w:szCs w:val="24"/>
        </w:rPr>
      </w:pPr>
      <w:r w:rsidRPr="005E7FC0">
        <w:rPr>
          <w:rFonts w:cs="Times New Roman"/>
          <w:sz w:val="24"/>
          <w:szCs w:val="24"/>
        </w:rPr>
        <w:t>Ocjene iz nastavnih predmeta su brojčane: Brojčane ocjene učenika u pojedinim nastavnim predmetima su: odličan (5), vrlo dobar (4), dobar (3), dovoljan (2) i nedovoljan (1), a sve su ocjene osim ocjene nedovoljan (1) prolazne.</w:t>
      </w:r>
    </w:p>
    <w:p w:rsidR="008774D6" w:rsidRPr="005E7FC0" w:rsidRDefault="008774D6" w:rsidP="006F599D">
      <w:pPr>
        <w:pStyle w:val="clanak"/>
        <w:numPr>
          <w:ilvl w:val="0"/>
          <w:numId w:val="227"/>
        </w:numPr>
        <w:jc w:val="left"/>
        <w:rPr>
          <w:rFonts w:cs="Times New Roman"/>
          <w:sz w:val="24"/>
          <w:szCs w:val="24"/>
        </w:rPr>
      </w:pPr>
      <w:r w:rsidRPr="005E7FC0">
        <w:rPr>
          <w:rFonts w:cs="Times New Roman"/>
          <w:sz w:val="24"/>
          <w:szCs w:val="24"/>
        </w:rPr>
        <w:t>Učenici koji na kraju školske godine imaju prolazne ocjene iz svakog nastavnog predmeta prelaze u viši razred.</w:t>
      </w:r>
    </w:p>
    <w:p w:rsidR="008774D6" w:rsidRPr="005E7FC0" w:rsidRDefault="008774D6" w:rsidP="006F599D">
      <w:pPr>
        <w:pStyle w:val="clanak"/>
        <w:numPr>
          <w:ilvl w:val="0"/>
          <w:numId w:val="227"/>
        </w:numPr>
        <w:jc w:val="left"/>
        <w:rPr>
          <w:rFonts w:cs="Times New Roman"/>
          <w:sz w:val="24"/>
          <w:szCs w:val="24"/>
        </w:rPr>
      </w:pPr>
      <w:r w:rsidRPr="005E7FC0">
        <w:rPr>
          <w:rFonts w:cs="Times New Roman"/>
          <w:sz w:val="24"/>
          <w:szCs w:val="24"/>
        </w:rPr>
        <w:t>Opisne ocjene iz vladanja su: uzorno, dobro i loše.</w:t>
      </w:r>
    </w:p>
    <w:p w:rsidR="008774D6" w:rsidRPr="005E7FC0" w:rsidRDefault="008774D6" w:rsidP="003753D9">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20</w:t>
      </w:r>
      <w:r w:rsidR="003837DD" w:rsidRPr="005E7FC0">
        <w:rPr>
          <w:rFonts w:cs="Times New Roman"/>
          <w:sz w:val="24"/>
          <w:szCs w:val="24"/>
        </w:rPr>
        <w:t>3</w:t>
      </w:r>
      <w:r w:rsidRPr="005E7FC0">
        <w:rPr>
          <w:rFonts w:cs="Times New Roman"/>
          <w:sz w:val="24"/>
          <w:szCs w:val="24"/>
        </w:rPr>
        <w:t>.</w:t>
      </w:r>
    </w:p>
    <w:p w:rsidR="008774D6" w:rsidRPr="005E7FC0" w:rsidRDefault="008774D6" w:rsidP="006F599D">
      <w:pPr>
        <w:pStyle w:val="clanak"/>
        <w:numPr>
          <w:ilvl w:val="0"/>
          <w:numId w:val="226"/>
        </w:numPr>
        <w:jc w:val="left"/>
        <w:rPr>
          <w:rFonts w:cs="Times New Roman"/>
          <w:sz w:val="24"/>
          <w:szCs w:val="24"/>
        </w:rPr>
      </w:pPr>
      <w:r w:rsidRPr="005E7FC0">
        <w:rPr>
          <w:rFonts w:cs="Times New Roman"/>
          <w:sz w:val="24"/>
          <w:szCs w:val="24"/>
        </w:rPr>
        <w:t>Ako učenik na kraju nastavne godine ima ocjenu nedovoljan (1) iz najviše dva nastavna predmeta, škola će organizirati pomoć u učenju i nadoknađivanju znanja kroz dopunski nastavni rad koji je učenik dužan pohađati.</w:t>
      </w:r>
    </w:p>
    <w:p w:rsidR="000404B9" w:rsidRPr="005E7FC0" w:rsidRDefault="008774D6" w:rsidP="006F599D">
      <w:pPr>
        <w:pStyle w:val="clanak"/>
        <w:numPr>
          <w:ilvl w:val="0"/>
          <w:numId w:val="226"/>
        </w:numPr>
        <w:jc w:val="left"/>
        <w:rPr>
          <w:rFonts w:cs="Times New Roman"/>
          <w:sz w:val="24"/>
          <w:szCs w:val="24"/>
        </w:rPr>
      </w:pPr>
      <w:r w:rsidRPr="005E7FC0">
        <w:rPr>
          <w:rFonts w:cs="Times New Roman"/>
          <w:sz w:val="24"/>
          <w:szCs w:val="24"/>
        </w:rPr>
        <w:t>Trajanje dopunskog</w:t>
      </w:r>
      <w:r w:rsidR="00F94F08" w:rsidRPr="005E7FC0">
        <w:rPr>
          <w:rFonts w:cs="Times New Roman"/>
          <w:sz w:val="24"/>
          <w:szCs w:val="24"/>
        </w:rPr>
        <w:t xml:space="preserve"> </w:t>
      </w:r>
      <w:r w:rsidRPr="005E7FC0">
        <w:rPr>
          <w:rFonts w:cs="Times New Roman"/>
          <w:sz w:val="24"/>
          <w:szCs w:val="24"/>
        </w:rPr>
        <w:t>nastavnog rada iz stavka 1. ovoga članka utvrdit će nastavničko v</w:t>
      </w:r>
      <w:r w:rsidR="000404B9" w:rsidRPr="005E7FC0">
        <w:rPr>
          <w:rFonts w:cs="Times New Roman"/>
          <w:sz w:val="24"/>
          <w:szCs w:val="24"/>
        </w:rPr>
        <w:t>ijeće po nastavnim predmetima</w:t>
      </w:r>
      <w:r w:rsidR="00F94F08" w:rsidRPr="005E7FC0">
        <w:rPr>
          <w:rFonts w:cs="Times New Roman"/>
          <w:sz w:val="24"/>
          <w:szCs w:val="24"/>
        </w:rPr>
        <w:t xml:space="preserve"> </w:t>
      </w:r>
      <w:r w:rsidR="000404B9" w:rsidRPr="005E7FC0">
        <w:rPr>
          <w:rFonts w:cs="Times New Roman"/>
          <w:sz w:val="24"/>
          <w:szCs w:val="24"/>
        </w:rPr>
        <w:t xml:space="preserve">sikladno odredbama Zakona o odgoju i obrazovanju u osnovnoj i srednjoj školi </w:t>
      </w:r>
    </w:p>
    <w:p w:rsidR="008774D6" w:rsidRPr="005E7FC0" w:rsidRDefault="008774D6" w:rsidP="006F599D">
      <w:pPr>
        <w:pStyle w:val="clanak"/>
        <w:numPr>
          <w:ilvl w:val="0"/>
          <w:numId w:val="226"/>
        </w:numPr>
        <w:jc w:val="left"/>
        <w:rPr>
          <w:rFonts w:cs="Times New Roman"/>
          <w:sz w:val="24"/>
          <w:szCs w:val="24"/>
        </w:rPr>
      </w:pPr>
      <w:r w:rsidRPr="005E7FC0">
        <w:rPr>
          <w:rFonts w:cs="Times New Roman"/>
          <w:sz w:val="24"/>
          <w:szCs w:val="24"/>
        </w:rPr>
        <w:t xml:space="preserve">Nastavnik je dužan upoznati učenika na zadnjem satu dopunskog rada je li zadovoljio i zaključiti mu prolaznu ocjenu ili ga, ako nije zadovoljio, uputiti na popravni ispit. </w:t>
      </w:r>
    </w:p>
    <w:p w:rsidR="008774D6" w:rsidRPr="005E7FC0" w:rsidRDefault="008774D6" w:rsidP="006F599D">
      <w:pPr>
        <w:pStyle w:val="clanak"/>
        <w:numPr>
          <w:ilvl w:val="0"/>
          <w:numId w:val="226"/>
        </w:numPr>
        <w:jc w:val="left"/>
        <w:rPr>
          <w:rFonts w:cs="Times New Roman"/>
          <w:sz w:val="24"/>
          <w:szCs w:val="24"/>
        </w:rPr>
      </w:pPr>
      <w:r w:rsidRPr="005E7FC0">
        <w:rPr>
          <w:rFonts w:cs="Times New Roman"/>
          <w:sz w:val="24"/>
          <w:szCs w:val="24"/>
        </w:rPr>
        <w:t>Popravni ispiti se održavaju krajem školske godine, a najkasnije do 25. kolovoza tekuće godine.</w:t>
      </w:r>
    </w:p>
    <w:p w:rsidR="008774D6" w:rsidRPr="005E7FC0" w:rsidRDefault="003837DD" w:rsidP="003753D9">
      <w:pPr>
        <w:pStyle w:val="clanak"/>
        <w:rPr>
          <w:rFonts w:cs="Times New Roman"/>
          <w:sz w:val="24"/>
          <w:szCs w:val="24"/>
        </w:rPr>
      </w:pPr>
      <w:r w:rsidRPr="005E7FC0">
        <w:rPr>
          <w:rFonts w:cs="Times New Roman"/>
          <w:sz w:val="24"/>
          <w:szCs w:val="24"/>
        </w:rPr>
        <w:t>Članak 204</w:t>
      </w:r>
      <w:r w:rsidR="008774D6" w:rsidRPr="005E7FC0">
        <w:rPr>
          <w:rFonts w:cs="Times New Roman"/>
          <w:sz w:val="24"/>
          <w:szCs w:val="24"/>
        </w:rPr>
        <w:t>.</w:t>
      </w:r>
    </w:p>
    <w:p w:rsidR="008774D6" w:rsidRPr="005E7FC0" w:rsidRDefault="008774D6" w:rsidP="006F599D">
      <w:pPr>
        <w:pStyle w:val="clanak"/>
        <w:numPr>
          <w:ilvl w:val="0"/>
          <w:numId w:val="225"/>
        </w:numPr>
        <w:jc w:val="left"/>
        <w:rPr>
          <w:rFonts w:cs="Times New Roman"/>
          <w:sz w:val="24"/>
          <w:szCs w:val="24"/>
        </w:rPr>
      </w:pPr>
      <w:r w:rsidRPr="005E7FC0">
        <w:rPr>
          <w:rFonts w:cs="Times New Roman"/>
          <w:sz w:val="24"/>
          <w:szCs w:val="24"/>
        </w:rPr>
        <w:lastRenderedPageBreak/>
        <w:t>Učenik ima pravo znati elemente ocjenjivanja, kao i načine i postupke vrednovanja od svakoga nastavnika za svaki nastavni predmet.</w:t>
      </w:r>
    </w:p>
    <w:p w:rsidR="008774D6" w:rsidRPr="005E7FC0" w:rsidRDefault="008774D6" w:rsidP="006F599D">
      <w:pPr>
        <w:pStyle w:val="clanak"/>
        <w:numPr>
          <w:ilvl w:val="0"/>
          <w:numId w:val="225"/>
        </w:numPr>
        <w:jc w:val="left"/>
        <w:rPr>
          <w:rFonts w:cs="Times New Roman"/>
          <w:sz w:val="24"/>
          <w:szCs w:val="24"/>
        </w:rPr>
      </w:pPr>
      <w:r w:rsidRPr="005E7FC0">
        <w:rPr>
          <w:rFonts w:cs="Times New Roman"/>
          <w:sz w:val="24"/>
          <w:szCs w:val="24"/>
        </w:rPr>
        <w:t>Učenik je dužan pridržavati se svih pravila koja se odnose na načine i postupke vrednovanja, te na pravila ponašanja učenika u školi.</w:t>
      </w:r>
    </w:p>
    <w:p w:rsidR="008774D6" w:rsidRPr="005E7FC0" w:rsidRDefault="003837DD" w:rsidP="003753D9">
      <w:pPr>
        <w:pStyle w:val="clanak"/>
        <w:rPr>
          <w:rFonts w:cs="Times New Roman"/>
          <w:sz w:val="24"/>
          <w:szCs w:val="24"/>
        </w:rPr>
      </w:pPr>
      <w:r w:rsidRPr="005E7FC0">
        <w:rPr>
          <w:rFonts w:cs="Times New Roman"/>
          <w:sz w:val="24"/>
          <w:szCs w:val="24"/>
        </w:rPr>
        <w:t>Članak 205</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Molbe i žalbe stručnim tijelima Škole i Školi ( žalba na ocjenu, zahtjev za polaganjem predmetnog ili razrednog ispita, prigovore, žalbe na pedagoške mjere, promjena programa i dr.) podnose roditelj ili skrbnik malodobnog učenika ili punodobni učenik. </w:t>
      </w:r>
    </w:p>
    <w:p w:rsidR="008774D6" w:rsidRPr="005E7FC0" w:rsidRDefault="008774D6" w:rsidP="003753D9">
      <w:pPr>
        <w:pStyle w:val="clanak"/>
        <w:rPr>
          <w:rFonts w:cs="Times New Roman"/>
          <w:sz w:val="24"/>
          <w:szCs w:val="24"/>
        </w:rPr>
      </w:pPr>
      <w:r w:rsidRPr="005E7FC0">
        <w:rPr>
          <w:rFonts w:cs="Times New Roman"/>
          <w:sz w:val="24"/>
          <w:szCs w:val="24"/>
        </w:rPr>
        <w:t>Članak 2</w:t>
      </w:r>
      <w:r w:rsidR="003837DD" w:rsidRPr="005E7FC0">
        <w:rPr>
          <w:rFonts w:cs="Times New Roman"/>
          <w:sz w:val="24"/>
          <w:szCs w:val="24"/>
        </w:rPr>
        <w:t>06</w:t>
      </w:r>
      <w:r w:rsidRPr="005E7FC0">
        <w:rPr>
          <w:rFonts w:cs="Times New Roman"/>
          <w:sz w:val="24"/>
          <w:szCs w:val="24"/>
        </w:rPr>
        <w:t>.</w:t>
      </w:r>
    </w:p>
    <w:p w:rsidR="008774D6" w:rsidRPr="005E7FC0" w:rsidRDefault="008774D6" w:rsidP="006F599D">
      <w:pPr>
        <w:pStyle w:val="clanak"/>
        <w:numPr>
          <w:ilvl w:val="0"/>
          <w:numId w:val="224"/>
        </w:numPr>
        <w:jc w:val="left"/>
        <w:rPr>
          <w:rFonts w:cs="Times New Roman"/>
          <w:sz w:val="24"/>
          <w:szCs w:val="24"/>
        </w:rPr>
      </w:pPr>
      <w:r w:rsidRPr="005E7FC0">
        <w:rPr>
          <w:rFonts w:cs="Times New Roman"/>
          <w:sz w:val="24"/>
          <w:szCs w:val="24"/>
        </w:rPr>
        <w:t>Učenik koji je stekao nižu razinu srednjeg obrazovanja, kao i učenik koji je završio obrazovni program u trajanju od tri godine, ima pravo, u skladu s potrebama tržišta rada, steći višu razinu kvalifikacije nastavljanjem obrazovanja ili polaganjem ispita.</w:t>
      </w:r>
    </w:p>
    <w:p w:rsidR="008774D6" w:rsidRPr="005E7FC0" w:rsidRDefault="008774D6" w:rsidP="006F599D">
      <w:pPr>
        <w:pStyle w:val="clanak"/>
        <w:numPr>
          <w:ilvl w:val="0"/>
          <w:numId w:val="224"/>
        </w:numPr>
        <w:jc w:val="left"/>
        <w:rPr>
          <w:rFonts w:cs="Times New Roman"/>
          <w:sz w:val="24"/>
          <w:szCs w:val="24"/>
        </w:rPr>
      </w:pPr>
      <w:r w:rsidRPr="005E7FC0">
        <w:rPr>
          <w:rFonts w:cs="Times New Roman"/>
          <w:sz w:val="24"/>
          <w:szCs w:val="24"/>
        </w:rPr>
        <w:t>Učenik iz stavka 1. ovoga članka može u roku od dvije godine od dana završetka strukovnog programa nastaviti školovanje u statusu redovitog učenika.</w:t>
      </w:r>
    </w:p>
    <w:p w:rsidR="008774D6" w:rsidRPr="005E7FC0" w:rsidRDefault="008774D6" w:rsidP="006F599D">
      <w:pPr>
        <w:pStyle w:val="clanak"/>
        <w:numPr>
          <w:ilvl w:val="0"/>
          <w:numId w:val="224"/>
        </w:numPr>
        <w:jc w:val="left"/>
        <w:rPr>
          <w:rFonts w:cs="Times New Roman"/>
          <w:sz w:val="24"/>
          <w:szCs w:val="24"/>
        </w:rPr>
      </w:pPr>
      <w:r w:rsidRPr="005E7FC0">
        <w:rPr>
          <w:rFonts w:cs="Times New Roman"/>
          <w:sz w:val="24"/>
          <w:szCs w:val="24"/>
        </w:rPr>
        <w:t>Ostvarivanje prava iz stavka 1. i 2. ovoga članka uvjetuje se polaganjem razlikovnih, odnosno dopunskih ispita.</w:t>
      </w:r>
    </w:p>
    <w:p w:rsidR="00DB3D14" w:rsidRPr="005E7FC0" w:rsidRDefault="00DB3D14" w:rsidP="006F599D">
      <w:pPr>
        <w:pStyle w:val="Odlomakpopisa"/>
        <w:numPr>
          <w:ilvl w:val="0"/>
          <w:numId w:val="224"/>
        </w:numPr>
        <w:jc w:val="both"/>
        <w:rPr>
          <w:rFonts w:ascii="Times New Roman" w:eastAsia="Calibri" w:hAnsi="Times New Roman" w:cs="Times New Roman"/>
          <w:sz w:val="24"/>
          <w:szCs w:val="24"/>
        </w:rPr>
      </w:pPr>
      <w:r w:rsidRPr="005E7FC0">
        <w:rPr>
          <w:rFonts w:ascii="Times New Roman" w:eastAsia="Calibri" w:hAnsi="Times New Roman" w:cs="Times New Roman"/>
          <w:sz w:val="24"/>
          <w:szCs w:val="24"/>
        </w:rPr>
        <w:t xml:space="preserve">Učenika iz </w:t>
      </w:r>
      <w:r w:rsidR="00116ACC" w:rsidRPr="005E7FC0">
        <w:rPr>
          <w:rFonts w:ascii="Times New Roman" w:eastAsia="Calibri" w:hAnsi="Times New Roman" w:cs="Times New Roman"/>
          <w:sz w:val="24"/>
          <w:szCs w:val="24"/>
        </w:rPr>
        <w:t>s</w:t>
      </w:r>
      <w:r w:rsidRPr="005E7FC0">
        <w:rPr>
          <w:rFonts w:ascii="Times New Roman" w:eastAsia="Calibri" w:hAnsi="Times New Roman" w:cs="Times New Roman"/>
          <w:sz w:val="24"/>
          <w:szCs w:val="24"/>
        </w:rPr>
        <w:t xml:space="preserve">tavka 1. </w:t>
      </w:r>
      <w:r w:rsidR="00116ACC" w:rsidRPr="005E7FC0">
        <w:rPr>
          <w:rFonts w:ascii="Times New Roman" w:eastAsia="Calibri" w:hAnsi="Times New Roman" w:cs="Times New Roman"/>
          <w:sz w:val="24"/>
          <w:szCs w:val="24"/>
        </w:rPr>
        <w:t>o</w:t>
      </w:r>
      <w:r w:rsidRPr="005E7FC0">
        <w:rPr>
          <w:rFonts w:ascii="Times New Roman" w:eastAsia="Calibri" w:hAnsi="Times New Roman" w:cs="Times New Roman"/>
          <w:sz w:val="24"/>
          <w:szCs w:val="24"/>
        </w:rPr>
        <w:t>vog članka Škola upisuje se u matičnu knjigu učenika prema redoslijedu u knjizi kao i u e-Maticu za višu razinu kvalifikacije kao I u e-Dnevnik razrednog odjela u kojem nastavlja obrazovanje.</w:t>
      </w:r>
    </w:p>
    <w:p w:rsidR="000404B9" w:rsidRPr="005E7FC0" w:rsidRDefault="008774D6" w:rsidP="006F599D">
      <w:pPr>
        <w:pStyle w:val="clanak"/>
        <w:numPr>
          <w:ilvl w:val="0"/>
          <w:numId w:val="224"/>
        </w:numPr>
        <w:jc w:val="left"/>
        <w:rPr>
          <w:rFonts w:cs="Times New Roman"/>
          <w:sz w:val="24"/>
          <w:szCs w:val="24"/>
        </w:rPr>
      </w:pPr>
      <w:r w:rsidRPr="005E7FC0">
        <w:rPr>
          <w:rFonts w:cs="Times New Roman"/>
          <w:sz w:val="24"/>
          <w:szCs w:val="24"/>
        </w:rPr>
        <w:t xml:space="preserve">Uvjete i načine nastavka obrazovanja za višu razinu kvalifikacije propisuje ministar </w:t>
      </w:r>
      <w:r w:rsidR="000404B9" w:rsidRPr="005E7FC0">
        <w:rPr>
          <w:rFonts w:cs="Times New Roman"/>
          <w:sz w:val="24"/>
          <w:szCs w:val="24"/>
        </w:rPr>
        <w:t xml:space="preserve">Pravilnikom o uvjetima i načinima nastavka obrazovanja za višu razinu kvalifikacije.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3837DD" w:rsidRPr="005E7FC0">
        <w:rPr>
          <w:rFonts w:cs="Times New Roman"/>
          <w:sz w:val="24"/>
          <w:szCs w:val="24"/>
        </w:rPr>
        <w:t>07</w:t>
      </w:r>
      <w:r w:rsidRPr="005E7FC0">
        <w:rPr>
          <w:rFonts w:cs="Times New Roman"/>
          <w:sz w:val="24"/>
          <w:szCs w:val="24"/>
        </w:rPr>
        <w:t>.</w:t>
      </w:r>
    </w:p>
    <w:p w:rsidR="008774D6" w:rsidRPr="005E7FC0" w:rsidRDefault="008774D6" w:rsidP="006F599D">
      <w:pPr>
        <w:pStyle w:val="clanak"/>
        <w:numPr>
          <w:ilvl w:val="0"/>
          <w:numId w:val="223"/>
        </w:numPr>
        <w:jc w:val="left"/>
        <w:rPr>
          <w:rFonts w:cs="Times New Roman"/>
          <w:sz w:val="24"/>
          <w:szCs w:val="24"/>
        </w:rPr>
      </w:pPr>
      <w:r w:rsidRPr="005E7FC0">
        <w:rPr>
          <w:rFonts w:cs="Times New Roman"/>
          <w:sz w:val="24"/>
          <w:szCs w:val="24"/>
        </w:rPr>
        <w:t xml:space="preserve">Učenik može prestati pohađati izborni predmet nakon pisanog zahtjeva roditelja učenika koji se mora dostaviti nastavničkom vijeću nakon završetka nastavne godine, a najkasnije do 30. lipnja tekuće godine za sljedeću školsku godinu. </w:t>
      </w:r>
    </w:p>
    <w:p w:rsidR="008774D6" w:rsidRPr="005E7FC0" w:rsidRDefault="008774D6" w:rsidP="006F599D">
      <w:pPr>
        <w:pStyle w:val="clanak"/>
        <w:numPr>
          <w:ilvl w:val="0"/>
          <w:numId w:val="223"/>
        </w:numPr>
        <w:jc w:val="left"/>
        <w:rPr>
          <w:rFonts w:cs="Times New Roman"/>
          <w:sz w:val="24"/>
          <w:szCs w:val="24"/>
        </w:rPr>
      </w:pPr>
      <w:r w:rsidRPr="005E7FC0">
        <w:rPr>
          <w:rFonts w:cs="Times New Roman"/>
          <w:sz w:val="24"/>
          <w:szCs w:val="24"/>
        </w:rPr>
        <w:t>Učenik jedan izborni predmet koji je prestao pohađati mora zamijeniti drugim izbornim predmetom.</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3837DD" w:rsidRPr="005E7FC0">
        <w:rPr>
          <w:rFonts w:cs="Times New Roman"/>
          <w:sz w:val="24"/>
          <w:szCs w:val="24"/>
        </w:rPr>
        <w:t>08</w:t>
      </w:r>
      <w:r w:rsidRPr="005E7FC0">
        <w:rPr>
          <w:rFonts w:cs="Times New Roman"/>
          <w:sz w:val="24"/>
          <w:szCs w:val="24"/>
        </w:rPr>
        <w:t>.</w:t>
      </w:r>
    </w:p>
    <w:p w:rsidR="00D86942" w:rsidRPr="005E7FC0" w:rsidRDefault="00D86942" w:rsidP="00D86942">
      <w:pPr>
        <w:pStyle w:val="Uvuenotijeloteksta"/>
        <w:ind w:left="0"/>
        <w:jc w:val="both"/>
        <w:rPr>
          <w:rFonts w:ascii="Times New Roman" w:eastAsia="Comic Sans MS" w:hAnsi="Times New Roman" w:cs="Times New Roman"/>
          <w:sz w:val="24"/>
          <w:szCs w:val="24"/>
        </w:rPr>
      </w:pPr>
      <w:r w:rsidRPr="005E7FC0">
        <w:rPr>
          <w:rFonts w:ascii="Times New Roman" w:eastAsia="Comic Sans MS" w:hAnsi="Times New Roman" w:cs="Times New Roman"/>
          <w:sz w:val="24"/>
          <w:szCs w:val="24"/>
        </w:rPr>
        <w:t>(1)</w:t>
      </w:r>
      <w:r w:rsidRPr="005E7FC0">
        <w:rPr>
          <w:rFonts w:ascii="Times New Roman" w:eastAsia="Comic Sans MS" w:hAnsi="Times New Roman" w:cs="Times New Roman"/>
          <w:b/>
          <w:sz w:val="24"/>
          <w:szCs w:val="24"/>
        </w:rPr>
        <w:t xml:space="preserve"> </w:t>
      </w:r>
      <w:r w:rsidRPr="005E7FC0">
        <w:rPr>
          <w:rFonts w:ascii="Times New Roman" w:eastAsia="Comic Sans MS" w:hAnsi="Times New Roman" w:cs="Times New Roman"/>
          <w:sz w:val="24"/>
          <w:szCs w:val="24"/>
        </w:rPr>
        <w:t>Škola je obvezna voditi pedagošku dokumentaciju i propisane evidencije sukladno zakonskim odredbama kojima se uređuje djelatnost srednjoškolskog</w:t>
      </w:r>
      <w:r w:rsidR="00F94F08" w:rsidRPr="005E7FC0">
        <w:rPr>
          <w:rFonts w:ascii="Times New Roman" w:eastAsia="Comic Sans MS" w:hAnsi="Times New Roman" w:cs="Times New Roman"/>
          <w:sz w:val="24"/>
          <w:szCs w:val="24"/>
        </w:rPr>
        <w:t xml:space="preserve"> </w:t>
      </w:r>
      <w:r w:rsidRPr="005E7FC0">
        <w:rPr>
          <w:rFonts w:ascii="Times New Roman" w:eastAsia="Comic Sans MS" w:hAnsi="Times New Roman" w:cs="Times New Roman"/>
          <w:sz w:val="24"/>
          <w:szCs w:val="24"/>
        </w:rPr>
        <w:t>odgoja i obrazovanja isključivo u elektroničkom obliku te u skladu s Pravilnikom o pedagoškoj dokumentaciji i evidenciji te javnim ispravama u školskim ustanovama.</w:t>
      </w:r>
    </w:p>
    <w:p w:rsidR="00D86942" w:rsidRPr="005E7FC0" w:rsidRDefault="00D86942" w:rsidP="00D86942">
      <w:pPr>
        <w:pStyle w:val="Uvuenotijeloteksta"/>
        <w:ind w:left="0"/>
        <w:jc w:val="both"/>
        <w:rPr>
          <w:rFonts w:ascii="Times New Roman" w:eastAsia="Comic Sans MS" w:hAnsi="Times New Roman" w:cs="Times New Roman"/>
          <w:sz w:val="24"/>
          <w:szCs w:val="24"/>
        </w:rPr>
      </w:pPr>
      <w:r w:rsidRPr="005E7FC0">
        <w:rPr>
          <w:rFonts w:ascii="Times New Roman" w:eastAsia="Comic Sans MS" w:hAnsi="Times New Roman" w:cs="Times New Roman"/>
          <w:sz w:val="24"/>
          <w:szCs w:val="24"/>
        </w:rPr>
        <w:t>(2) Ako Škola u svezi s poslovima iz stavka 1. ovog članka odlučuje o pravu, obvezi ili pravnom interesu učenika, roditelja ili druge fizičke ili pravne osobe, dužna je postuprati prema odredbama Zakona o općem upravnom postupku.</w:t>
      </w:r>
    </w:p>
    <w:p w:rsidR="00FD2C6D" w:rsidRPr="005E7FC0" w:rsidRDefault="00FD2C6D" w:rsidP="00B9543C">
      <w:pPr>
        <w:pStyle w:val="clanak"/>
        <w:rPr>
          <w:rFonts w:cs="Times New Roman"/>
          <w:sz w:val="24"/>
          <w:szCs w:val="24"/>
        </w:rPr>
      </w:pPr>
    </w:p>
    <w:p w:rsidR="008774D6" w:rsidRPr="005E7FC0" w:rsidRDefault="003837DD" w:rsidP="00B9543C">
      <w:pPr>
        <w:pStyle w:val="clanak"/>
        <w:rPr>
          <w:rFonts w:cs="Times New Roman"/>
          <w:sz w:val="24"/>
          <w:szCs w:val="24"/>
        </w:rPr>
      </w:pPr>
      <w:r w:rsidRPr="005E7FC0">
        <w:rPr>
          <w:rFonts w:cs="Times New Roman"/>
          <w:sz w:val="24"/>
          <w:szCs w:val="24"/>
        </w:rPr>
        <w:t>Članak 209</w:t>
      </w:r>
      <w:r w:rsidR="008774D6" w:rsidRPr="005E7FC0">
        <w:rPr>
          <w:rFonts w:cs="Times New Roman"/>
          <w:sz w:val="24"/>
          <w:szCs w:val="24"/>
        </w:rPr>
        <w:t>.</w:t>
      </w:r>
    </w:p>
    <w:p w:rsidR="008774D6" w:rsidRPr="005E7FC0" w:rsidRDefault="008774D6" w:rsidP="006F599D">
      <w:pPr>
        <w:pStyle w:val="clanak"/>
        <w:numPr>
          <w:ilvl w:val="0"/>
          <w:numId w:val="221"/>
        </w:numPr>
        <w:jc w:val="left"/>
        <w:rPr>
          <w:rFonts w:cs="Times New Roman"/>
          <w:sz w:val="24"/>
          <w:szCs w:val="24"/>
        </w:rPr>
      </w:pPr>
      <w:r w:rsidRPr="005E7FC0">
        <w:rPr>
          <w:rFonts w:cs="Times New Roman"/>
          <w:sz w:val="24"/>
          <w:szCs w:val="24"/>
        </w:rPr>
        <w:t>U Ministarstvu se vodi zajednički upisnik školskih ustanova u elektronskom obliku (e-Matica) i sadrži sljedeće evidencije:</w:t>
      </w:r>
    </w:p>
    <w:p w:rsidR="008774D6" w:rsidRPr="005E7FC0" w:rsidRDefault="008774D6" w:rsidP="006F599D">
      <w:pPr>
        <w:pStyle w:val="clanak"/>
        <w:numPr>
          <w:ilvl w:val="0"/>
          <w:numId w:val="222"/>
        </w:numPr>
        <w:jc w:val="left"/>
        <w:rPr>
          <w:rFonts w:cs="Times New Roman"/>
          <w:sz w:val="24"/>
          <w:szCs w:val="24"/>
        </w:rPr>
      </w:pPr>
      <w:r w:rsidRPr="005E7FC0">
        <w:rPr>
          <w:rFonts w:cs="Times New Roman"/>
          <w:sz w:val="24"/>
          <w:szCs w:val="24"/>
        </w:rPr>
        <w:lastRenderedPageBreak/>
        <w:t>Upisnik ustanova,</w:t>
      </w:r>
    </w:p>
    <w:p w:rsidR="008774D6" w:rsidRPr="005E7FC0" w:rsidRDefault="008774D6" w:rsidP="006F599D">
      <w:pPr>
        <w:pStyle w:val="clanak"/>
        <w:numPr>
          <w:ilvl w:val="0"/>
          <w:numId w:val="222"/>
        </w:numPr>
        <w:jc w:val="left"/>
        <w:rPr>
          <w:rFonts w:cs="Times New Roman"/>
          <w:sz w:val="24"/>
          <w:szCs w:val="24"/>
        </w:rPr>
      </w:pPr>
      <w:r w:rsidRPr="005E7FC0">
        <w:rPr>
          <w:rFonts w:cs="Times New Roman"/>
          <w:sz w:val="24"/>
          <w:szCs w:val="24"/>
        </w:rPr>
        <w:t>Evidenciju odgojno-obrazovnog rada u ustanovama za svaku školsku godinu,</w:t>
      </w:r>
    </w:p>
    <w:p w:rsidR="008774D6" w:rsidRPr="005E7FC0" w:rsidRDefault="008774D6" w:rsidP="006F599D">
      <w:pPr>
        <w:pStyle w:val="clanak"/>
        <w:numPr>
          <w:ilvl w:val="0"/>
          <w:numId w:val="222"/>
        </w:numPr>
        <w:jc w:val="left"/>
        <w:rPr>
          <w:rFonts w:cs="Times New Roman"/>
          <w:sz w:val="24"/>
          <w:szCs w:val="24"/>
        </w:rPr>
      </w:pPr>
      <w:r w:rsidRPr="005E7FC0">
        <w:rPr>
          <w:rFonts w:cs="Times New Roman"/>
          <w:sz w:val="24"/>
          <w:szCs w:val="24"/>
        </w:rPr>
        <w:t>Upisnik učenika u ustanovama,</w:t>
      </w:r>
    </w:p>
    <w:p w:rsidR="008774D6" w:rsidRPr="005E7FC0" w:rsidRDefault="008774D6" w:rsidP="006F599D">
      <w:pPr>
        <w:pStyle w:val="clanak"/>
        <w:numPr>
          <w:ilvl w:val="0"/>
          <w:numId w:val="222"/>
        </w:numPr>
        <w:jc w:val="left"/>
        <w:rPr>
          <w:rFonts w:cs="Times New Roman"/>
          <w:sz w:val="24"/>
          <w:szCs w:val="24"/>
        </w:rPr>
      </w:pPr>
      <w:r w:rsidRPr="005E7FC0">
        <w:rPr>
          <w:rFonts w:cs="Times New Roman"/>
          <w:sz w:val="24"/>
          <w:szCs w:val="24"/>
        </w:rPr>
        <w:t>Upisnik radnika ustanova.</w:t>
      </w:r>
    </w:p>
    <w:p w:rsidR="009E1E0B" w:rsidRPr="005E7FC0" w:rsidRDefault="009E1E0B" w:rsidP="009E1E0B">
      <w:pPr>
        <w:spacing w:beforeLines="30" w:before="72" w:afterLines="30" w:after="72"/>
        <w:rPr>
          <w:rFonts w:ascii="Times New Roman" w:hAnsi="Times New Roman" w:cs="Times New Roman"/>
          <w:sz w:val="24"/>
          <w:szCs w:val="24"/>
        </w:rPr>
      </w:pPr>
      <w:r w:rsidRPr="005E7FC0">
        <w:rPr>
          <w:rFonts w:ascii="Times New Roman" w:hAnsi="Times New Roman" w:cs="Times New Roman"/>
          <w:sz w:val="24"/>
          <w:szCs w:val="24"/>
        </w:rPr>
        <w:t xml:space="preserve">(2) </w:t>
      </w:r>
      <w:r w:rsidR="008774D6" w:rsidRPr="005E7FC0">
        <w:rPr>
          <w:rFonts w:ascii="Times New Roman" w:hAnsi="Times New Roman" w:cs="Times New Roman"/>
          <w:sz w:val="24"/>
          <w:szCs w:val="24"/>
        </w:rPr>
        <w:t>Podatke u Upisnik ustanova upisuje Ministarstvo, a podatke u ostale evidencije upisuje Škola</w:t>
      </w:r>
      <w:r w:rsidRPr="005E7FC0">
        <w:rPr>
          <w:rFonts w:ascii="Times New Roman" w:hAnsi="Times New Roman" w:cs="Times New Roman"/>
          <w:sz w:val="24"/>
          <w:szCs w:val="24"/>
        </w:rPr>
        <w:t xml:space="preserve"> najkasnije do 30. rujna tekuće godine.</w:t>
      </w:r>
    </w:p>
    <w:p w:rsidR="008774D6" w:rsidRPr="005E7FC0" w:rsidRDefault="008774D6" w:rsidP="00A64125">
      <w:pPr>
        <w:pStyle w:val="clanak"/>
        <w:rPr>
          <w:rFonts w:cs="Times New Roman"/>
          <w:sz w:val="24"/>
          <w:szCs w:val="24"/>
        </w:rPr>
      </w:pPr>
      <w:r w:rsidRPr="005E7FC0">
        <w:rPr>
          <w:rFonts w:cs="Times New Roman"/>
          <w:sz w:val="24"/>
          <w:szCs w:val="24"/>
        </w:rPr>
        <w:t>Članak 21</w:t>
      </w:r>
      <w:r w:rsidR="003837DD"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220"/>
        </w:numPr>
        <w:jc w:val="left"/>
        <w:rPr>
          <w:rFonts w:cs="Times New Roman"/>
          <w:sz w:val="24"/>
          <w:szCs w:val="24"/>
        </w:rPr>
      </w:pPr>
      <w:r w:rsidRPr="005E7FC0">
        <w:rPr>
          <w:rFonts w:cs="Times New Roman"/>
          <w:sz w:val="24"/>
          <w:szCs w:val="24"/>
        </w:rPr>
        <w:t>Učenicima se na završetku svakog razreda izdaju razredne svjedodžbe, a završetkom srednjoškolskog obrazovanja izdaje im se završna svjedodžba.</w:t>
      </w:r>
    </w:p>
    <w:p w:rsidR="008774D6" w:rsidRPr="005E7FC0" w:rsidRDefault="008774D6" w:rsidP="006F599D">
      <w:pPr>
        <w:pStyle w:val="clanak"/>
        <w:numPr>
          <w:ilvl w:val="0"/>
          <w:numId w:val="220"/>
        </w:numPr>
        <w:jc w:val="left"/>
        <w:rPr>
          <w:rFonts w:cs="Times New Roman"/>
          <w:sz w:val="24"/>
          <w:szCs w:val="24"/>
        </w:rPr>
      </w:pPr>
      <w:r w:rsidRPr="005E7FC0">
        <w:rPr>
          <w:rFonts w:cs="Times New Roman"/>
          <w:sz w:val="24"/>
          <w:szCs w:val="24"/>
        </w:rPr>
        <w:t>Razredne svjedodžbe, svjedodžbe o završnom ispitu javne su isprave.</w:t>
      </w:r>
    </w:p>
    <w:p w:rsidR="008774D6" w:rsidRPr="005E7FC0" w:rsidRDefault="008774D6" w:rsidP="006F599D">
      <w:pPr>
        <w:pStyle w:val="clanak"/>
        <w:numPr>
          <w:ilvl w:val="0"/>
          <w:numId w:val="220"/>
        </w:numPr>
        <w:jc w:val="left"/>
        <w:rPr>
          <w:rFonts w:cs="Times New Roman"/>
          <w:sz w:val="24"/>
          <w:szCs w:val="24"/>
        </w:rPr>
      </w:pPr>
      <w:r w:rsidRPr="005E7FC0">
        <w:rPr>
          <w:rFonts w:cs="Times New Roman"/>
          <w:sz w:val="24"/>
          <w:szCs w:val="24"/>
        </w:rPr>
        <w:t xml:space="preserve">Nakon položene Državne mature učenicima se izdaju svjedodžbe o položenim ispitima državne mature. </w:t>
      </w:r>
    </w:p>
    <w:p w:rsidR="008774D6" w:rsidRPr="005E7FC0" w:rsidRDefault="008774D6" w:rsidP="00374609">
      <w:pPr>
        <w:pStyle w:val="clanak"/>
        <w:jc w:val="left"/>
        <w:rPr>
          <w:rFonts w:cs="Times New Roman"/>
          <w:sz w:val="24"/>
          <w:szCs w:val="24"/>
        </w:rPr>
      </w:pPr>
      <w:r w:rsidRPr="005E7FC0">
        <w:rPr>
          <w:rFonts w:cs="Times New Roman"/>
          <w:sz w:val="24"/>
          <w:szCs w:val="24"/>
        </w:rPr>
        <w:t>XI. ISPITI I PEDAGOŠKE MJERE</w:t>
      </w:r>
    </w:p>
    <w:p w:rsidR="008774D6" w:rsidRPr="005E7FC0" w:rsidRDefault="008774D6" w:rsidP="00374609">
      <w:pPr>
        <w:pStyle w:val="clanak"/>
        <w:jc w:val="left"/>
        <w:rPr>
          <w:rFonts w:cs="Times New Roman"/>
          <w:sz w:val="24"/>
          <w:szCs w:val="24"/>
        </w:rPr>
      </w:pPr>
      <w:r w:rsidRPr="005E7FC0">
        <w:rPr>
          <w:rFonts w:cs="Times New Roman"/>
          <w:sz w:val="24"/>
          <w:szCs w:val="24"/>
        </w:rPr>
        <w:t>Ponovni ispit</w:t>
      </w:r>
      <w:r w:rsidR="00BB258A" w:rsidRPr="005E7FC0">
        <w:rPr>
          <w:rFonts w:cs="Times New Roman"/>
          <w:sz w:val="24"/>
          <w:szCs w:val="24"/>
        </w:rPr>
        <w:t xml:space="preserve"> </w:t>
      </w:r>
    </w:p>
    <w:p w:rsidR="008774D6" w:rsidRPr="005E7FC0" w:rsidRDefault="008774D6" w:rsidP="00B9543C">
      <w:pPr>
        <w:pStyle w:val="clanak"/>
        <w:rPr>
          <w:rFonts w:cs="Times New Roman"/>
          <w:sz w:val="24"/>
          <w:szCs w:val="24"/>
        </w:rPr>
      </w:pPr>
      <w:r w:rsidRPr="005E7FC0">
        <w:rPr>
          <w:rFonts w:cs="Times New Roman"/>
          <w:sz w:val="24"/>
          <w:szCs w:val="24"/>
        </w:rPr>
        <w:t>Članak 21</w:t>
      </w:r>
      <w:r w:rsidR="003837DD" w:rsidRPr="005E7FC0">
        <w:rPr>
          <w:rFonts w:cs="Times New Roman"/>
          <w:sz w:val="24"/>
          <w:szCs w:val="24"/>
        </w:rPr>
        <w:t>1</w:t>
      </w:r>
      <w:r w:rsidRPr="005E7FC0">
        <w:rPr>
          <w:rFonts w:cs="Times New Roman"/>
          <w:sz w:val="24"/>
          <w:szCs w:val="24"/>
        </w:rPr>
        <w:t>.</w:t>
      </w:r>
    </w:p>
    <w:p w:rsidR="008774D6" w:rsidRPr="005E7FC0" w:rsidRDefault="008774D6" w:rsidP="006F599D">
      <w:pPr>
        <w:pStyle w:val="clanak"/>
        <w:numPr>
          <w:ilvl w:val="0"/>
          <w:numId w:val="219"/>
        </w:numPr>
        <w:jc w:val="left"/>
        <w:rPr>
          <w:rFonts w:cs="Times New Roman"/>
          <w:sz w:val="24"/>
          <w:szCs w:val="24"/>
        </w:rPr>
      </w:pPr>
      <w:r w:rsidRPr="005E7FC0">
        <w:rPr>
          <w:rFonts w:cs="Times New Roman"/>
          <w:sz w:val="24"/>
          <w:szCs w:val="24"/>
        </w:rPr>
        <w:t>Učenik, roditelj ili skrbnik učenika koji nije zadovoljan zaključenom ocjenom iz pojedinog nastavnog predmeta, ima pravo u roku do dva dana od dana završetka nastavne godine podnijeti zahtjev nastavničkom vijeću za polaganjem ispita pred povjerenstvom.</w:t>
      </w:r>
    </w:p>
    <w:p w:rsidR="008774D6" w:rsidRPr="005E7FC0" w:rsidRDefault="008774D6" w:rsidP="006F599D">
      <w:pPr>
        <w:pStyle w:val="clanak"/>
        <w:numPr>
          <w:ilvl w:val="0"/>
          <w:numId w:val="219"/>
        </w:numPr>
        <w:jc w:val="left"/>
        <w:rPr>
          <w:rFonts w:cs="Times New Roman"/>
          <w:sz w:val="24"/>
          <w:szCs w:val="24"/>
        </w:rPr>
      </w:pPr>
      <w:r w:rsidRPr="005E7FC0">
        <w:rPr>
          <w:rFonts w:cs="Times New Roman"/>
          <w:sz w:val="24"/>
          <w:szCs w:val="24"/>
        </w:rPr>
        <w:t>Polaganje ispita iz stavka 1. ovoga članka provodi se u roku do dva dana od dana podnošenja zahtjeva.</w:t>
      </w:r>
    </w:p>
    <w:p w:rsidR="008774D6" w:rsidRPr="005E7FC0" w:rsidRDefault="008774D6" w:rsidP="00B9543C">
      <w:pPr>
        <w:pStyle w:val="clanak"/>
        <w:rPr>
          <w:rFonts w:cs="Times New Roman"/>
          <w:sz w:val="24"/>
          <w:szCs w:val="24"/>
        </w:rPr>
      </w:pPr>
      <w:r w:rsidRPr="005E7FC0">
        <w:rPr>
          <w:rFonts w:cs="Times New Roman"/>
          <w:sz w:val="24"/>
          <w:szCs w:val="24"/>
        </w:rPr>
        <w:t>Članak 21</w:t>
      </w:r>
      <w:r w:rsidR="003837DD"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218"/>
        </w:numPr>
        <w:jc w:val="left"/>
        <w:rPr>
          <w:rFonts w:cs="Times New Roman"/>
          <w:sz w:val="24"/>
          <w:szCs w:val="24"/>
        </w:rPr>
      </w:pPr>
      <w:r w:rsidRPr="005E7FC0">
        <w:rPr>
          <w:rFonts w:cs="Times New Roman"/>
          <w:sz w:val="24"/>
          <w:szCs w:val="24"/>
        </w:rPr>
        <w:t xml:space="preserve">Članove povjerenstva imenuje Nastavničko vijeće a ravnatelj i vrši neposredni nadzor nad radom povjerenstva. </w:t>
      </w:r>
    </w:p>
    <w:p w:rsidR="008774D6" w:rsidRPr="005E7FC0" w:rsidRDefault="008774D6" w:rsidP="006F599D">
      <w:pPr>
        <w:pStyle w:val="clanak"/>
        <w:numPr>
          <w:ilvl w:val="0"/>
          <w:numId w:val="218"/>
        </w:numPr>
        <w:jc w:val="left"/>
        <w:rPr>
          <w:rFonts w:cs="Times New Roman"/>
          <w:sz w:val="24"/>
          <w:szCs w:val="24"/>
        </w:rPr>
      </w:pPr>
      <w:r w:rsidRPr="005E7FC0">
        <w:rPr>
          <w:rFonts w:cs="Times New Roman"/>
          <w:sz w:val="24"/>
          <w:szCs w:val="24"/>
        </w:rPr>
        <w:t xml:space="preserve">Povjerenstvo pred kojim se polaže ispit čine 3 člana: </w:t>
      </w:r>
    </w:p>
    <w:p w:rsidR="008774D6" w:rsidRPr="005E7FC0" w:rsidRDefault="008774D6" w:rsidP="003135B7">
      <w:pPr>
        <w:pStyle w:val="clanak"/>
        <w:numPr>
          <w:ilvl w:val="0"/>
          <w:numId w:val="3"/>
        </w:numPr>
        <w:jc w:val="left"/>
        <w:rPr>
          <w:rFonts w:cs="Times New Roman"/>
          <w:sz w:val="24"/>
          <w:szCs w:val="24"/>
        </w:rPr>
      </w:pPr>
      <w:r w:rsidRPr="005E7FC0">
        <w:rPr>
          <w:rFonts w:cs="Times New Roman"/>
          <w:sz w:val="24"/>
          <w:szCs w:val="24"/>
        </w:rPr>
        <w:t xml:space="preserve">predmetni nastavnik –ispitivač, </w:t>
      </w:r>
      <w:r w:rsidR="00712A61" w:rsidRPr="005E7FC0">
        <w:rPr>
          <w:rFonts w:cs="Times New Roman"/>
          <w:sz w:val="24"/>
          <w:szCs w:val="24"/>
        </w:rPr>
        <w:t xml:space="preserve">predsjednik povjerenstva </w:t>
      </w:r>
    </w:p>
    <w:p w:rsidR="008774D6" w:rsidRPr="005E7FC0" w:rsidRDefault="008774D6" w:rsidP="003135B7">
      <w:pPr>
        <w:pStyle w:val="clanak"/>
        <w:numPr>
          <w:ilvl w:val="0"/>
          <w:numId w:val="3"/>
        </w:numPr>
        <w:jc w:val="left"/>
        <w:rPr>
          <w:rFonts w:cs="Times New Roman"/>
          <w:sz w:val="24"/>
          <w:szCs w:val="24"/>
        </w:rPr>
      </w:pPr>
      <w:r w:rsidRPr="005E7FC0">
        <w:rPr>
          <w:rFonts w:cs="Times New Roman"/>
          <w:sz w:val="24"/>
          <w:szCs w:val="24"/>
        </w:rPr>
        <w:t xml:space="preserve">nastavnik istog ili srodnog predmeta (zapisničar) - sustručnjak </w:t>
      </w:r>
    </w:p>
    <w:p w:rsidR="008774D6" w:rsidRPr="005E7FC0" w:rsidRDefault="008774D6" w:rsidP="003135B7">
      <w:pPr>
        <w:pStyle w:val="clanak"/>
        <w:numPr>
          <w:ilvl w:val="0"/>
          <w:numId w:val="3"/>
        </w:numPr>
        <w:jc w:val="left"/>
        <w:rPr>
          <w:rFonts w:cs="Times New Roman"/>
          <w:sz w:val="24"/>
          <w:szCs w:val="24"/>
        </w:rPr>
      </w:pPr>
      <w:r w:rsidRPr="005E7FC0">
        <w:rPr>
          <w:rFonts w:cs="Times New Roman"/>
          <w:sz w:val="24"/>
          <w:szCs w:val="24"/>
        </w:rPr>
        <w:t xml:space="preserve">član Nastavničkog vijeća </w:t>
      </w:r>
    </w:p>
    <w:p w:rsidR="008774D6" w:rsidRPr="005E7FC0" w:rsidRDefault="008774D6" w:rsidP="00712A61">
      <w:pPr>
        <w:pStyle w:val="clanak"/>
        <w:rPr>
          <w:rFonts w:cs="Times New Roman"/>
          <w:sz w:val="24"/>
          <w:szCs w:val="24"/>
        </w:rPr>
      </w:pPr>
      <w:r w:rsidRPr="005E7FC0">
        <w:rPr>
          <w:rFonts w:cs="Times New Roman"/>
          <w:sz w:val="24"/>
          <w:szCs w:val="24"/>
        </w:rPr>
        <w:t>Članak 21</w:t>
      </w:r>
      <w:r w:rsidR="003837DD" w:rsidRPr="005E7FC0">
        <w:rPr>
          <w:rFonts w:cs="Times New Roman"/>
          <w:sz w:val="24"/>
          <w:szCs w:val="24"/>
        </w:rPr>
        <w:t>3</w:t>
      </w:r>
      <w:r w:rsidRPr="005E7FC0">
        <w:rPr>
          <w:rFonts w:cs="Times New Roman"/>
          <w:sz w:val="24"/>
          <w:szCs w:val="24"/>
        </w:rPr>
        <w:t>.</w:t>
      </w:r>
    </w:p>
    <w:p w:rsidR="008774D6" w:rsidRPr="005E7FC0" w:rsidRDefault="008774D6" w:rsidP="006F599D">
      <w:pPr>
        <w:pStyle w:val="clanak"/>
        <w:numPr>
          <w:ilvl w:val="0"/>
          <w:numId w:val="217"/>
        </w:numPr>
        <w:jc w:val="left"/>
        <w:rPr>
          <w:rFonts w:cs="Times New Roman"/>
          <w:sz w:val="24"/>
          <w:szCs w:val="24"/>
        </w:rPr>
      </w:pPr>
      <w:r w:rsidRPr="005E7FC0">
        <w:rPr>
          <w:rFonts w:cs="Times New Roman"/>
          <w:sz w:val="24"/>
          <w:szCs w:val="24"/>
        </w:rPr>
        <w:t xml:space="preserve">U slučaju da je povjerenstvo učeniku potvrdilo ocjenu nedovoljan (1), a učenik ima zaključenu ocjenu nedovoljan (1) iz najviše dvaju nastavnih predmeta, upućuje ga se na dopunski nastavni rad. </w:t>
      </w:r>
    </w:p>
    <w:p w:rsidR="008774D6" w:rsidRPr="005E7FC0" w:rsidRDefault="008774D6" w:rsidP="006F599D">
      <w:pPr>
        <w:pStyle w:val="clanak"/>
        <w:numPr>
          <w:ilvl w:val="0"/>
          <w:numId w:val="217"/>
        </w:numPr>
        <w:jc w:val="left"/>
        <w:rPr>
          <w:rFonts w:cs="Times New Roman"/>
          <w:sz w:val="24"/>
          <w:szCs w:val="24"/>
        </w:rPr>
      </w:pPr>
      <w:r w:rsidRPr="005E7FC0">
        <w:rPr>
          <w:rFonts w:cs="Times New Roman"/>
          <w:sz w:val="24"/>
          <w:szCs w:val="24"/>
        </w:rPr>
        <w:t xml:space="preserve">Ako učenik nije pristupio ispitu i nije na vrijeme donio dokaze o razlozima objektivne spriječenosti pristuanja ispitu, učeniku će se u zapisnik upisati ocjena na koju je uložio žalbu. </w:t>
      </w:r>
    </w:p>
    <w:p w:rsidR="008774D6" w:rsidRPr="005E7FC0" w:rsidRDefault="008774D6" w:rsidP="006F599D">
      <w:pPr>
        <w:pStyle w:val="clanak"/>
        <w:numPr>
          <w:ilvl w:val="0"/>
          <w:numId w:val="217"/>
        </w:numPr>
        <w:jc w:val="left"/>
        <w:rPr>
          <w:rFonts w:cs="Times New Roman"/>
          <w:sz w:val="24"/>
          <w:szCs w:val="24"/>
        </w:rPr>
      </w:pPr>
      <w:r w:rsidRPr="005E7FC0">
        <w:rPr>
          <w:rFonts w:cs="Times New Roman"/>
          <w:sz w:val="24"/>
          <w:szCs w:val="24"/>
        </w:rPr>
        <w:t xml:space="preserve">oporavdanosti nepristupanja ispitu odlučuje Nastavničko vijeće. </w:t>
      </w:r>
    </w:p>
    <w:p w:rsidR="008774D6" w:rsidRPr="005E7FC0" w:rsidRDefault="008774D6" w:rsidP="006F599D">
      <w:pPr>
        <w:pStyle w:val="clanak"/>
        <w:numPr>
          <w:ilvl w:val="0"/>
          <w:numId w:val="217"/>
        </w:numPr>
        <w:jc w:val="left"/>
        <w:rPr>
          <w:rFonts w:cs="Times New Roman"/>
          <w:sz w:val="24"/>
          <w:szCs w:val="24"/>
        </w:rPr>
      </w:pPr>
      <w:r w:rsidRPr="005E7FC0">
        <w:rPr>
          <w:rFonts w:cs="Times New Roman"/>
          <w:sz w:val="24"/>
          <w:szCs w:val="24"/>
        </w:rPr>
        <w:t xml:space="preserve">Ako učenik ima zaključenu ocjenu nedovoljan iz više od dva nastavna predmeta ponavlja razred. </w:t>
      </w:r>
    </w:p>
    <w:p w:rsidR="008774D6" w:rsidRPr="005E7FC0" w:rsidRDefault="003837DD" w:rsidP="00B9543C">
      <w:pPr>
        <w:pStyle w:val="clanak"/>
        <w:rPr>
          <w:rFonts w:cs="Times New Roman"/>
          <w:sz w:val="24"/>
          <w:szCs w:val="24"/>
        </w:rPr>
      </w:pPr>
      <w:r w:rsidRPr="005E7FC0">
        <w:rPr>
          <w:rFonts w:cs="Times New Roman"/>
          <w:sz w:val="24"/>
          <w:szCs w:val="24"/>
        </w:rPr>
        <w:lastRenderedPageBreak/>
        <w:t>Članak 214</w:t>
      </w:r>
      <w:r w:rsidR="008774D6" w:rsidRPr="005E7FC0">
        <w:rPr>
          <w:rFonts w:cs="Times New Roman"/>
          <w:sz w:val="24"/>
          <w:szCs w:val="24"/>
        </w:rPr>
        <w:t>.</w:t>
      </w:r>
    </w:p>
    <w:p w:rsidR="008774D6" w:rsidRPr="005E7FC0" w:rsidRDefault="008774D6" w:rsidP="006F599D">
      <w:pPr>
        <w:pStyle w:val="clanak"/>
        <w:numPr>
          <w:ilvl w:val="0"/>
          <w:numId w:val="216"/>
        </w:numPr>
        <w:jc w:val="left"/>
        <w:rPr>
          <w:rFonts w:cs="Times New Roman"/>
          <w:sz w:val="24"/>
          <w:szCs w:val="24"/>
        </w:rPr>
      </w:pPr>
      <w:r w:rsidRPr="005E7FC0">
        <w:rPr>
          <w:rFonts w:cs="Times New Roman"/>
          <w:sz w:val="24"/>
          <w:szCs w:val="24"/>
        </w:rPr>
        <w:t xml:space="preserve">polaganju ispita vodi se zapisnik koji se čuva u arhivi škole. </w:t>
      </w:r>
    </w:p>
    <w:p w:rsidR="008774D6" w:rsidRPr="005E7FC0" w:rsidRDefault="008774D6" w:rsidP="006F599D">
      <w:pPr>
        <w:pStyle w:val="clanak"/>
        <w:numPr>
          <w:ilvl w:val="0"/>
          <w:numId w:val="216"/>
        </w:numPr>
        <w:jc w:val="left"/>
        <w:rPr>
          <w:rFonts w:cs="Times New Roman"/>
          <w:sz w:val="24"/>
          <w:szCs w:val="24"/>
        </w:rPr>
      </w:pPr>
      <w:r w:rsidRPr="005E7FC0">
        <w:rPr>
          <w:rFonts w:cs="Times New Roman"/>
          <w:sz w:val="24"/>
          <w:szCs w:val="24"/>
        </w:rPr>
        <w:t>U zapisnik se upisuje dan i vrijeme održavanja ispita, podatci o učeniku, pitanja na pisanom i usmenom dijelu ispita, ocjena iz pisanog i usmenog dijela ispita i konačna ocjena.</w:t>
      </w:r>
    </w:p>
    <w:p w:rsidR="008774D6" w:rsidRPr="005E7FC0" w:rsidRDefault="008774D6" w:rsidP="006F599D">
      <w:pPr>
        <w:pStyle w:val="clanak"/>
        <w:numPr>
          <w:ilvl w:val="0"/>
          <w:numId w:val="216"/>
        </w:numPr>
        <w:jc w:val="left"/>
        <w:rPr>
          <w:rFonts w:cs="Times New Roman"/>
          <w:sz w:val="24"/>
          <w:szCs w:val="24"/>
        </w:rPr>
      </w:pPr>
      <w:r w:rsidRPr="005E7FC0">
        <w:rPr>
          <w:rFonts w:cs="Times New Roman"/>
          <w:sz w:val="24"/>
          <w:szCs w:val="24"/>
        </w:rPr>
        <w:t xml:space="preserve">Zapisniku se prilažu i pisani radovi učenika. </w:t>
      </w:r>
    </w:p>
    <w:p w:rsidR="008774D6" w:rsidRPr="005E7FC0" w:rsidRDefault="008774D6" w:rsidP="006F599D">
      <w:pPr>
        <w:pStyle w:val="clanak"/>
        <w:numPr>
          <w:ilvl w:val="0"/>
          <w:numId w:val="216"/>
        </w:numPr>
        <w:jc w:val="left"/>
        <w:rPr>
          <w:rFonts w:cs="Times New Roman"/>
          <w:sz w:val="24"/>
          <w:szCs w:val="24"/>
        </w:rPr>
      </w:pPr>
      <w:r w:rsidRPr="005E7FC0">
        <w:rPr>
          <w:rFonts w:cs="Times New Roman"/>
          <w:sz w:val="24"/>
          <w:szCs w:val="24"/>
        </w:rPr>
        <w:t>Zapisnik potpisuju svi članovi povjerenstva.</w:t>
      </w:r>
    </w:p>
    <w:p w:rsidR="008774D6" w:rsidRPr="005E7FC0" w:rsidRDefault="001D655A" w:rsidP="00B9543C">
      <w:pPr>
        <w:pStyle w:val="clanak"/>
        <w:rPr>
          <w:rFonts w:cs="Times New Roman"/>
          <w:sz w:val="24"/>
          <w:szCs w:val="24"/>
        </w:rPr>
      </w:pPr>
      <w:r w:rsidRPr="005E7FC0">
        <w:rPr>
          <w:rFonts w:cs="Times New Roman"/>
          <w:sz w:val="24"/>
          <w:szCs w:val="24"/>
        </w:rPr>
        <w:t>Članak 215</w:t>
      </w:r>
      <w:r w:rsidR="008774D6" w:rsidRPr="005E7FC0">
        <w:rPr>
          <w:rFonts w:cs="Times New Roman"/>
          <w:sz w:val="24"/>
          <w:szCs w:val="24"/>
        </w:rPr>
        <w:t>.</w:t>
      </w:r>
    </w:p>
    <w:p w:rsidR="008774D6" w:rsidRPr="005E7FC0" w:rsidRDefault="008774D6" w:rsidP="006F599D">
      <w:pPr>
        <w:pStyle w:val="clanak"/>
        <w:numPr>
          <w:ilvl w:val="0"/>
          <w:numId w:val="252"/>
        </w:numPr>
        <w:jc w:val="left"/>
        <w:rPr>
          <w:rFonts w:cs="Times New Roman"/>
          <w:sz w:val="24"/>
          <w:szCs w:val="24"/>
        </w:rPr>
      </w:pPr>
      <w:r w:rsidRPr="005E7FC0">
        <w:rPr>
          <w:rFonts w:cs="Times New Roman"/>
          <w:sz w:val="24"/>
          <w:szCs w:val="24"/>
        </w:rPr>
        <w:t>Ako članovi povjerenstva ne mogu donijeti ocjenu jednoglasno, donose je većinom glasova, a član koji nije suglasan s ocjenom ima pravo na izdvojeno mišljenje koje se unosi u zapisnik.</w:t>
      </w:r>
    </w:p>
    <w:p w:rsidR="008774D6" w:rsidRPr="005E7FC0" w:rsidRDefault="008774D6" w:rsidP="006F599D">
      <w:pPr>
        <w:pStyle w:val="clanak"/>
        <w:numPr>
          <w:ilvl w:val="0"/>
          <w:numId w:val="252"/>
        </w:numPr>
        <w:jc w:val="left"/>
        <w:rPr>
          <w:rFonts w:cs="Times New Roman"/>
          <w:sz w:val="24"/>
          <w:szCs w:val="24"/>
        </w:rPr>
      </w:pPr>
      <w:r w:rsidRPr="005E7FC0">
        <w:rPr>
          <w:rFonts w:cs="Times New Roman"/>
          <w:sz w:val="24"/>
          <w:szCs w:val="24"/>
        </w:rPr>
        <w:t>Ocjena povjerenstva je konačna i ne može biti niža od ocjene na koju je učenik uložio žalbu.</w:t>
      </w:r>
    </w:p>
    <w:p w:rsidR="008774D6" w:rsidRPr="005E7FC0" w:rsidRDefault="001D655A" w:rsidP="00B9543C">
      <w:pPr>
        <w:pStyle w:val="clanak"/>
        <w:rPr>
          <w:rFonts w:cs="Times New Roman"/>
          <w:sz w:val="24"/>
          <w:szCs w:val="24"/>
        </w:rPr>
      </w:pPr>
      <w:r w:rsidRPr="005E7FC0">
        <w:rPr>
          <w:rFonts w:cs="Times New Roman"/>
          <w:sz w:val="24"/>
          <w:szCs w:val="24"/>
        </w:rPr>
        <w:t>Članak 216</w:t>
      </w:r>
      <w:r w:rsidR="008774D6" w:rsidRPr="005E7FC0">
        <w:rPr>
          <w:rFonts w:cs="Times New Roman"/>
          <w:sz w:val="24"/>
          <w:szCs w:val="24"/>
        </w:rPr>
        <w:t>.</w:t>
      </w:r>
    </w:p>
    <w:p w:rsidR="008774D6" w:rsidRPr="005E7FC0" w:rsidRDefault="008774D6" w:rsidP="006F599D">
      <w:pPr>
        <w:pStyle w:val="clanak"/>
        <w:numPr>
          <w:ilvl w:val="0"/>
          <w:numId w:val="215"/>
        </w:numPr>
        <w:jc w:val="left"/>
        <w:rPr>
          <w:rFonts w:cs="Times New Roman"/>
          <w:sz w:val="24"/>
          <w:szCs w:val="24"/>
        </w:rPr>
      </w:pPr>
      <w:r w:rsidRPr="005E7FC0">
        <w:rPr>
          <w:rFonts w:cs="Times New Roman"/>
          <w:sz w:val="24"/>
          <w:szCs w:val="24"/>
        </w:rPr>
        <w:t xml:space="preserve">Učenik, roditelj ili skrbnik učenika koji nije zadovoljan ocjenom iz vladanja može u roku do dva dana od završetka nastavne godine podnijeti pisani zahtjev nastavničkom vijeću radi preispitivanja ocjene. </w:t>
      </w:r>
    </w:p>
    <w:p w:rsidR="008774D6" w:rsidRPr="005E7FC0" w:rsidRDefault="008774D6" w:rsidP="006F599D">
      <w:pPr>
        <w:pStyle w:val="clanak"/>
        <w:numPr>
          <w:ilvl w:val="0"/>
          <w:numId w:val="215"/>
        </w:numPr>
        <w:jc w:val="left"/>
        <w:rPr>
          <w:rFonts w:cs="Times New Roman"/>
          <w:sz w:val="24"/>
          <w:szCs w:val="24"/>
        </w:rPr>
      </w:pPr>
      <w:r w:rsidRPr="005E7FC0">
        <w:rPr>
          <w:rFonts w:cs="Times New Roman"/>
          <w:sz w:val="24"/>
          <w:szCs w:val="24"/>
        </w:rPr>
        <w:t>Ocjena nastavničkog vijeća iz vladanja je konačna.</w:t>
      </w:r>
    </w:p>
    <w:p w:rsidR="008774D6" w:rsidRPr="005E7FC0" w:rsidRDefault="008774D6" w:rsidP="00374609">
      <w:pPr>
        <w:pStyle w:val="clanak"/>
        <w:jc w:val="left"/>
        <w:rPr>
          <w:rFonts w:cs="Times New Roman"/>
          <w:sz w:val="24"/>
          <w:szCs w:val="24"/>
        </w:rPr>
      </w:pPr>
      <w:r w:rsidRPr="005E7FC0">
        <w:rPr>
          <w:rFonts w:cs="Times New Roman"/>
          <w:sz w:val="24"/>
          <w:szCs w:val="24"/>
        </w:rPr>
        <w:t>Popravni ispit</w:t>
      </w:r>
    </w:p>
    <w:p w:rsidR="008774D6" w:rsidRPr="005E7FC0" w:rsidRDefault="001D655A" w:rsidP="00B9543C">
      <w:pPr>
        <w:pStyle w:val="clanak"/>
        <w:rPr>
          <w:rFonts w:cs="Times New Roman"/>
          <w:sz w:val="24"/>
          <w:szCs w:val="24"/>
        </w:rPr>
      </w:pPr>
      <w:r w:rsidRPr="005E7FC0">
        <w:rPr>
          <w:rFonts w:cs="Times New Roman"/>
          <w:sz w:val="24"/>
          <w:szCs w:val="24"/>
        </w:rPr>
        <w:t>Članak 217</w:t>
      </w:r>
      <w:r w:rsidR="008774D6" w:rsidRPr="005E7FC0">
        <w:rPr>
          <w:rFonts w:cs="Times New Roman"/>
          <w:sz w:val="24"/>
          <w:szCs w:val="24"/>
        </w:rPr>
        <w:t>.</w:t>
      </w:r>
    </w:p>
    <w:p w:rsidR="008774D6" w:rsidRPr="005E7FC0" w:rsidRDefault="008774D6" w:rsidP="006F599D">
      <w:pPr>
        <w:pStyle w:val="clanak"/>
        <w:numPr>
          <w:ilvl w:val="0"/>
          <w:numId w:val="214"/>
        </w:numPr>
        <w:jc w:val="left"/>
        <w:rPr>
          <w:rFonts w:cs="Times New Roman"/>
          <w:sz w:val="24"/>
          <w:szCs w:val="24"/>
        </w:rPr>
      </w:pPr>
      <w:r w:rsidRPr="005E7FC0">
        <w:rPr>
          <w:rFonts w:cs="Times New Roman"/>
          <w:sz w:val="24"/>
          <w:szCs w:val="24"/>
        </w:rPr>
        <w:t xml:space="preserve">Redovni učenik koji je na kraju nastavne godine ocijenjen iz najviše dva nastavna predmeta ocjenom nedovoljan, a kojem nakon dopunskog rada nije zaključena prolazna ocjena upućuje se na polaganje popravnog ispita. </w:t>
      </w:r>
    </w:p>
    <w:p w:rsidR="008774D6" w:rsidRPr="005E7FC0" w:rsidRDefault="008774D6" w:rsidP="006F599D">
      <w:pPr>
        <w:pStyle w:val="clanak"/>
        <w:numPr>
          <w:ilvl w:val="0"/>
          <w:numId w:val="214"/>
        </w:numPr>
        <w:jc w:val="left"/>
        <w:rPr>
          <w:rFonts w:cs="Times New Roman"/>
          <w:sz w:val="24"/>
          <w:szCs w:val="24"/>
        </w:rPr>
      </w:pPr>
      <w:r w:rsidRPr="005E7FC0">
        <w:rPr>
          <w:rFonts w:cs="Times New Roman"/>
          <w:sz w:val="24"/>
          <w:szCs w:val="24"/>
        </w:rPr>
        <w:t xml:space="preserve">Učenici koji na kraju nastavne godine imaju ocjenu nedovoljan iz tri ili više nastavnih predmeta, upućuju se na ponavljanje razreda. </w:t>
      </w:r>
    </w:p>
    <w:p w:rsidR="008774D6" w:rsidRPr="005E7FC0" w:rsidRDefault="008774D6" w:rsidP="006F599D">
      <w:pPr>
        <w:pStyle w:val="clanak"/>
        <w:numPr>
          <w:ilvl w:val="0"/>
          <w:numId w:val="214"/>
        </w:numPr>
        <w:jc w:val="left"/>
        <w:rPr>
          <w:rFonts w:cs="Times New Roman"/>
          <w:sz w:val="24"/>
          <w:szCs w:val="24"/>
        </w:rPr>
      </w:pPr>
      <w:r w:rsidRPr="005E7FC0">
        <w:rPr>
          <w:rFonts w:cs="Times New Roman"/>
          <w:sz w:val="24"/>
          <w:szCs w:val="24"/>
        </w:rPr>
        <w:t xml:space="preserve">Na ponavljanje razreda upućuje se i učenik iz stavka 1. ovoga članka koji nije položio popravne ispite. </w:t>
      </w:r>
    </w:p>
    <w:p w:rsidR="008774D6" w:rsidRPr="005E7FC0" w:rsidRDefault="001D655A" w:rsidP="00B9543C">
      <w:pPr>
        <w:pStyle w:val="clanak"/>
        <w:rPr>
          <w:rFonts w:cs="Times New Roman"/>
          <w:sz w:val="24"/>
          <w:szCs w:val="24"/>
        </w:rPr>
      </w:pPr>
      <w:r w:rsidRPr="005E7FC0">
        <w:rPr>
          <w:rFonts w:cs="Times New Roman"/>
          <w:sz w:val="24"/>
          <w:szCs w:val="24"/>
        </w:rPr>
        <w:t>Članak 218</w:t>
      </w:r>
      <w:r w:rsidR="008774D6" w:rsidRPr="005E7FC0">
        <w:rPr>
          <w:rFonts w:cs="Times New Roman"/>
          <w:sz w:val="24"/>
          <w:szCs w:val="24"/>
        </w:rPr>
        <w:t>.</w:t>
      </w:r>
    </w:p>
    <w:p w:rsidR="008774D6" w:rsidRPr="005E7FC0" w:rsidRDefault="008774D6" w:rsidP="006F599D">
      <w:pPr>
        <w:pStyle w:val="clanak"/>
        <w:numPr>
          <w:ilvl w:val="0"/>
          <w:numId w:val="213"/>
        </w:numPr>
        <w:jc w:val="left"/>
        <w:rPr>
          <w:rFonts w:cs="Times New Roman"/>
          <w:sz w:val="24"/>
          <w:szCs w:val="24"/>
        </w:rPr>
      </w:pPr>
      <w:r w:rsidRPr="005E7FC0">
        <w:rPr>
          <w:rFonts w:cs="Times New Roman"/>
          <w:sz w:val="24"/>
          <w:szCs w:val="24"/>
        </w:rPr>
        <w:t xml:space="preserve">Popravni ispiti se prijavljuju tijekom srpnja tekuće godine. Rokovi prijavljivanja popravnih ispita pobliže se utvrđuju kalendarom rada škole. </w:t>
      </w:r>
    </w:p>
    <w:p w:rsidR="008774D6" w:rsidRPr="005E7FC0" w:rsidRDefault="008774D6" w:rsidP="006F599D">
      <w:pPr>
        <w:pStyle w:val="clanak"/>
        <w:numPr>
          <w:ilvl w:val="0"/>
          <w:numId w:val="213"/>
        </w:numPr>
        <w:jc w:val="left"/>
        <w:rPr>
          <w:rFonts w:cs="Times New Roman"/>
          <w:sz w:val="24"/>
          <w:szCs w:val="24"/>
        </w:rPr>
      </w:pPr>
      <w:r w:rsidRPr="005E7FC0">
        <w:rPr>
          <w:rFonts w:cs="Times New Roman"/>
          <w:sz w:val="24"/>
          <w:szCs w:val="24"/>
        </w:rPr>
        <w:t xml:space="preserve">Popravni ispiti održavaju se najkasnije do 25. kolovoza tekuće godine. </w:t>
      </w:r>
    </w:p>
    <w:p w:rsidR="008774D6" w:rsidRPr="005E7FC0" w:rsidRDefault="008774D6" w:rsidP="006F599D">
      <w:pPr>
        <w:pStyle w:val="clanak"/>
        <w:numPr>
          <w:ilvl w:val="0"/>
          <w:numId w:val="213"/>
        </w:numPr>
        <w:jc w:val="left"/>
        <w:rPr>
          <w:rFonts w:cs="Times New Roman"/>
          <w:sz w:val="24"/>
          <w:szCs w:val="24"/>
        </w:rPr>
      </w:pPr>
      <w:r w:rsidRPr="005E7FC0">
        <w:rPr>
          <w:rFonts w:cs="Times New Roman"/>
          <w:sz w:val="24"/>
          <w:szCs w:val="24"/>
        </w:rPr>
        <w:t>Termine održavanja popravnih ispita određuje nastavničko vijeće te ih objavljuje na mrežnim stranicama i oglasnoj ploči Škole, najkasnije 15 dana prije održavanja ispita.</w:t>
      </w:r>
      <w:r w:rsidR="00F94F08" w:rsidRPr="005E7FC0">
        <w:rPr>
          <w:rFonts w:cs="Times New Roman"/>
          <w:sz w:val="24"/>
          <w:szCs w:val="24"/>
        </w:rPr>
        <w:t xml:space="preserve"> </w:t>
      </w:r>
    </w:p>
    <w:p w:rsidR="002E3058" w:rsidRPr="005E7FC0" w:rsidRDefault="002E3058" w:rsidP="006F599D">
      <w:pPr>
        <w:pStyle w:val="Odlomakpopisa"/>
        <w:numPr>
          <w:ilvl w:val="0"/>
          <w:numId w:val="213"/>
        </w:numPr>
        <w:jc w:val="both"/>
        <w:rPr>
          <w:rFonts w:ascii="Times New Roman" w:eastAsia="Times New Roman" w:hAnsi="Times New Roman" w:cs="Times New Roman"/>
          <w:sz w:val="24"/>
          <w:szCs w:val="24"/>
        </w:rPr>
      </w:pPr>
      <w:r w:rsidRPr="005E7FC0">
        <w:rPr>
          <w:rFonts w:ascii="Times New Roman" w:eastAsia="Times New Roman" w:hAnsi="Times New Roman" w:cs="Times New Roman"/>
          <w:sz w:val="24"/>
          <w:szCs w:val="24"/>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učeniku omogućiti polaganje ispita i nakon 15. listopada kalendarske godine, uz suglasnost ministra.</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w:t>
      </w:r>
      <w:r w:rsidR="001D655A" w:rsidRPr="005E7FC0">
        <w:rPr>
          <w:rFonts w:cs="Times New Roman"/>
          <w:sz w:val="24"/>
          <w:szCs w:val="24"/>
        </w:rPr>
        <w:t>19</w:t>
      </w:r>
      <w:r w:rsidRPr="005E7FC0">
        <w:rPr>
          <w:rFonts w:cs="Times New Roman"/>
          <w:sz w:val="24"/>
          <w:szCs w:val="24"/>
        </w:rPr>
        <w:t>.</w:t>
      </w:r>
    </w:p>
    <w:p w:rsidR="008774D6" w:rsidRPr="005E7FC0" w:rsidRDefault="00712A61" w:rsidP="006F599D">
      <w:pPr>
        <w:pStyle w:val="clanak"/>
        <w:numPr>
          <w:ilvl w:val="0"/>
          <w:numId w:val="211"/>
        </w:numPr>
        <w:jc w:val="left"/>
        <w:rPr>
          <w:rFonts w:cs="Times New Roman"/>
          <w:sz w:val="24"/>
          <w:szCs w:val="24"/>
        </w:rPr>
      </w:pPr>
      <w:r w:rsidRPr="005E7FC0">
        <w:rPr>
          <w:rFonts w:cs="Times New Roman"/>
          <w:sz w:val="24"/>
          <w:szCs w:val="24"/>
        </w:rPr>
        <w:lastRenderedPageBreak/>
        <w:t xml:space="preserve">Pisano i usmeno </w:t>
      </w:r>
      <w:r w:rsidR="008774D6" w:rsidRPr="005E7FC0">
        <w:rPr>
          <w:rFonts w:cs="Times New Roman"/>
          <w:sz w:val="24"/>
          <w:szCs w:val="24"/>
        </w:rPr>
        <w:t>polaž</w:t>
      </w:r>
      <w:r w:rsidRPr="005E7FC0">
        <w:rPr>
          <w:rFonts w:cs="Times New Roman"/>
          <w:sz w:val="24"/>
          <w:szCs w:val="24"/>
        </w:rPr>
        <w:t xml:space="preserve">u se </w:t>
      </w:r>
      <w:r w:rsidR="008774D6" w:rsidRPr="005E7FC0">
        <w:rPr>
          <w:rFonts w:cs="Times New Roman"/>
          <w:sz w:val="24"/>
          <w:szCs w:val="24"/>
        </w:rPr>
        <w:t>ispit</w:t>
      </w:r>
      <w:r w:rsidRPr="005E7FC0">
        <w:rPr>
          <w:rFonts w:cs="Times New Roman"/>
          <w:sz w:val="24"/>
          <w:szCs w:val="24"/>
        </w:rPr>
        <w:t>i</w:t>
      </w:r>
      <w:r w:rsidR="008774D6" w:rsidRPr="005E7FC0">
        <w:rPr>
          <w:rFonts w:cs="Times New Roman"/>
          <w:sz w:val="24"/>
          <w:szCs w:val="24"/>
        </w:rPr>
        <w:t xml:space="preserve"> iz</w:t>
      </w:r>
      <w:r w:rsidRPr="005E7FC0">
        <w:rPr>
          <w:rFonts w:cs="Times New Roman"/>
          <w:sz w:val="24"/>
          <w:szCs w:val="24"/>
        </w:rPr>
        <w:t>:</w:t>
      </w:r>
      <w:r w:rsidR="00F94F08" w:rsidRPr="005E7FC0">
        <w:rPr>
          <w:rFonts w:cs="Times New Roman"/>
          <w:sz w:val="24"/>
          <w:szCs w:val="24"/>
        </w:rPr>
        <w:t xml:space="preserve"> </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 xml:space="preserve">Matematike </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 xml:space="preserve">Fizike </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 xml:space="preserve">Stranog jezika </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Latinskog jezika</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 xml:space="preserve">Hrvatskog jezika, </w:t>
      </w:r>
    </w:p>
    <w:p w:rsidR="008774D6" w:rsidRPr="005E7FC0" w:rsidRDefault="008774D6" w:rsidP="006F599D">
      <w:pPr>
        <w:pStyle w:val="clanak"/>
        <w:numPr>
          <w:ilvl w:val="0"/>
          <w:numId w:val="212"/>
        </w:numPr>
        <w:jc w:val="left"/>
        <w:rPr>
          <w:rFonts w:cs="Times New Roman"/>
          <w:sz w:val="24"/>
          <w:szCs w:val="24"/>
        </w:rPr>
      </w:pPr>
      <w:r w:rsidRPr="005E7FC0">
        <w:rPr>
          <w:rFonts w:cs="Times New Roman"/>
          <w:sz w:val="24"/>
          <w:szCs w:val="24"/>
        </w:rPr>
        <w:t xml:space="preserve">Kemije (Opće, Organske, Anorganske, Kemije i biokemije, Biokemije) </w:t>
      </w:r>
    </w:p>
    <w:p w:rsidR="008774D6" w:rsidRPr="005E7FC0" w:rsidRDefault="00712A61" w:rsidP="006F599D">
      <w:pPr>
        <w:pStyle w:val="clanak"/>
        <w:numPr>
          <w:ilvl w:val="0"/>
          <w:numId w:val="211"/>
        </w:numPr>
        <w:jc w:val="left"/>
        <w:rPr>
          <w:rFonts w:cs="Times New Roman"/>
          <w:sz w:val="24"/>
          <w:szCs w:val="24"/>
        </w:rPr>
      </w:pPr>
      <w:r w:rsidRPr="005E7FC0">
        <w:rPr>
          <w:rFonts w:cs="Times New Roman"/>
          <w:sz w:val="24"/>
          <w:szCs w:val="24"/>
        </w:rPr>
        <w:t>I</w:t>
      </w:r>
      <w:r w:rsidR="008774D6" w:rsidRPr="005E7FC0">
        <w:rPr>
          <w:rFonts w:cs="Times New Roman"/>
          <w:sz w:val="24"/>
          <w:szCs w:val="24"/>
        </w:rPr>
        <w:t xml:space="preserve">spiti iz svih ostali predmeta </w:t>
      </w:r>
      <w:r w:rsidRPr="005E7FC0">
        <w:rPr>
          <w:rFonts w:cs="Times New Roman"/>
          <w:sz w:val="24"/>
          <w:szCs w:val="24"/>
        </w:rPr>
        <w:t xml:space="preserve">u pravilu se polažu </w:t>
      </w:r>
      <w:r w:rsidR="008774D6" w:rsidRPr="005E7FC0">
        <w:rPr>
          <w:rFonts w:cs="Times New Roman"/>
          <w:sz w:val="24"/>
          <w:szCs w:val="24"/>
        </w:rPr>
        <w:t xml:space="preserve">samo usmeno. </w:t>
      </w:r>
    </w:p>
    <w:p w:rsidR="00712A61" w:rsidRPr="005E7FC0" w:rsidRDefault="008774D6" w:rsidP="006F599D">
      <w:pPr>
        <w:pStyle w:val="clanak"/>
        <w:numPr>
          <w:ilvl w:val="0"/>
          <w:numId w:val="211"/>
        </w:numPr>
        <w:jc w:val="left"/>
        <w:rPr>
          <w:rFonts w:cs="Times New Roman"/>
          <w:sz w:val="24"/>
          <w:szCs w:val="24"/>
        </w:rPr>
      </w:pPr>
      <w:r w:rsidRPr="005E7FC0">
        <w:rPr>
          <w:rFonts w:cs="Times New Roman"/>
          <w:sz w:val="24"/>
          <w:szCs w:val="24"/>
        </w:rPr>
        <w:t xml:space="preserve">Iznimno na prijedlog predmetnog nastavnika, Nastavničko vijeće može odobriti i polaganje pismenog i usmenog ispita i za predmete koji nisu navedeni u Statutu. </w:t>
      </w:r>
    </w:p>
    <w:p w:rsidR="008774D6" w:rsidRPr="005E7FC0" w:rsidRDefault="008774D6" w:rsidP="006F599D">
      <w:pPr>
        <w:pStyle w:val="clanak"/>
        <w:numPr>
          <w:ilvl w:val="0"/>
          <w:numId w:val="211"/>
        </w:numPr>
        <w:jc w:val="left"/>
        <w:rPr>
          <w:rFonts w:cs="Times New Roman"/>
          <w:sz w:val="24"/>
          <w:szCs w:val="24"/>
        </w:rPr>
      </w:pPr>
      <w:r w:rsidRPr="005E7FC0">
        <w:rPr>
          <w:rFonts w:cs="Times New Roman"/>
          <w:sz w:val="24"/>
          <w:szCs w:val="24"/>
        </w:rPr>
        <w:t xml:space="preserve">Učenici su dužni biti obavješteni o obvezi polaganja pismenog i usmenog dijela ispita najmanje 15 dana prije polaganja ispita. </w:t>
      </w:r>
    </w:p>
    <w:p w:rsidR="008774D6" w:rsidRPr="005E7FC0" w:rsidRDefault="008774D6" w:rsidP="00B9543C">
      <w:pPr>
        <w:pStyle w:val="clanak"/>
        <w:rPr>
          <w:rFonts w:cs="Times New Roman"/>
          <w:sz w:val="24"/>
          <w:szCs w:val="24"/>
        </w:rPr>
      </w:pPr>
      <w:r w:rsidRPr="005E7FC0">
        <w:rPr>
          <w:rFonts w:cs="Times New Roman"/>
          <w:sz w:val="24"/>
          <w:szCs w:val="24"/>
        </w:rPr>
        <w:t>Članak 22</w:t>
      </w:r>
      <w:r w:rsidR="001D655A"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210"/>
        </w:numPr>
        <w:jc w:val="left"/>
        <w:rPr>
          <w:rFonts w:cs="Times New Roman"/>
          <w:sz w:val="24"/>
          <w:szCs w:val="24"/>
        </w:rPr>
      </w:pPr>
      <w:r w:rsidRPr="005E7FC0">
        <w:rPr>
          <w:rFonts w:cs="Times New Roman"/>
          <w:sz w:val="24"/>
          <w:szCs w:val="24"/>
        </w:rPr>
        <w:t>Najprije se provodi pismeni dio pa onda usmeni dio popravnog ispita.</w:t>
      </w:r>
    </w:p>
    <w:p w:rsidR="008774D6" w:rsidRPr="005E7FC0" w:rsidRDefault="008774D6" w:rsidP="006F599D">
      <w:pPr>
        <w:pStyle w:val="clanak"/>
        <w:numPr>
          <w:ilvl w:val="0"/>
          <w:numId w:val="210"/>
        </w:numPr>
        <w:jc w:val="left"/>
        <w:rPr>
          <w:rFonts w:cs="Times New Roman"/>
          <w:sz w:val="24"/>
          <w:szCs w:val="24"/>
        </w:rPr>
      </w:pPr>
      <w:r w:rsidRPr="005E7FC0">
        <w:rPr>
          <w:rFonts w:cs="Times New Roman"/>
          <w:sz w:val="24"/>
          <w:szCs w:val="24"/>
        </w:rPr>
        <w:t xml:space="preserve">Razmak između pismenog i usmenog dijela ispita ne može biti manji od 20 sati. </w:t>
      </w:r>
    </w:p>
    <w:p w:rsidR="008774D6" w:rsidRPr="005E7FC0" w:rsidRDefault="008774D6" w:rsidP="006F599D">
      <w:pPr>
        <w:pStyle w:val="clanak"/>
        <w:numPr>
          <w:ilvl w:val="0"/>
          <w:numId w:val="210"/>
        </w:numPr>
        <w:jc w:val="left"/>
        <w:rPr>
          <w:rFonts w:cs="Times New Roman"/>
          <w:sz w:val="24"/>
          <w:szCs w:val="24"/>
        </w:rPr>
      </w:pPr>
      <w:r w:rsidRPr="005E7FC0">
        <w:rPr>
          <w:rFonts w:cs="Times New Roman"/>
          <w:sz w:val="24"/>
          <w:szCs w:val="24"/>
        </w:rPr>
        <w:t>Tijekom pismenog ispita ako se pismeni ispit provodi posebno (zajedno za sve učenike) mora biti nazočan najmanje jedan član Nastavničkog vijeća, po mogućnosti predmetni nastavnik a ako je on spriječen nastavnik, član NV kojeg odredi ravnatelj.</w:t>
      </w:r>
    </w:p>
    <w:p w:rsidR="008774D6" w:rsidRPr="005E7FC0" w:rsidRDefault="008774D6" w:rsidP="00712A61">
      <w:pPr>
        <w:pStyle w:val="clanak"/>
        <w:ind w:left="720" w:firstLine="0"/>
        <w:rPr>
          <w:rFonts w:cs="Times New Roman"/>
          <w:sz w:val="24"/>
          <w:szCs w:val="24"/>
        </w:rPr>
      </w:pPr>
      <w:r w:rsidRPr="005E7FC0">
        <w:rPr>
          <w:rFonts w:cs="Times New Roman"/>
          <w:sz w:val="24"/>
          <w:szCs w:val="24"/>
        </w:rPr>
        <w:t>Članak 22</w:t>
      </w:r>
      <w:r w:rsidR="001D655A" w:rsidRPr="005E7FC0">
        <w:rPr>
          <w:rFonts w:cs="Times New Roman"/>
          <w:sz w:val="24"/>
          <w:szCs w:val="24"/>
        </w:rPr>
        <w:t>1</w:t>
      </w:r>
      <w:r w:rsidRPr="005E7FC0">
        <w:rPr>
          <w:rFonts w:cs="Times New Roman"/>
          <w:sz w:val="24"/>
          <w:szCs w:val="24"/>
        </w:rPr>
        <w:t>.</w:t>
      </w:r>
    </w:p>
    <w:p w:rsidR="008774D6" w:rsidRPr="005E7FC0" w:rsidRDefault="008774D6" w:rsidP="006F599D">
      <w:pPr>
        <w:pStyle w:val="clanak"/>
        <w:numPr>
          <w:ilvl w:val="0"/>
          <w:numId w:val="208"/>
        </w:numPr>
        <w:jc w:val="left"/>
        <w:rPr>
          <w:rFonts w:cs="Times New Roman"/>
          <w:sz w:val="24"/>
          <w:szCs w:val="24"/>
        </w:rPr>
      </w:pPr>
      <w:r w:rsidRPr="005E7FC0">
        <w:rPr>
          <w:rFonts w:cs="Times New Roman"/>
          <w:sz w:val="24"/>
          <w:szCs w:val="24"/>
        </w:rPr>
        <w:t>Povjerenstvo za polaganje popravnih ispita sastoji se od tri člana i imenuje ga ravnatelj.</w:t>
      </w:r>
      <w:r w:rsidR="00F94F08" w:rsidRPr="005E7FC0">
        <w:rPr>
          <w:rFonts w:cs="Times New Roman"/>
          <w:sz w:val="24"/>
          <w:szCs w:val="24"/>
        </w:rPr>
        <w:t xml:space="preserve"> </w:t>
      </w:r>
    </w:p>
    <w:p w:rsidR="008774D6" w:rsidRPr="005E7FC0" w:rsidRDefault="008774D6" w:rsidP="006F599D">
      <w:pPr>
        <w:pStyle w:val="clanak"/>
        <w:numPr>
          <w:ilvl w:val="1"/>
          <w:numId w:val="209"/>
        </w:numPr>
        <w:jc w:val="left"/>
        <w:rPr>
          <w:rFonts w:cs="Times New Roman"/>
          <w:sz w:val="24"/>
          <w:szCs w:val="24"/>
        </w:rPr>
      </w:pPr>
      <w:r w:rsidRPr="005E7FC0">
        <w:rPr>
          <w:rFonts w:cs="Times New Roman"/>
          <w:sz w:val="24"/>
          <w:szCs w:val="24"/>
        </w:rPr>
        <w:t xml:space="preserve">predmetnog nastavnika – ispitivača </w:t>
      </w:r>
    </w:p>
    <w:p w:rsidR="008774D6" w:rsidRPr="005E7FC0" w:rsidRDefault="008774D6" w:rsidP="006F599D">
      <w:pPr>
        <w:pStyle w:val="clanak"/>
        <w:numPr>
          <w:ilvl w:val="1"/>
          <w:numId w:val="209"/>
        </w:numPr>
        <w:jc w:val="left"/>
        <w:rPr>
          <w:rFonts w:cs="Times New Roman"/>
          <w:sz w:val="24"/>
          <w:szCs w:val="24"/>
        </w:rPr>
      </w:pPr>
      <w:r w:rsidRPr="005E7FC0">
        <w:rPr>
          <w:rFonts w:cs="Times New Roman"/>
          <w:sz w:val="24"/>
          <w:szCs w:val="24"/>
        </w:rPr>
        <w:t xml:space="preserve">nastavnika istog ili srodnog predmeta </w:t>
      </w:r>
    </w:p>
    <w:p w:rsidR="008774D6" w:rsidRPr="005E7FC0" w:rsidRDefault="008774D6" w:rsidP="006F599D">
      <w:pPr>
        <w:pStyle w:val="clanak"/>
        <w:numPr>
          <w:ilvl w:val="1"/>
          <w:numId w:val="209"/>
        </w:numPr>
        <w:jc w:val="left"/>
        <w:rPr>
          <w:rFonts w:cs="Times New Roman"/>
          <w:sz w:val="24"/>
          <w:szCs w:val="24"/>
        </w:rPr>
      </w:pPr>
      <w:r w:rsidRPr="005E7FC0">
        <w:rPr>
          <w:rFonts w:cs="Times New Roman"/>
          <w:sz w:val="24"/>
          <w:szCs w:val="24"/>
        </w:rPr>
        <w:t xml:space="preserve">član nastavničkog vijeća </w:t>
      </w:r>
    </w:p>
    <w:p w:rsidR="008774D6" w:rsidRPr="005E7FC0" w:rsidRDefault="008774D6" w:rsidP="006F599D">
      <w:pPr>
        <w:pStyle w:val="clanak"/>
        <w:numPr>
          <w:ilvl w:val="0"/>
          <w:numId w:val="208"/>
        </w:numPr>
        <w:jc w:val="left"/>
        <w:rPr>
          <w:rFonts w:cs="Times New Roman"/>
          <w:sz w:val="24"/>
          <w:szCs w:val="24"/>
        </w:rPr>
      </w:pPr>
      <w:r w:rsidRPr="005E7FC0">
        <w:rPr>
          <w:rFonts w:cs="Times New Roman"/>
          <w:sz w:val="24"/>
          <w:szCs w:val="24"/>
        </w:rPr>
        <w:t xml:space="preserve">Ako Škola nema ili ne može imenovati nastavnika istog ili srodnog predmeta za člana povjerenstva se može imenovati član Nastavničkog vijeća za koje ravnatelj ocijeni da je najbliži po završenom programu obrazovanja ili angažirati vanjskog suradnika. </w:t>
      </w:r>
    </w:p>
    <w:p w:rsidR="008774D6" w:rsidRPr="005E7FC0" w:rsidRDefault="008774D6" w:rsidP="006F599D">
      <w:pPr>
        <w:pStyle w:val="clanak"/>
        <w:numPr>
          <w:ilvl w:val="0"/>
          <w:numId w:val="208"/>
        </w:numPr>
        <w:jc w:val="left"/>
        <w:rPr>
          <w:rFonts w:cs="Times New Roman"/>
          <w:sz w:val="24"/>
          <w:szCs w:val="24"/>
        </w:rPr>
      </w:pPr>
      <w:r w:rsidRPr="005E7FC0">
        <w:rPr>
          <w:rFonts w:cs="Times New Roman"/>
          <w:sz w:val="24"/>
          <w:szCs w:val="24"/>
        </w:rPr>
        <w:t xml:space="preserve">Ravnatelj imenuje predsjednike za svako ispitno povjerenstvo. </w:t>
      </w:r>
    </w:p>
    <w:p w:rsidR="008774D6" w:rsidRPr="005E7FC0" w:rsidRDefault="00712A61" w:rsidP="006F599D">
      <w:pPr>
        <w:pStyle w:val="clanak"/>
        <w:numPr>
          <w:ilvl w:val="0"/>
          <w:numId w:val="208"/>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polaganju ispita vodi se zapisnik. Zapisnik piše član povjerenstva kojeg odredi predsjednik. </w:t>
      </w:r>
    </w:p>
    <w:p w:rsidR="008774D6" w:rsidRPr="005E7FC0" w:rsidRDefault="001D655A" w:rsidP="00B9543C">
      <w:pPr>
        <w:pStyle w:val="clanak"/>
        <w:rPr>
          <w:rFonts w:cs="Times New Roman"/>
          <w:sz w:val="24"/>
          <w:szCs w:val="24"/>
        </w:rPr>
      </w:pPr>
      <w:r w:rsidRPr="005E7FC0">
        <w:rPr>
          <w:rFonts w:cs="Times New Roman"/>
          <w:sz w:val="24"/>
          <w:szCs w:val="24"/>
        </w:rPr>
        <w:t>Članak 222</w:t>
      </w:r>
      <w:r w:rsidR="008774D6" w:rsidRPr="005E7FC0">
        <w:rPr>
          <w:rFonts w:cs="Times New Roman"/>
          <w:sz w:val="24"/>
          <w:szCs w:val="24"/>
        </w:rPr>
        <w:t>.</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Zapisnik se vodi za svakoga učenika koji je pristupio ispitu.</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 xml:space="preserve">U zapisnik se upisuju pitanja na pisanom i usmenom dijelu ispita, ocjena pisanog dijela ispita i ocjena za svaki usmeni odgovor na svako pitanje. </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Zaključna ocjena utvrđuje se na temelju ocjene iz pisanog i usmenog dijela.</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Ako je pisani dio ocijenjen ocjenom nedovoljan, učenik ima pravo polagati usmeni dio ispita.</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Zapisnik potpisuju svi članovi povjerenstva odmah nakon suglasnosti o zaključnoj ocjeni.</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Zapisniku se prilaže učenikov pisni rad.</w:t>
      </w:r>
    </w:p>
    <w:p w:rsidR="008774D6" w:rsidRPr="005E7FC0" w:rsidRDefault="008774D6" w:rsidP="006F599D">
      <w:pPr>
        <w:pStyle w:val="clanak"/>
        <w:numPr>
          <w:ilvl w:val="0"/>
          <w:numId w:val="207"/>
        </w:numPr>
        <w:jc w:val="left"/>
        <w:rPr>
          <w:rFonts w:cs="Times New Roman"/>
          <w:sz w:val="24"/>
          <w:szCs w:val="24"/>
        </w:rPr>
      </w:pPr>
      <w:r w:rsidRPr="005E7FC0">
        <w:rPr>
          <w:rFonts w:cs="Times New Roman"/>
          <w:sz w:val="24"/>
          <w:szCs w:val="24"/>
        </w:rPr>
        <w:t xml:space="preserve">Zapisnici i pisani radovi čuvaju se u arhivi Škole. </w:t>
      </w:r>
    </w:p>
    <w:p w:rsidR="008774D6" w:rsidRPr="005E7FC0" w:rsidRDefault="008774D6" w:rsidP="00B9543C">
      <w:pPr>
        <w:pStyle w:val="clanak"/>
        <w:rPr>
          <w:rFonts w:cs="Times New Roman"/>
          <w:sz w:val="24"/>
          <w:szCs w:val="24"/>
        </w:rPr>
      </w:pPr>
      <w:r w:rsidRPr="005E7FC0">
        <w:rPr>
          <w:rFonts w:cs="Times New Roman"/>
          <w:sz w:val="24"/>
          <w:szCs w:val="24"/>
        </w:rPr>
        <w:lastRenderedPageBreak/>
        <w:t>Članak 22</w:t>
      </w:r>
      <w:r w:rsidR="001D655A" w:rsidRPr="005E7FC0">
        <w:rPr>
          <w:rFonts w:cs="Times New Roman"/>
          <w:sz w:val="24"/>
          <w:szCs w:val="24"/>
        </w:rPr>
        <w:t>3</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Povjerenstvo u pravilu donosi ocjenu jednoglasno, a ako to nije slučaj većinom glasova uz pravo na izdvojeno mišljenje onog člana povjerenstva koji se sa ocjenom ne slaže koje se unosi u zapisnik koje mora biti potpisano.</w:t>
      </w:r>
    </w:p>
    <w:p w:rsidR="008774D6" w:rsidRPr="005E7FC0" w:rsidRDefault="001D655A" w:rsidP="00B9543C">
      <w:pPr>
        <w:pStyle w:val="clanak"/>
        <w:rPr>
          <w:rFonts w:cs="Times New Roman"/>
          <w:sz w:val="24"/>
          <w:szCs w:val="24"/>
        </w:rPr>
      </w:pPr>
      <w:r w:rsidRPr="005E7FC0">
        <w:rPr>
          <w:rFonts w:cs="Times New Roman"/>
          <w:sz w:val="24"/>
          <w:szCs w:val="24"/>
        </w:rPr>
        <w:t>Članak 224</w:t>
      </w:r>
      <w:r w:rsidR="008774D6" w:rsidRPr="005E7FC0">
        <w:rPr>
          <w:rFonts w:cs="Times New Roman"/>
          <w:sz w:val="24"/>
          <w:szCs w:val="24"/>
        </w:rPr>
        <w:t>.</w:t>
      </w:r>
    </w:p>
    <w:p w:rsidR="008774D6" w:rsidRPr="005E7FC0" w:rsidRDefault="008774D6" w:rsidP="006F599D">
      <w:pPr>
        <w:pStyle w:val="clanak"/>
        <w:numPr>
          <w:ilvl w:val="0"/>
          <w:numId w:val="206"/>
        </w:numPr>
        <w:jc w:val="left"/>
        <w:rPr>
          <w:rFonts w:cs="Times New Roman"/>
          <w:sz w:val="24"/>
          <w:szCs w:val="24"/>
        </w:rPr>
      </w:pPr>
      <w:r w:rsidRPr="005E7FC0">
        <w:rPr>
          <w:rFonts w:cs="Times New Roman"/>
          <w:sz w:val="24"/>
          <w:szCs w:val="24"/>
        </w:rPr>
        <w:t xml:space="preserve">Učenik koji nije uspješno položio popravni ispit u ili nije pristupio ispitu bez opravdanih razloga u zapisnik se upisuje ocjena nedovoljan. </w:t>
      </w:r>
    </w:p>
    <w:p w:rsidR="008774D6" w:rsidRPr="005E7FC0" w:rsidRDefault="008774D6" w:rsidP="006F599D">
      <w:pPr>
        <w:pStyle w:val="clanak"/>
        <w:numPr>
          <w:ilvl w:val="0"/>
          <w:numId w:val="206"/>
        </w:numPr>
        <w:jc w:val="left"/>
        <w:rPr>
          <w:rFonts w:cs="Times New Roman"/>
          <w:sz w:val="24"/>
          <w:szCs w:val="24"/>
        </w:rPr>
      </w:pPr>
      <w:r w:rsidRPr="005E7FC0">
        <w:rPr>
          <w:rFonts w:cs="Times New Roman"/>
          <w:sz w:val="24"/>
          <w:szCs w:val="24"/>
        </w:rPr>
        <w:t xml:space="preserve">Ako učenik iz opravdanih razloga ne pristupi polaganju popravnog ispita, škola je dužna učeniku organizirati polaganje popravnog ispita u roku od 48 sati od prestanka okolnosti zbog koji učenik nije pristupio ispitu. </w:t>
      </w:r>
    </w:p>
    <w:p w:rsidR="008774D6" w:rsidRPr="005E7FC0" w:rsidRDefault="001D655A" w:rsidP="00B9543C">
      <w:pPr>
        <w:pStyle w:val="clanak"/>
        <w:rPr>
          <w:rFonts w:cs="Times New Roman"/>
          <w:sz w:val="24"/>
          <w:szCs w:val="24"/>
        </w:rPr>
      </w:pPr>
      <w:r w:rsidRPr="005E7FC0">
        <w:rPr>
          <w:rFonts w:cs="Times New Roman"/>
          <w:sz w:val="24"/>
          <w:szCs w:val="24"/>
        </w:rPr>
        <w:t>Članak 225</w:t>
      </w:r>
      <w:r w:rsidR="008774D6" w:rsidRPr="005E7FC0">
        <w:rPr>
          <w:rFonts w:cs="Times New Roman"/>
          <w:sz w:val="24"/>
          <w:szCs w:val="24"/>
        </w:rPr>
        <w:t>.</w:t>
      </w:r>
    </w:p>
    <w:p w:rsidR="008774D6" w:rsidRPr="005E7FC0" w:rsidRDefault="008774D6" w:rsidP="006F599D">
      <w:pPr>
        <w:pStyle w:val="clanak"/>
        <w:numPr>
          <w:ilvl w:val="0"/>
          <w:numId w:val="205"/>
        </w:numPr>
        <w:jc w:val="left"/>
        <w:rPr>
          <w:rFonts w:cs="Times New Roman"/>
          <w:sz w:val="24"/>
          <w:szCs w:val="24"/>
        </w:rPr>
      </w:pPr>
      <w:r w:rsidRPr="005E7FC0">
        <w:rPr>
          <w:rFonts w:cs="Times New Roman"/>
          <w:sz w:val="24"/>
          <w:szCs w:val="24"/>
        </w:rPr>
        <w:t xml:space="preserve">Učenik koji nije zadovoljan ocjenom povjerenstva nema pravo žalbe i preispitivanja ocjene. </w:t>
      </w:r>
    </w:p>
    <w:p w:rsidR="008774D6" w:rsidRPr="005E7FC0" w:rsidRDefault="008774D6" w:rsidP="006F599D">
      <w:pPr>
        <w:pStyle w:val="clanak"/>
        <w:numPr>
          <w:ilvl w:val="0"/>
          <w:numId w:val="205"/>
        </w:numPr>
        <w:jc w:val="left"/>
        <w:rPr>
          <w:rFonts w:cs="Times New Roman"/>
          <w:sz w:val="24"/>
          <w:szCs w:val="24"/>
        </w:rPr>
      </w:pPr>
      <w:r w:rsidRPr="005E7FC0">
        <w:rPr>
          <w:rFonts w:cs="Times New Roman"/>
          <w:sz w:val="24"/>
          <w:szCs w:val="24"/>
        </w:rPr>
        <w:t>Učenik, roditelj/ skrbnik ima pravo žalbe ako smatraju da im je nezakonito,</w:t>
      </w:r>
      <w:r w:rsidR="00F94F08" w:rsidRPr="005E7FC0">
        <w:rPr>
          <w:rFonts w:cs="Times New Roman"/>
          <w:sz w:val="24"/>
          <w:szCs w:val="24"/>
        </w:rPr>
        <w:t xml:space="preserve"> </w:t>
      </w:r>
      <w:r w:rsidRPr="005E7FC0">
        <w:rPr>
          <w:rFonts w:cs="Times New Roman"/>
          <w:sz w:val="24"/>
          <w:szCs w:val="24"/>
        </w:rPr>
        <w:t>nepropisno ili protivno statutu,</w:t>
      </w:r>
      <w:r w:rsidR="00F94F08" w:rsidRPr="005E7FC0">
        <w:rPr>
          <w:rFonts w:cs="Times New Roman"/>
          <w:sz w:val="24"/>
          <w:szCs w:val="24"/>
        </w:rPr>
        <w:t xml:space="preserve"> </w:t>
      </w:r>
      <w:r w:rsidRPr="005E7FC0">
        <w:rPr>
          <w:rFonts w:cs="Times New Roman"/>
          <w:sz w:val="24"/>
          <w:szCs w:val="24"/>
        </w:rPr>
        <w:t xml:space="preserve">Zakonu ili podzakonskim aktima povrijeđeno neko pravo. </w:t>
      </w:r>
    </w:p>
    <w:p w:rsidR="008774D6" w:rsidRPr="005E7FC0" w:rsidRDefault="001D655A" w:rsidP="00B9543C">
      <w:pPr>
        <w:pStyle w:val="clanak"/>
        <w:rPr>
          <w:rFonts w:cs="Times New Roman"/>
          <w:sz w:val="24"/>
          <w:szCs w:val="24"/>
        </w:rPr>
      </w:pPr>
      <w:r w:rsidRPr="005E7FC0">
        <w:rPr>
          <w:rFonts w:cs="Times New Roman"/>
          <w:sz w:val="24"/>
          <w:szCs w:val="24"/>
        </w:rPr>
        <w:t>Članak 225</w:t>
      </w:r>
      <w:r w:rsidR="008774D6" w:rsidRPr="005E7FC0">
        <w:rPr>
          <w:rFonts w:cs="Times New Roman"/>
          <w:sz w:val="24"/>
          <w:szCs w:val="24"/>
        </w:rPr>
        <w:t>.</w:t>
      </w:r>
    </w:p>
    <w:p w:rsidR="008774D6" w:rsidRPr="005E7FC0" w:rsidRDefault="008774D6" w:rsidP="006F599D">
      <w:pPr>
        <w:pStyle w:val="clanak"/>
        <w:numPr>
          <w:ilvl w:val="0"/>
          <w:numId w:val="204"/>
        </w:numPr>
        <w:jc w:val="left"/>
        <w:rPr>
          <w:rFonts w:cs="Times New Roman"/>
          <w:sz w:val="24"/>
          <w:szCs w:val="24"/>
        </w:rPr>
      </w:pPr>
      <w:r w:rsidRPr="005E7FC0">
        <w:rPr>
          <w:rFonts w:cs="Times New Roman"/>
          <w:sz w:val="24"/>
          <w:szCs w:val="24"/>
        </w:rPr>
        <w:t>Učenik koji iz opravdanih razloga nije mogao pohađati nastavu i biti ocijenjen iz jednog ili više predmeta upućuje se na polaganje predmetnog ili razrednog ispita.</w:t>
      </w:r>
    </w:p>
    <w:p w:rsidR="008774D6" w:rsidRPr="005E7FC0" w:rsidRDefault="008774D6" w:rsidP="006F599D">
      <w:pPr>
        <w:pStyle w:val="clanak"/>
        <w:numPr>
          <w:ilvl w:val="0"/>
          <w:numId w:val="204"/>
        </w:numPr>
        <w:jc w:val="left"/>
        <w:rPr>
          <w:rFonts w:cs="Times New Roman"/>
          <w:sz w:val="24"/>
          <w:szCs w:val="24"/>
        </w:rPr>
      </w:pPr>
      <w:r w:rsidRPr="005E7FC0">
        <w:rPr>
          <w:rFonts w:cs="Times New Roman"/>
          <w:sz w:val="24"/>
          <w:szCs w:val="24"/>
        </w:rPr>
        <w:t>Ako je učenika izostao više od 30% nastavnih sati pojedinog predmeta ili 30% ukupnog godišnjeg fonda sati, a predmetni nastavnik nema dovoljno elemenata da bi zaključio ocjenu, predmetni nastavnik ili razrednik obavješćuju o tome Razredno vijeće i predlažu Razrednom vijeću da se učenik uputi na polaganje predmetnog ispita.</w:t>
      </w:r>
    </w:p>
    <w:p w:rsidR="008774D6" w:rsidRPr="005E7FC0" w:rsidRDefault="008774D6" w:rsidP="006F599D">
      <w:pPr>
        <w:pStyle w:val="clanak"/>
        <w:numPr>
          <w:ilvl w:val="0"/>
          <w:numId w:val="204"/>
        </w:numPr>
        <w:jc w:val="left"/>
        <w:rPr>
          <w:rFonts w:cs="Times New Roman"/>
          <w:sz w:val="24"/>
          <w:szCs w:val="24"/>
        </w:rPr>
      </w:pPr>
      <w:r w:rsidRPr="005E7FC0">
        <w:rPr>
          <w:rFonts w:cs="Times New Roman"/>
          <w:sz w:val="24"/>
          <w:szCs w:val="24"/>
        </w:rPr>
        <w:t xml:space="preserve">Razredno vijeće javnim glasovanjem odlučuje o upućivanju učenika na predmetni ispit. </w:t>
      </w:r>
    </w:p>
    <w:p w:rsidR="008774D6" w:rsidRPr="005E7FC0" w:rsidRDefault="008774D6" w:rsidP="006F599D">
      <w:pPr>
        <w:pStyle w:val="clanak"/>
        <w:numPr>
          <w:ilvl w:val="0"/>
          <w:numId w:val="204"/>
        </w:numPr>
        <w:jc w:val="left"/>
        <w:rPr>
          <w:rFonts w:cs="Times New Roman"/>
          <w:sz w:val="24"/>
          <w:szCs w:val="24"/>
        </w:rPr>
      </w:pPr>
      <w:r w:rsidRPr="005E7FC0">
        <w:rPr>
          <w:rFonts w:cs="Times New Roman"/>
          <w:sz w:val="24"/>
          <w:szCs w:val="24"/>
        </w:rPr>
        <w:t xml:space="preserve">Ako predmetni nastavnik ima dovoljno elemenata za zaključivanje ocjene zaključit će ocjenu. </w:t>
      </w:r>
    </w:p>
    <w:p w:rsidR="008774D6" w:rsidRPr="005E7FC0" w:rsidRDefault="001D655A" w:rsidP="00B9543C">
      <w:pPr>
        <w:pStyle w:val="clanak"/>
        <w:rPr>
          <w:rFonts w:cs="Times New Roman"/>
          <w:sz w:val="24"/>
          <w:szCs w:val="24"/>
        </w:rPr>
      </w:pPr>
      <w:r w:rsidRPr="005E7FC0">
        <w:rPr>
          <w:rFonts w:cs="Times New Roman"/>
          <w:sz w:val="24"/>
          <w:szCs w:val="24"/>
        </w:rPr>
        <w:t>Članak 226</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Učenik može i sam podnijeti zahtjev za polaganje predmetnog ili razrednog ispita i to učenik koji je izostao više od 30% nastavnih sati pojedinog predmeta ili 30% ukupnog godišnjeg fonda sati i ocijeni da neće moći zadovoljiti školskim obvezama. O tome javnim glasovanjem odlučuje Razredno vijeće. </w:t>
      </w:r>
    </w:p>
    <w:p w:rsidR="008774D6" w:rsidRPr="005E7FC0" w:rsidRDefault="001D655A" w:rsidP="00B9543C">
      <w:pPr>
        <w:pStyle w:val="clanak"/>
        <w:rPr>
          <w:rFonts w:cs="Times New Roman"/>
          <w:sz w:val="24"/>
          <w:szCs w:val="24"/>
        </w:rPr>
      </w:pPr>
      <w:r w:rsidRPr="005E7FC0">
        <w:rPr>
          <w:rFonts w:cs="Times New Roman"/>
          <w:sz w:val="24"/>
          <w:szCs w:val="24"/>
        </w:rPr>
        <w:t>Članak 227</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Učenik koji na kraju nastavne godine nije u potpunosti ispunio obveze iz nastavnog predmeta (vježbe), ostaje neocijenjen i upućuje se na polaganje predmetnog ispita nakon odrađenih vježbi. </w:t>
      </w:r>
    </w:p>
    <w:p w:rsidR="008774D6" w:rsidRPr="005E7FC0" w:rsidRDefault="001D655A" w:rsidP="00B9543C">
      <w:pPr>
        <w:pStyle w:val="clanak"/>
        <w:rPr>
          <w:rFonts w:cs="Times New Roman"/>
          <w:sz w:val="24"/>
          <w:szCs w:val="24"/>
        </w:rPr>
      </w:pPr>
      <w:r w:rsidRPr="005E7FC0">
        <w:rPr>
          <w:rFonts w:cs="Times New Roman"/>
          <w:sz w:val="24"/>
          <w:szCs w:val="24"/>
        </w:rPr>
        <w:t>Članak 228</w:t>
      </w:r>
      <w:r w:rsidR="008774D6" w:rsidRPr="005E7FC0">
        <w:rPr>
          <w:rFonts w:cs="Times New Roman"/>
          <w:sz w:val="24"/>
          <w:szCs w:val="24"/>
        </w:rPr>
        <w:t>.</w:t>
      </w:r>
    </w:p>
    <w:p w:rsidR="008774D6" w:rsidRPr="005E7FC0" w:rsidRDefault="008774D6" w:rsidP="006F599D">
      <w:pPr>
        <w:pStyle w:val="clanak"/>
        <w:numPr>
          <w:ilvl w:val="0"/>
          <w:numId w:val="203"/>
        </w:numPr>
        <w:jc w:val="left"/>
        <w:rPr>
          <w:rFonts w:cs="Times New Roman"/>
          <w:sz w:val="24"/>
          <w:szCs w:val="24"/>
        </w:rPr>
      </w:pPr>
      <w:r w:rsidRPr="005E7FC0">
        <w:rPr>
          <w:rFonts w:cs="Times New Roman"/>
          <w:sz w:val="24"/>
          <w:szCs w:val="24"/>
        </w:rPr>
        <w:t xml:space="preserve">Učenik koji je na kraju nastavne godine ostao neocijenjen ili je učeniku izrečena pedagoška mjera isključenja iz Škole, a želi pristupiti polaganju predmetnog ili </w:t>
      </w:r>
      <w:r w:rsidRPr="005E7FC0">
        <w:rPr>
          <w:rFonts w:cs="Times New Roman"/>
          <w:sz w:val="24"/>
          <w:szCs w:val="24"/>
        </w:rPr>
        <w:lastRenderedPageBreak/>
        <w:t xml:space="preserve">razrednog ispita podnosi zahtjev Razrednom vijeću za polaganje predmetnog ili razrednog ispita najmanje 10 dana prije utvrđenih rokova. </w:t>
      </w:r>
    </w:p>
    <w:p w:rsidR="008774D6" w:rsidRPr="005E7FC0" w:rsidRDefault="008774D6" w:rsidP="006F599D">
      <w:pPr>
        <w:pStyle w:val="clanak"/>
        <w:numPr>
          <w:ilvl w:val="0"/>
          <w:numId w:val="203"/>
        </w:numPr>
        <w:jc w:val="left"/>
        <w:rPr>
          <w:rFonts w:cs="Times New Roman"/>
          <w:sz w:val="24"/>
          <w:szCs w:val="24"/>
        </w:rPr>
      </w:pPr>
      <w:r w:rsidRPr="005E7FC0">
        <w:rPr>
          <w:rFonts w:cs="Times New Roman"/>
          <w:sz w:val="24"/>
          <w:szCs w:val="24"/>
        </w:rPr>
        <w:t xml:space="preserve">U prijavi učenik treba navesti ime i prezime, razred i predmete koji se polaže. </w:t>
      </w:r>
    </w:p>
    <w:p w:rsidR="008774D6" w:rsidRPr="005E7FC0" w:rsidRDefault="008774D6" w:rsidP="006F599D">
      <w:pPr>
        <w:pStyle w:val="clanak"/>
        <w:numPr>
          <w:ilvl w:val="0"/>
          <w:numId w:val="203"/>
        </w:numPr>
        <w:jc w:val="left"/>
        <w:rPr>
          <w:rFonts w:cs="Times New Roman"/>
          <w:sz w:val="24"/>
          <w:szCs w:val="24"/>
        </w:rPr>
      </w:pPr>
      <w:r w:rsidRPr="005E7FC0">
        <w:rPr>
          <w:rFonts w:cs="Times New Roman"/>
          <w:sz w:val="24"/>
          <w:szCs w:val="24"/>
        </w:rPr>
        <w:t xml:space="preserve">Raspored polaganje predmetnog ili razrednog ispita utvrđuje Razredno vijeće. </w:t>
      </w:r>
    </w:p>
    <w:p w:rsidR="008774D6" w:rsidRPr="005E7FC0" w:rsidRDefault="001D655A" w:rsidP="00B9543C">
      <w:pPr>
        <w:pStyle w:val="clanak"/>
        <w:rPr>
          <w:rFonts w:cs="Times New Roman"/>
          <w:sz w:val="24"/>
          <w:szCs w:val="24"/>
        </w:rPr>
      </w:pPr>
      <w:r w:rsidRPr="005E7FC0">
        <w:rPr>
          <w:rFonts w:cs="Times New Roman"/>
          <w:sz w:val="24"/>
          <w:szCs w:val="24"/>
        </w:rPr>
        <w:t>Članak 229</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U slučaju kad zahtjev podnosi učenik kojemu ova Škola nije matična tada svoj zahtjev, pismeno obrazložen i dokumentiran, upućuje Nastavničkom vijeću koje o tome donosi odluku.</w:t>
      </w:r>
    </w:p>
    <w:p w:rsidR="008774D6" w:rsidRPr="005E7FC0" w:rsidRDefault="008774D6" w:rsidP="00B9543C">
      <w:pPr>
        <w:pStyle w:val="clanak"/>
        <w:rPr>
          <w:rFonts w:cs="Times New Roman"/>
          <w:sz w:val="24"/>
          <w:szCs w:val="24"/>
        </w:rPr>
      </w:pPr>
      <w:r w:rsidRPr="005E7FC0">
        <w:rPr>
          <w:rFonts w:cs="Times New Roman"/>
          <w:sz w:val="24"/>
          <w:szCs w:val="24"/>
        </w:rPr>
        <w:t>Članak 23</w:t>
      </w:r>
      <w:r w:rsidR="001D655A"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202"/>
        </w:numPr>
        <w:jc w:val="left"/>
        <w:rPr>
          <w:rFonts w:cs="Times New Roman"/>
          <w:sz w:val="24"/>
          <w:szCs w:val="24"/>
        </w:rPr>
      </w:pPr>
      <w:r w:rsidRPr="005E7FC0">
        <w:rPr>
          <w:rFonts w:cs="Times New Roman"/>
          <w:sz w:val="24"/>
          <w:szCs w:val="24"/>
        </w:rPr>
        <w:t>Predmetni i razredni ispit polažu se</w:t>
      </w:r>
      <w:r w:rsidR="00F94F08" w:rsidRPr="005E7FC0">
        <w:rPr>
          <w:rFonts w:cs="Times New Roman"/>
          <w:sz w:val="24"/>
          <w:szCs w:val="24"/>
        </w:rPr>
        <w:t xml:space="preserve"> </w:t>
      </w:r>
      <w:r w:rsidR="00E20523" w:rsidRPr="005E7FC0">
        <w:rPr>
          <w:rFonts w:cs="Times New Roman"/>
          <w:sz w:val="24"/>
          <w:szCs w:val="24"/>
        </w:rPr>
        <w:t xml:space="preserve">u pravilu </w:t>
      </w:r>
      <w:r w:rsidRPr="005E7FC0">
        <w:rPr>
          <w:rFonts w:cs="Times New Roman"/>
          <w:sz w:val="24"/>
          <w:szCs w:val="24"/>
        </w:rPr>
        <w:t>15 dana prije kraja nastavne</w:t>
      </w:r>
      <w:r w:rsidR="00F94F08" w:rsidRPr="005E7FC0">
        <w:rPr>
          <w:rFonts w:cs="Times New Roman"/>
          <w:sz w:val="24"/>
          <w:szCs w:val="24"/>
        </w:rPr>
        <w:t xml:space="preserve"> </w:t>
      </w:r>
      <w:r w:rsidRPr="005E7FC0">
        <w:rPr>
          <w:rFonts w:cs="Times New Roman"/>
          <w:sz w:val="24"/>
          <w:szCs w:val="24"/>
        </w:rPr>
        <w:t>godine, sukladno</w:t>
      </w:r>
      <w:r w:rsidR="00F94F08" w:rsidRPr="005E7FC0">
        <w:rPr>
          <w:rFonts w:cs="Times New Roman"/>
          <w:sz w:val="24"/>
          <w:szCs w:val="24"/>
        </w:rPr>
        <w:t xml:space="preserve"> </w:t>
      </w:r>
      <w:r w:rsidRPr="005E7FC0">
        <w:rPr>
          <w:rFonts w:cs="Times New Roman"/>
          <w:sz w:val="24"/>
          <w:szCs w:val="24"/>
        </w:rPr>
        <w:t>školskom kalendaru</w:t>
      </w:r>
      <w:r w:rsidR="00F94F08" w:rsidRPr="005E7FC0">
        <w:rPr>
          <w:rFonts w:cs="Times New Roman"/>
          <w:sz w:val="24"/>
          <w:szCs w:val="24"/>
        </w:rPr>
        <w:t xml:space="preserve"> </w:t>
      </w:r>
      <w:r w:rsidRPr="005E7FC0">
        <w:rPr>
          <w:rFonts w:cs="Times New Roman"/>
          <w:sz w:val="24"/>
          <w:szCs w:val="24"/>
        </w:rPr>
        <w:t xml:space="preserve">za tekuću školsku godinu. </w:t>
      </w:r>
    </w:p>
    <w:p w:rsidR="008774D6" w:rsidRPr="005E7FC0" w:rsidRDefault="008774D6" w:rsidP="006F599D">
      <w:pPr>
        <w:pStyle w:val="clanak"/>
        <w:numPr>
          <w:ilvl w:val="0"/>
          <w:numId w:val="202"/>
        </w:numPr>
        <w:jc w:val="left"/>
        <w:rPr>
          <w:rFonts w:cs="Times New Roman"/>
          <w:sz w:val="24"/>
          <w:szCs w:val="24"/>
        </w:rPr>
      </w:pPr>
      <w:r w:rsidRPr="005E7FC0">
        <w:rPr>
          <w:rFonts w:cs="Times New Roman"/>
          <w:sz w:val="24"/>
          <w:szCs w:val="24"/>
        </w:rPr>
        <w:t xml:space="preserve">Učenici koji su upućeni na polaganje predmetnog odnosno razrednog ispita i na kraju nastavne godine imaju jednu ili dvije negativne ocjene upućuju se na dopunski nastavni rad, a ako ne zadovolje onda na polaganje popravnog/ih ispita. </w:t>
      </w:r>
    </w:p>
    <w:p w:rsidR="008774D6" w:rsidRPr="005E7FC0" w:rsidRDefault="008774D6" w:rsidP="006F599D">
      <w:pPr>
        <w:pStyle w:val="clanak"/>
        <w:numPr>
          <w:ilvl w:val="0"/>
          <w:numId w:val="202"/>
        </w:numPr>
        <w:jc w:val="left"/>
        <w:rPr>
          <w:rFonts w:cs="Times New Roman"/>
          <w:sz w:val="24"/>
          <w:szCs w:val="24"/>
        </w:rPr>
      </w:pPr>
      <w:r w:rsidRPr="005E7FC0">
        <w:rPr>
          <w:rFonts w:cs="Times New Roman"/>
          <w:sz w:val="24"/>
          <w:szCs w:val="24"/>
        </w:rPr>
        <w:t>Učenici koji su upućeni na polaganje predmetnog</w:t>
      </w:r>
      <w:r w:rsidR="00F94F08" w:rsidRPr="005E7FC0">
        <w:rPr>
          <w:rFonts w:cs="Times New Roman"/>
          <w:sz w:val="24"/>
          <w:szCs w:val="24"/>
        </w:rPr>
        <w:t xml:space="preserve"> </w:t>
      </w:r>
      <w:r w:rsidR="005319E9" w:rsidRPr="005E7FC0">
        <w:rPr>
          <w:rFonts w:cs="Times New Roman"/>
          <w:sz w:val="24"/>
          <w:szCs w:val="24"/>
        </w:rPr>
        <w:t>ispita a po završetku određenih rokova nisu položili 2/3 ispita,</w:t>
      </w:r>
      <w:r w:rsidR="00F94F08" w:rsidRPr="005E7FC0">
        <w:rPr>
          <w:rFonts w:cs="Times New Roman"/>
          <w:sz w:val="24"/>
          <w:szCs w:val="24"/>
        </w:rPr>
        <w:t xml:space="preserve"> </w:t>
      </w:r>
      <w:r w:rsidRPr="005E7FC0">
        <w:rPr>
          <w:rFonts w:cs="Times New Roman"/>
          <w:sz w:val="24"/>
          <w:szCs w:val="24"/>
        </w:rPr>
        <w:t xml:space="preserve">ponavljaju razred. </w:t>
      </w:r>
    </w:p>
    <w:p w:rsidR="005319E9" w:rsidRPr="005E7FC0" w:rsidRDefault="005319E9" w:rsidP="006F599D">
      <w:pPr>
        <w:pStyle w:val="clanak"/>
        <w:numPr>
          <w:ilvl w:val="0"/>
          <w:numId w:val="202"/>
        </w:numPr>
        <w:jc w:val="left"/>
        <w:rPr>
          <w:rFonts w:cs="Times New Roman"/>
          <w:sz w:val="24"/>
          <w:szCs w:val="24"/>
        </w:rPr>
      </w:pPr>
      <w:r w:rsidRPr="005E7FC0">
        <w:rPr>
          <w:rFonts w:cs="Times New Roman"/>
          <w:sz w:val="24"/>
          <w:szCs w:val="24"/>
        </w:rPr>
        <w:t xml:space="preserve">Učenici koji su upućeni na polaganje razrednog ispita koji na kraju nastavne godine imaju tri ili više negativnih ocjena ponavljaju razred. </w:t>
      </w:r>
    </w:p>
    <w:p w:rsidR="008774D6" w:rsidRPr="005E7FC0" w:rsidRDefault="008774D6" w:rsidP="006F599D">
      <w:pPr>
        <w:pStyle w:val="clanak"/>
        <w:numPr>
          <w:ilvl w:val="0"/>
          <w:numId w:val="202"/>
        </w:numPr>
        <w:jc w:val="left"/>
        <w:rPr>
          <w:rFonts w:cs="Times New Roman"/>
          <w:sz w:val="24"/>
          <w:szCs w:val="24"/>
        </w:rPr>
      </w:pPr>
      <w:r w:rsidRPr="005E7FC0">
        <w:rPr>
          <w:rFonts w:cs="Times New Roman"/>
          <w:sz w:val="24"/>
          <w:szCs w:val="24"/>
        </w:rPr>
        <w:t xml:space="preserve">Predmetni i razredni ispiti polažu se </w:t>
      </w:r>
      <w:r w:rsidR="008A0258" w:rsidRPr="005E7FC0">
        <w:rPr>
          <w:rFonts w:cs="Times New Roman"/>
          <w:sz w:val="24"/>
          <w:szCs w:val="24"/>
        </w:rPr>
        <w:t>u pravilu pred povjerenstvom</w:t>
      </w:r>
      <w:r w:rsidRPr="005E7FC0">
        <w:rPr>
          <w:rFonts w:cs="Times New Roman"/>
          <w:sz w:val="24"/>
          <w:szCs w:val="24"/>
        </w:rPr>
        <w:t xml:space="preserve">. </w:t>
      </w:r>
    </w:p>
    <w:p w:rsidR="005319E9" w:rsidRPr="005E7FC0" w:rsidRDefault="005319E9" w:rsidP="006F599D">
      <w:pPr>
        <w:pStyle w:val="clanak"/>
        <w:numPr>
          <w:ilvl w:val="0"/>
          <w:numId w:val="202"/>
        </w:numPr>
        <w:jc w:val="left"/>
        <w:rPr>
          <w:rFonts w:cs="Times New Roman"/>
          <w:sz w:val="24"/>
          <w:szCs w:val="24"/>
        </w:rPr>
      </w:pPr>
      <w:r w:rsidRPr="005E7FC0">
        <w:rPr>
          <w:rFonts w:cs="Times New Roman"/>
          <w:sz w:val="24"/>
          <w:szCs w:val="24"/>
        </w:rPr>
        <w:t xml:space="preserve">Članove povjerenstva imenuje ravnatelj. </w:t>
      </w:r>
    </w:p>
    <w:p w:rsidR="008774D6" w:rsidRPr="005E7FC0" w:rsidRDefault="008774D6" w:rsidP="006F599D">
      <w:pPr>
        <w:pStyle w:val="clanak"/>
        <w:numPr>
          <w:ilvl w:val="0"/>
          <w:numId w:val="202"/>
        </w:numPr>
        <w:jc w:val="left"/>
        <w:rPr>
          <w:rFonts w:cs="Times New Roman"/>
          <w:sz w:val="24"/>
          <w:szCs w:val="24"/>
        </w:rPr>
      </w:pPr>
      <w:r w:rsidRPr="005E7FC0">
        <w:rPr>
          <w:rFonts w:cs="Times New Roman"/>
          <w:sz w:val="24"/>
          <w:szCs w:val="24"/>
        </w:rPr>
        <w:t>Učenik ne može polagati više od tri predmeta u jednom danu.</w:t>
      </w:r>
    </w:p>
    <w:p w:rsidR="008774D6" w:rsidRPr="005E7FC0" w:rsidRDefault="008774D6" w:rsidP="00B9543C">
      <w:pPr>
        <w:pStyle w:val="clanak"/>
        <w:rPr>
          <w:rFonts w:cs="Times New Roman"/>
          <w:sz w:val="24"/>
          <w:szCs w:val="24"/>
        </w:rPr>
      </w:pPr>
      <w:r w:rsidRPr="005E7FC0">
        <w:rPr>
          <w:rFonts w:cs="Times New Roman"/>
          <w:sz w:val="24"/>
          <w:szCs w:val="24"/>
        </w:rPr>
        <w:t>Članak 23</w:t>
      </w:r>
      <w:r w:rsidR="001D655A" w:rsidRPr="005E7FC0">
        <w:rPr>
          <w:rFonts w:cs="Times New Roman"/>
          <w:sz w:val="24"/>
          <w:szCs w:val="24"/>
        </w:rPr>
        <w:t>1</w:t>
      </w:r>
      <w:r w:rsidRPr="005E7FC0">
        <w:rPr>
          <w:rFonts w:cs="Times New Roman"/>
          <w:sz w:val="24"/>
          <w:szCs w:val="24"/>
        </w:rPr>
        <w:t>.</w:t>
      </w:r>
    </w:p>
    <w:p w:rsidR="003F2C66" w:rsidRPr="005E7FC0" w:rsidRDefault="008774D6" w:rsidP="006F599D">
      <w:pPr>
        <w:pStyle w:val="clanak"/>
        <w:numPr>
          <w:ilvl w:val="0"/>
          <w:numId w:val="253"/>
        </w:numPr>
        <w:jc w:val="left"/>
        <w:rPr>
          <w:rFonts w:cs="Times New Roman"/>
          <w:sz w:val="24"/>
          <w:szCs w:val="24"/>
        </w:rPr>
      </w:pPr>
      <w:r w:rsidRPr="005E7FC0">
        <w:rPr>
          <w:rFonts w:cs="Times New Roman"/>
          <w:sz w:val="24"/>
          <w:szCs w:val="24"/>
        </w:rPr>
        <w:t>Ako učenik zbog bolesti ili drugog opravdanog razloga ne pristupi predmetnom odnosno razrednom ispitu u propisanim rokovima, Škola mu je dužna omogućiti polaganje ispita nakon prestanka razloga zbog kojeg nije pristupio ispitu</w:t>
      </w:r>
      <w:r w:rsidR="00B307CE" w:rsidRPr="005E7FC0">
        <w:rPr>
          <w:rFonts w:cs="Times New Roman"/>
          <w:sz w:val="24"/>
          <w:szCs w:val="24"/>
        </w:rPr>
        <w:t xml:space="preserve"> ali ne kasnije od 15. listopada kalendarske godine. </w:t>
      </w:r>
    </w:p>
    <w:p w:rsidR="008774D6" w:rsidRPr="005E7FC0" w:rsidRDefault="00B307CE" w:rsidP="006F599D">
      <w:pPr>
        <w:pStyle w:val="clanak"/>
        <w:numPr>
          <w:ilvl w:val="0"/>
          <w:numId w:val="253"/>
        </w:numPr>
        <w:jc w:val="left"/>
        <w:rPr>
          <w:rFonts w:cs="Times New Roman"/>
          <w:sz w:val="24"/>
          <w:szCs w:val="24"/>
        </w:rPr>
      </w:pPr>
      <w:r w:rsidRPr="005E7FC0">
        <w:rPr>
          <w:rFonts w:cs="Times New Roman"/>
          <w:sz w:val="24"/>
          <w:szCs w:val="24"/>
        </w:rPr>
        <w:t>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r w:rsidR="008774D6" w:rsidRPr="005E7FC0">
        <w:rPr>
          <w:rFonts w:cs="Times New Roman"/>
          <w:sz w:val="24"/>
          <w:szCs w:val="24"/>
        </w:rPr>
        <w:t xml:space="preserve">. </w:t>
      </w:r>
    </w:p>
    <w:p w:rsidR="008774D6" w:rsidRPr="005E7FC0" w:rsidRDefault="008774D6" w:rsidP="00B9543C">
      <w:pPr>
        <w:pStyle w:val="clanak"/>
        <w:rPr>
          <w:rFonts w:cs="Times New Roman"/>
          <w:sz w:val="24"/>
          <w:szCs w:val="24"/>
        </w:rPr>
      </w:pPr>
      <w:r w:rsidRPr="005E7FC0">
        <w:rPr>
          <w:rFonts w:cs="Times New Roman"/>
          <w:sz w:val="24"/>
          <w:szCs w:val="24"/>
        </w:rPr>
        <w:t>Članak 23</w:t>
      </w:r>
      <w:r w:rsidR="001D655A"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201"/>
        </w:numPr>
        <w:jc w:val="left"/>
        <w:rPr>
          <w:rFonts w:cs="Times New Roman"/>
          <w:sz w:val="24"/>
          <w:szCs w:val="24"/>
        </w:rPr>
      </w:pPr>
      <w:r w:rsidRPr="005E7FC0">
        <w:rPr>
          <w:rFonts w:cs="Times New Roman"/>
          <w:sz w:val="24"/>
          <w:szCs w:val="24"/>
        </w:rPr>
        <w:t xml:space="preserve">Ako učenik nije pristupio ispitu dužan je u roku od 48 sati podnijeti dokaze o opravdanosti neizlaska na ispit. Razredno vijeće odlučuje o opravdanosti neizlaska učenika na ispit. </w:t>
      </w:r>
    </w:p>
    <w:p w:rsidR="008774D6" w:rsidRPr="005E7FC0" w:rsidRDefault="008774D6" w:rsidP="006F599D">
      <w:pPr>
        <w:pStyle w:val="clanak"/>
        <w:numPr>
          <w:ilvl w:val="0"/>
          <w:numId w:val="201"/>
        </w:numPr>
        <w:jc w:val="left"/>
        <w:rPr>
          <w:rFonts w:cs="Times New Roman"/>
          <w:sz w:val="24"/>
          <w:szCs w:val="24"/>
        </w:rPr>
      </w:pPr>
      <w:r w:rsidRPr="005E7FC0">
        <w:rPr>
          <w:rFonts w:cs="Times New Roman"/>
          <w:sz w:val="24"/>
          <w:szCs w:val="24"/>
        </w:rPr>
        <w:t xml:space="preserve">Ako RV odluči da je učenik opravdano izostao organizirat će mu se dodatni rok najduže u roku od 48 sati od dana prestanka okolnosti koje su ga spriječile da iziđe na ispit. </w:t>
      </w:r>
    </w:p>
    <w:p w:rsidR="008774D6" w:rsidRPr="005E7FC0" w:rsidRDefault="008774D6" w:rsidP="006F599D">
      <w:pPr>
        <w:pStyle w:val="clanak"/>
        <w:numPr>
          <w:ilvl w:val="0"/>
          <w:numId w:val="201"/>
        </w:numPr>
        <w:jc w:val="left"/>
        <w:rPr>
          <w:rFonts w:cs="Times New Roman"/>
          <w:sz w:val="24"/>
          <w:szCs w:val="24"/>
        </w:rPr>
      </w:pPr>
      <w:r w:rsidRPr="005E7FC0">
        <w:rPr>
          <w:rFonts w:cs="Times New Roman"/>
          <w:sz w:val="24"/>
          <w:szCs w:val="24"/>
        </w:rPr>
        <w:t xml:space="preserve">Ako učenik nije ili nije na vrijeme opravdao neizlazak na ispit u pedagošku dokumentaciju se upisuje ocjena nedovoljan. </w:t>
      </w:r>
    </w:p>
    <w:p w:rsidR="008774D6" w:rsidRPr="005E7FC0" w:rsidRDefault="001D655A" w:rsidP="00B9543C">
      <w:pPr>
        <w:pStyle w:val="clanak"/>
        <w:rPr>
          <w:rFonts w:cs="Times New Roman"/>
          <w:sz w:val="24"/>
          <w:szCs w:val="24"/>
        </w:rPr>
      </w:pPr>
      <w:r w:rsidRPr="005E7FC0">
        <w:rPr>
          <w:rFonts w:cs="Times New Roman"/>
          <w:sz w:val="24"/>
          <w:szCs w:val="24"/>
        </w:rPr>
        <w:t>Članak 233</w:t>
      </w:r>
      <w:r w:rsidR="008774D6" w:rsidRPr="005E7FC0">
        <w:rPr>
          <w:rFonts w:cs="Times New Roman"/>
          <w:sz w:val="24"/>
          <w:szCs w:val="24"/>
        </w:rPr>
        <w:t>.</w:t>
      </w:r>
    </w:p>
    <w:p w:rsidR="008B6A8E" w:rsidRPr="005E7FC0" w:rsidRDefault="008774D6" w:rsidP="00374609">
      <w:pPr>
        <w:pStyle w:val="clanak"/>
        <w:jc w:val="left"/>
        <w:rPr>
          <w:rFonts w:cs="Times New Roman"/>
          <w:sz w:val="24"/>
          <w:szCs w:val="24"/>
        </w:rPr>
      </w:pPr>
      <w:r w:rsidRPr="005E7FC0">
        <w:rPr>
          <w:rFonts w:cs="Times New Roman"/>
          <w:sz w:val="24"/>
          <w:szCs w:val="24"/>
        </w:rPr>
        <w:t xml:space="preserve">Učeniku koji na razrednom ispitu </w:t>
      </w:r>
      <w:r w:rsidR="005319E9" w:rsidRPr="005E7FC0">
        <w:rPr>
          <w:rFonts w:cs="Times New Roman"/>
          <w:sz w:val="24"/>
          <w:szCs w:val="24"/>
        </w:rPr>
        <w:t xml:space="preserve">u </w:t>
      </w:r>
      <w:r w:rsidR="00CF59FC" w:rsidRPr="005E7FC0">
        <w:rPr>
          <w:rFonts w:cs="Times New Roman"/>
          <w:sz w:val="24"/>
          <w:szCs w:val="24"/>
        </w:rPr>
        <w:t xml:space="preserve">utvrđenom </w:t>
      </w:r>
      <w:r w:rsidR="005319E9" w:rsidRPr="005E7FC0">
        <w:rPr>
          <w:rFonts w:cs="Times New Roman"/>
          <w:sz w:val="24"/>
          <w:szCs w:val="24"/>
        </w:rPr>
        <w:t xml:space="preserve">roku </w:t>
      </w:r>
      <w:r w:rsidRPr="005E7FC0">
        <w:rPr>
          <w:rFonts w:cs="Times New Roman"/>
          <w:sz w:val="24"/>
          <w:szCs w:val="24"/>
        </w:rPr>
        <w:t xml:space="preserve">položi 2/3 </w:t>
      </w:r>
      <w:r w:rsidR="005319E9" w:rsidRPr="005E7FC0">
        <w:rPr>
          <w:rFonts w:cs="Times New Roman"/>
          <w:sz w:val="24"/>
          <w:szCs w:val="24"/>
        </w:rPr>
        <w:t xml:space="preserve">i više </w:t>
      </w:r>
      <w:r w:rsidRPr="005E7FC0">
        <w:rPr>
          <w:rFonts w:cs="Times New Roman"/>
          <w:sz w:val="24"/>
          <w:szCs w:val="24"/>
        </w:rPr>
        <w:t xml:space="preserve">potrebnih ispita, ravnatelj može na njegov zahtjev odobriti dodatni rok za polaganje preostalih ispita, ali ne ranije </w:t>
      </w:r>
      <w:r w:rsidRPr="005E7FC0">
        <w:rPr>
          <w:rFonts w:cs="Times New Roman"/>
          <w:sz w:val="24"/>
          <w:szCs w:val="24"/>
        </w:rPr>
        <w:lastRenderedPageBreak/>
        <w:t>od 15 dana nakon održanog ispita.</w:t>
      </w:r>
      <w:r w:rsidR="008B6A8E" w:rsidRPr="005E7FC0">
        <w:rPr>
          <w:rFonts w:cs="Times New Roman"/>
          <w:sz w:val="24"/>
          <w:szCs w:val="24"/>
        </w:rPr>
        <w:t xml:space="preserve"> </w:t>
      </w:r>
      <w:r w:rsidR="005319E9" w:rsidRPr="005E7FC0">
        <w:rPr>
          <w:rFonts w:cs="Times New Roman"/>
          <w:sz w:val="24"/>
          <w:szCs w:val="24"/>
        </w:rPr>
        <w:t xml:space="preserve">Ispiti se moraju održati </w:t>
      </w:r>
      <w:r w:rsidR="00CF59FC" w:rsidRPr="005E7FC0">
        <w:rPr>
          <w:rFonts w:cs="Times New Roman"/>
          <w:sz w:val="24"/>
          <w:szCs w:val="24"/>
        </w:rPr>
        <w:t xml:space="preserve">najkasnije </w:t>
      </w:r>
      <w:r w:rsidR="005319E9" w:rsidRPr="005E7FC0">
        <w:rPr>
          <w:rFonts w:cs="Times New Roman"/>
          <w:sz w:val="24"/>
          <w:szCs w:val="24"/>
        </w:rPr>
        <w:t>d</w:t>
      </w:r>
      <w:r w:rsidR="008B6A8E" w:rsidRPr="005E7FC0">
        <w:rPr>
          <w:rFonts w:cs="Times New Roman"/>
          <w:sz w:val="24"/>
          <w:szCs w:val="24"/>
        </w:rPr>
        <w:t xml:space="preserve">o 31. kolovoza tekuće školske godine. </w:t>
      </w:r>
    </w:p>
    <w:p w:rsidR="008774D6" w:rsidRPr="005E7FC0" w:rsidRDefault="008774D6" w:rsidP="00374609">
      <w:pPr>
        <w:pStyle w:val="clanak"/>
        <w:jc w:val="left"/>
        <w:rPr>
          <w:rFonts w:cs="Times New Roman"/>
          <w:sz w:val="24"/>
          <w:szCs w:val="24"/>
        </w:rPr>
      </w:pPr>
      <w:r w:rsidRPr="005E7FC0">
        <w:rPr>
          <w:rFonts w:cs="Times New Roman"/>
          <w:sz w:val="24"/>
          <w:szCs w:val="24"/>
        </w:rPr>
        <w:t>Razlikovni i dopunski ispiti</w:t>
      </w:r>
    </w:p>
    <w:p w:rsidR="008774D6" w:rsidRPr="005E7FC0" w:rsidRDefault="001D655A" w:rsidP="00B9543C">
      <w:pPr>
        <w:pStyle w:val="clanak"/>
        <w:rPr>
          <w:rFonts w:cs="Times New Roman"/>
          <w:sz w:val="24"/>
          <w:szCs w:val="24"/>
        </w:rPr>
      </w:pPr>
      <w:r w:rsidRPr="005E7FC0">
        <w:rPr>
          <w:rFonts w:cs="Times New Roman"/>
          <w:sz w:val="24"/>
          <w:szCs w:val="24"/>
        </w:rPr>
        <w:t>Članak 234</w:t>
      </w:r>
      <w:r w:rsidR="008774D6" w:rsidRPr="005E7FC0">
        <w:rPr>
          <w:rFonts w:cs="Times New Roman"/>
          <w:sz w:val="24"/>
          <w:szCs w:val="24"/>
        </w:rPr>
        <w:t>.</w:t>
      </w:r>
    </w:p>
    <w:p w:rsidR="008774D6" w:rsidRPr="005E7FC0" w:rsidRDefault="008774D6" w:rsidP="006F599D">
      <w:pPr>
        <w:pStyle w:val="clanak"/>
        <w:numPr>
          <w:ilvl w:val="0"/>
          <w:numId w:val="200"/>
        </w:numPr>
        <w:jc w:val="left"/>
        <w:rPr>
          <w:rFonts w:cs="Times New Roman"/>
          <w:sz w:val="24"/>
          <w:szCs w:val="24"/>
        </w:rPr>
      </w:pPr>
      <w:r w:rsidRPr="005E7FC0">
        <w:rPr>
          <w:rFonts w:cs="Times New Roman"/>
          <w:sz w:val="24"/>
          <w:szCs w:val="24"/>
        </w:rPr>
        <w:t>Razlikovne i dopunske ispite polažu:</w:t>
      </w:r>
    </w:p>
    <w:p w:rsidR="008774D6" w:rsidRPr="005E7FC0" w:rsidRDefault="008774D6" w:rsidP="006F599D">
      <w:pPr>
        <w:pStyle w:val="clanak"/>
        <w:numPr>
          <w:ilvl w:val="1"/>
          <w:numId w:val="21"/>
        </w:numPr>
        <w:jc w:val="left"/>
        <w:rPr>
          <w:rFonts w:cs="Times New Roman"/>
          <w:sz w:val="24"/>
          <w:szCs w:val="24"/>
        </w:rPr>
      </w:pPr>
      <w:r w:rsidRPr="005E7FC0">
        <w:rPr>
          <w:rFonts w:cs="Times New Roman"/>
          <w:sz w:val="24"/>
          <w:szCs w:val="24"/>
        </w:rPr>
        <w:t>učenici koji/e se tijekom obrazovanja upisuju u Školu, prelazeći iz obrazovnog programa koji se sadržajem i opsegom razlikuje,</w:t>
      </w:r>
    </w:p>
    <w:p w:rsidR="008774D6" w:rsidRPr="005E7FC0" w:rsidRDefault="008774D6" w:rsidP="006F599D">
      <w:pPr>
        <w:pStyle w:val="clanak"/>
        <w:numPr>
          <w:ilvl w:val="1"/>
          <w:numId w:val="21"/>
        </w:numPr>
        <w:jc w:val="left"/>
        <w:rPr>
          <w:rFonts w:cs="Times New Roman"/>
          <w:sz w:val="24"/>
          <w:szCs w:val="24"/>
        </w:rPr>
      </w:pPr>
      <w:r w:rsidRPr="005E7FC0">
        <w:rPr>
          <w:rFonts w:cs="Times New Roman"/>
          <w:sz w:val="24"/>
          <w:szCs w:val="24"/>
        </w:rPr>
        <w:t>učenici koji/e su završili obrazovanje ili dio obrazovnog programa u inozemstvu.</w:t>
      </w:r>
    </w:p>
    <w:p w:rsidR="008774D6" w:rsidRPr="005E7FC0" w:rsidRDefault="008774D6" w:rsidP="006F599D">
      <w:pPr>
        <w:pStyle w:val="clanak"/>
        <w:numPr>
          <w:ilvl w:val="0"/>
          <w:numId w:val="200"/>
        </w:numPr>
        <w:jc w:val="left"/>
        <w:rPr>
          <w:rFonts w:cs="Times New Roman"/>
          <w:sz w:val="24"/>
          <w:szCs w:val="24"/>
        </w:rPr>
      </w:pPr>
      <w:r w:rsidRPr="005E7FC0">
        <w:rPr>
          <w:rFonts w:cs="Times New Roman"/>
          <w:sz w:val="24"/>
          <w:szCs w:val="24"/>
        </w:rPr>
        <w:t>Razliko</w:t>
      </w:r>
      <w:r w:rsidR="008A0258" w:rsidRPr="005E7FC0">
        <w:rPr>
          <w:rFonts w:cs="Times New Roman"/>
          <w:sz w:val="24"/>
          <w:szCs w:val="24"/>
        </w:rPr>
        <w:t>vne i dopunske ispite kao i rokove do kojeg učenik mora položiti sve ispite i način polaganja</w:t>
      </w:r>
      <w:r w:rsidRPr="005E7FC0">
        <w:rPr>
          <w:rFonts w:cs="Times New Roman"/>
          <w:sz w:val="24"/>
          <w:szCs w:val="24"/>
        </w:rPr>
        <w:t xml:space="preserve">, utvrđuje Nastavničko vijeće, vodeći računa o dinamici odvijanja vježbi u pojedinim programima. </w:t>
      </w:r>
    </w:p>
    <w:p w:rsidR="00192251" w:rsidRPr="005E7FC0" w:rsidRDefault="00192251" w:rsidP="006F599D">
      <w:pPr>
        <w:pStyle w:val="clanak"/>
        <w:numPr>
          <w:ilvl w:val="0"/>
          <w:numId w:val="200"/>
        </w:numPr>
        <w:jc w:val="left"/>
        <w:rPr>
          <w:rFonts w:cs="Times New Roman"/>
          <w:sz w:val="24"/>
          <w:szCs w:val="24"/>
        </w:rPr>
      </w:pPr>
      <w:r w:rsidRPr="005E7FC0">
        <w:rPr>
          <w:rFonts w:cs="Times New Roman"/>
          <w:sz w:val="24"/>
          <w:szCs w:val="24"/>
        </w:rPr>
        <w:t>Razlikovni i dopunski ispiti mogu se polagati u cijelosti ili po godišnjim sadržajima.</w:t>
      </w:r>
    </w:p>
    <w:p w:rsidR="00192251" w:rsidRPr="005E7FC0" w:rsidRDefault="00192251" w:rsidP="006F599D">
      <w:pPr>
        <w:pStyle w:val="clanak"/>
        <w:numPr>
          <w:ilvl w:val="0"/>
          <w:numId w:val="200"/>
        </w:numPr>
        <w:jc w:val="left"/>
        <w:rPr>
          <w:rFonts w:cs="Times New Roman"/>
          <w:sz w:val="24"/>
          <w:szCs w:val="24"/>
        </w:rPr>
      </w:pPr>
      <w:r w:rsidRPr="005E7FC0">
        <w:rPr>
          <w:rFonts w:cs="Times New Roman"/>
          <w:sz w:val="24"/>
          <w:szCs w:val="24"/>
        </w:rPr>
        <w:t>Raspored, sadržaj</w:t>
      </w:r>
      <w:r w:rsidR="00F94F08" w:rsidRPr="005E7FC0">
        <w:rPr>
          <w:rFonts w:cs="Times New Roman"/>
          <w:sz w:val="24"/>
          <w:szCs w:val="24"/>
        </w:rPr>
        <w:t xml:space="preserve"> </w:t>
      </w:r>
      <w:r w:rsidRPr="005E7FC0">
        <w:rPr>
          <w:rFonts w:cs="Times New Roman"/>
          <w:sz w:val="24"/>
          <w:szCs w:val="24"/>
        </w:rPr>
        <w:t xml:space="preserve">i </w:t>
      </w:r>
      <w:r w:rsidR="00901209" w:rsidRPr="005E7FC0">
        <w:rPr>
          <w:rFonts w:cs="Times New Roman"/>
          <w:sz w:val="24"/>
          <w:szCs w:val="24"/>
        </w:rPr>
        <w:t xml:space="preserve">rokove </w:t>
      </w:r>
      <w:r w:rsidRPr="005E7FC0">
        <w:rPr>
          <w:rFonts w:cs="Times New Roman"/>
          <w:sz w:val="24"/>
          <w:szCs w:val="24"/>
        </w:rPr>
        <w:t>polaganja ispita utvrđuje Nastavničko vijeće.</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1D655A" w:rsidRPr="005E7FC0">
        <w:rPr>
          <w:rFonts w:cs="Times New Roman"/>
          <w:sz w:val="24"/>
          <w:szCs w:val="24"/>
        </w:rPr>
        <w:t>35</w:t>
      </w:r>
      <w:r w:rsidRPr="005E7FC0">
        <w:rPr>
          <w:rFonts w:cs="Times New Roman"/>
          <w:sz w:val="24"/>
          <w:szCs w:val="24"/>
        </w:rPr>
        <w:t>.</w:t>
      </w:r>
    </w:p>
    <w:p w:rsidR="00192251" w:rsidRPr="005E7FC0" w:rsidRDefault="00192251" w:rsidP="00374609">
      <w:pPr>
        <w:pStyle w:val="clanak"/>
        <w:jc w:val="left"/>
        <w:rPr>
          <w:rFonts w:cs="Times New Roman"/>
          <w:sz w:val="24"/>
          <w:szCs w:val="24"/>
        </w:rPr>
      </w:pPr>
      <w:r w:rsidRPr="005E7FC0">
        <w:rPr>
          <w:rFonts w:cs="Times New Roman"/>
          <w:sz w:val="24"/>
          <w:szCs w:val="24"/>
        </w:rPr>
        <w:t>Učenik koji do kraja nastavne godine ili za to određenog roka ne položi razlikovne</w:t>
      </w:r>
      <w:r w:rsidR="001B6BBC" w:rsidRPr="005E7FC0">
        <w:rPr>
          <w:rFonts w:cs="Times New Roman"/>
          <w:sz w:val="24"/>
          <w:szCs w:val="24"/>
        </w:rPr>
        <w:t xml:space="preserve"> i/ili </w:t>
      </w:r>
      <w:r w:rsidRPr="005E7FC0">
        <w:rPr>
          <w:rFonts w:cs="Times New Roman"/>
          <w:sz w:val="24"/>
          <w:szCs w:val="24"/>
        </w:rPr>
        <w:t>dopunske ispite ne može dobiti svjedodžbu razreda koji pohađa</w:t>
      </w:r>
      <w:r w:rsidR="00F94F08" w:rsidRPr="005E7FC0">
        <w:rPr>
          <w:rFonts w:cs="Times New Roman"/>
          <w:sz w:val="24"/>
          <w:szCs w:val="24"/>
        </w:rPr>
        <w:t xml:space="preserve"> </w:t>
      </w:r>
      <w:r w:rsidRPr="005E7FC0">
        <w:rPr>
          <w:rFonts w:cs="Times New Roman"/>
          <w:sz w:val="24"/>
          <w:szCs w:val="24"/>
        </w:rPr>
        <w:t xml:space="preserve">ako je sve predmete ocijenjen pozitivnom ocjenom ili biti upućen na polaganje popravnog/ih ispita već se upućuje na ponavljanje razreda.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1D655A" w:rsidRPr="005E7FC0">
        <w:rPr>
          <w:rFonts w:cs="Times New Roman"/>
          <w:sz w:val="24"/>
          <w:szCs w:val="24"/>
        </w:rPr>
        <w:t>36</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Odredbe Statuta koje se odnose na polaganje popravnih ispita primjenjuju se na učenike koji polažu predmetni ili razredni ispit, te razlikovne i dopunske ispite, osim ako u Statut nije drugačije određeno.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1D655A" w:rsidRPr="005E7FC0">
        <w:rPr>
          <w:rFonts w:cs="Times New Roman"/>
          <w:sz w:val="24"/>
          <w:szCs w:val="24"/>
        </w:rPr>
        <w:t>37</w:t>
      </w:r>
      <w:r w:rsidRPr="005E7FC0">
        <w:rPr>
          <w:rFonts w:cs="Times New Roman"/>
          <w:sz w:val="24"/>
          <w:szCs w:val="24"/>
        </w:rPr>
        <w:t>.</w:t>
      </w:r>
    </w:p>
    <w:p w:rsidR="008774D6" w:rsidRPr="005E7FC0" w:rsidRDefault="008774D6" w:rsidP="006F599D">
      <w:pPr>
        <w:pStyle w:val="clanak"/>
        <w:numPr>
          <w:ilvl w:val="0"/>
          <w:numId w:val="199"/>
        </w:numPr>
        <w:jc w:val="left"/>
        <w:rPr>
          <w:rFonts w:cs="Times New Roman"/>
          <w:sz w:val="24"/>
          <w:szCs w:val="24"/>
        </w:rPr>
      </w:pPr>
      <w:r w:rsidRPr="005E7FC0">
        <w:rPr>
          <w:rFonts w:cs="Times New Roman"/>
          <w:sz w:val="24"/>
          <w:szCs w:val="24"/>
        </w:rPr>
        <w:t xml:space="preserve">Ako punodobni učenik/roditelj/staratelj malodobnog učenika zatraži izuzeće člana povjerenstva dužan je pismeno obrazložiti svoj zahtjev. O opravdanosti izuzimanja člana povjerenstva odlučuje ravnatelj. </w:t>
      </w:r>
    </w:p>
    <w:p w:rsidR="008774D6" w:rsidRPr="005E7FC0" w:rsidRDefault="008774D6" w:rsidP="006F599D">
      <w:pPr>
        <w:pStyle w:val="clanak"/>
        <w:numPr>
          <w:ilvl w:val="0"/>
          <w:numId w:val="199"/>
        </w:numPr>
        <w:jc w:val="left"/>
        <w:rPr>
          <w:rFonts w:cs="Times New Roman"/>
          <w:sz w:val="24"/>
          <w:szCs w:val="24"/>
        </w:rPr>
      </w:pPr>
      <w:r w:rsidRPr="005E7FC0">
        <w:rPr>
          <w:rFonts w:cs="Times New Roman"/>
          <w:sz w:val="24"/>
          <w:szCs w:val="24"/>
        </w:rPr>
        <w:t xml:space="preserve">Ako ravnatelj zaključi da je zahtjev opravdan imenovat će novog člana ili članove povjerenstva. </w:t>
      </w:r>
    </w:p>
    <w:p w:rsidR="008774D6" w:rsidRPr="005E7FC0" w:rsidRDefault="008774D6" w:rsidP="006F599D">
      <w:pPr>
        <w:pStyle w:val="clanak"/>
        <w:numPr>
          <w:ilvl w:val="0"/>
          <w:numId w:val="199"/>
        </w:numPr>
        <w:jc w:val="left"/>
        <w:rPr>
          <w:rFonts w:cs="Times New Roman"/>
          <w:sz w:val="24"/>
          <w:szCs w:val="24"/>
        </w:rPr>
      </w:pPr>
      <w:r w:rsidRPr="005E7FC0">
        <w:rPr>
          <w:rFonts w:cs="Times New Roman"/>
          <w:sz w:val="24"/>
          <w:szCs w:val="24"/>
        </w:rPr>
        <w:t xml:space="preserve">U tom slučaju ravnatelj samostalno odlučuje o sastavu povjerenstva. </w:t>
      </w:r>
    </w:p>
    <w:p w:rsidR="00D45FD9" w:rsidRPr="005E7FC0" w:rsidRDefault="00D45FD9" w:rsidP="00D45FD9">
      <w:pPr>
        <w:pStyle w:val="clanak"/>
        <w:ind w:left="720" w:firstLine="0"/>
        <w:jc w:val="left"/>
        <w:rPr>
          <w:rFonts w:cs="Times New Roman"/>
          <w:sz w:val="24"/>
          <w:szCs w:val="24"/>
        </w:rPr>
      </w:pPr>
    </w:p>
    <w:p w:rsidR="008774D6" w:rsidRPr="005E7FC0" w:rsidRDefault="008774D6" w:rsidP="00D45FD9">
      <w:pPr>
        <w:pStyle w:val="clanak"/>
        <w:ind w:left="720" w:firstLine="0"/>
        <w:jc w:val="left"/>
        <w:rPr>
          <w:rFonts w:cs="Times New Roman"/>
          <w:sz w:val="24"/>
          <w:szCs w:val="24"/>
        </w:rPr>
      </w:pPr>
      <w:r w:rsidRPr="005E7FC0">
        <w:rPr>
          <w:rFonts w:cs="Times New Roman"/>
          <w:sz w:val="24"/>
          <w:szCs w:val="24"/>
        </w:rPr>
        <w:t>Pedagoške mjere poticanja</w:t>
      </w:r>
    </w:p>
    <w:p w:rsidR="008774D6" w:rsidRPr="005E7FC0" w:rsidRDefault="009E688E" w:rsidP="00B9543C">
      <w:pPr>
        <w:pStyle w:val="clanak"/>
        <w:rPr>
          <w:rFonts w:cs="Times New Roman"/>
          <w:sz w:val="24"/>
          <w:szCs w:val="24"/>
        </w:rPr>
      </w:pPr>
      <w:r w:rsidRPr="005E7FC0">
        <w:rPr>
          <w:rFonts w:cs="Times New Roman"/>
          <w:sz w:val="24"/>
          <w:szCs w:val="24"/>
        </w:rPr>
        <w:t>Članak 238</w:t>
      </w:r>
      <w:r w:rsidR="008774D6" w:rsidRPr="005E7FC0">
        <w:rPr>
          <w:rFonts w:cs="Times New Roman"/>
          <w:sz w:val="24"/>
          <w:szCs w:val="24"/>
        </w:rPr>
        <w:t>.</w:t>
      </w:r>
    </w:p>
    <w:p w:rsidR="008774D6" w:rsidRPr="005E7FC0" w:rsidRDefault="008774D6" w:rsidP="006F599D">
      <w:pPr>
        <w:pStyle w:val="clanak"/>
        <w:numPr>
          <w:ilvl w:val="0"/>
          <w:numId w:val="198"/>
        </w:numPr>
        <w:jc w:val="left"/>
        <w:rPr>
          <w:rFonts w:cs="Times New Roman"/>
          <w:sz w:val="24"/>
          <w:szCs w:val="24"/>
        </w:rPr>
      </w:pPr>
      <w:r w:rsidRPr="005E7FC0">
        <w:rPr>
          <w:rFonts w:cs="Times New Roman"/>
          <w:sz w:val="24"/>
          <w:szCs w:val="24"/>
        </w:rPr>
        <w:t>Mjere poticanja su pohvale i nagrade, a dodjeljuju se učenicima, razrednim odjelima ili obrazovnim skupinama koje se ističu u učenju ili su ostvarili zapažene rezultate na državnim i drugim stručnim natjecanjima te u ponašanju i drugim korisnim aktivnostima u Školi i izvan nje.</w:t>
      </w:r>
    </w:p>
    <w:p w:rsidR="008774D6" w:rsidRPr="005E7FC0" w:rsidRDefault="008774D6" w:rsidP="006F599D">
      <w:pPr>
        <w:pStyle w:val="clanak"/>
        <w:numPr>
          <w:ilvl w:val="0"/>
          <w:numId w:val="198"/>
        </w:numPr>
        <w:jc w:val="left"/>
        <w:rPr>
          <w:rFonts w:cs="Times New Roman"/>
          <w:sz w:val="24"/>
          <w:szCs w:val="24"/>
        </w:rPr>
      </w:pPr>
      <w:r w:rsidRPr="005E7FC0">
        <w:rPr>
          <w:rFonts w:cs="Times New Roman"/>
          <w:sz w:val="24"/>
          <w:szCs w:val="24"/>
        </w:rPr>
        <w:lastRenderedPageBreak/>
        <w:t>Usmenu pohvalu izriče razrednik, pisanu pohvalu daje Razredno vijeće, a nagradu Nastavničko vijeće.</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39</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Pohvale mogu biti:</w:t>
      </w:r>
    </w:p>
    <w:p w:rsidR="008774D6" w:rsidRPr="005E7FC0" w:rsidRDefault="008774D6" w:rsidP="003135B7">
      <w:pPr>
        <w:pStyle w:val="clanak"/>
        <w:numPr>
          <w:ilvl w:val="0"/>
          <w:numId w:val="11"/>
        </w:numPr>
        <w:jc w:val="left"/>
        <w:rPr>
          <w:rFonts w:cs="Times New Roman"/>
          <w:sz w:val="24"/>
          <w:szCs w:val="24"/>
        </w:rPr>
      </w:pPr>
      <w:r w:rsidRPr="005E7FC0">
        <w:rPr>
          <w:rFonts w:cs="Times New Roman"/>
          <w:sz w:val="24"/>
          <w:szCs w:val="24"/>
        </w:rPr>
        <w:t>pohvalnice (pismene pohvale, povelje, priznanja, plakete, diplome i sl.),</w:t>
      </w:r>
    </w:p>
    <w:p w:rsidR="008774D6" w:rsidRPr="005E7FC0" w:rsidRDefault="008774D6" w:rsidP="003135B7">
      <w:pPr>
        <w:pStyle w:val="clanak"/>
        <w:numPr>
          <w:ilvl w:val="0"/>
          <w:numId w:val="11"/>
        </w:numPr>
        <w:jc w:val="left"/>
        <w:rPr>
          <w:rFonts w:cs="Times New Roman"/>
          <w:sz w:val="24"/>
          <w:szCs w:val="24"/>
        </w:rPr>
      </w:pPr>
      <w:r w:rsidRPr="005E7FC0">
        <w:rPr>
          <w:rFonts w:cs="Times New Roman"/>
          <w:sz w:val="24"/>
          <w:szCs w:val="24"/>
        </w:rPr>
        <w:t>usmene pohvale objavljene na sjednici stručnih tijela, školskim skupovima, prigodnim proslavama i svečanostima povodom završetka školske godine i sl.,</w:t>
      </w:r>
    </w:p>
    <w:p w:rsidR="008774D6" w:rsidRPr="005E7FC0" w:rsidRDefault="008774D6" w:rsidP="003135B7">
      <w:pPr>
        <w:pStyle w:val="clanak"/>
        <w:numPr>
          <w:ilvl w:val="0"/>
          <w:numId w:val="11"/>
        </w:numPr>
        <w:jc w:val="left"/>
        <w:rPr>
          <w:rFonts w:cs="Times New Roman"/>
          <w:sz w:val="24"/>
          <w:szCs w:val="24"/>
        </w:rPr>
      </w:pPr>
      <w:r w:rsidRPr="005E7FC0">
        <w:rPr>
          <w:rFonts w:cs="Times New Roman"/>
          <w:sz w:val="24"/>
          <w:szCs w:val="24"/>
        </w:rPr>
        <w:t>priznanja u obliku medalja, prigodnih značaka, pokala i sl.</w:t>
      </w:r>
    </w:p>
    <w:p w:rsidR="008774D6" w:rsidRPr="005E7FC0" w:rsidRDefault="008774D6" w:rsidP="00B9543C">
      <w:pPr>
        <w:pStyle w:val="clanak"/>
        <w:rPr>
          <w:rFonts w:cs="Times New Roman"/>
          <w:sz w:val="24"/>
          <w:szCs w:val="24"/>
        </w:rPr>
      </w:pPr>
      <w:r w:rsidRPr="005E7FC0">
        <w:rPr>
          <w:rFonts w:cs="Times New Roman"/>
          <w:sz w:val="24"/>
          <w:szCs w:val="24"/>
        </w:rPr>
        <w:t>Članak 24</w:t>
      </w:r>
      <w:r w:rsidR="009E688E" w:rsidRPr="005E7FC0">
        <w:rPr>
          <w:rFonts w:cs="Times New Roman"/>
          <w:sz w:val="24"/>
          <w:szCs w:val="24"/>
        </w:rPr>
        <w:t>0</w:t>
      </w:r>
      <w:r w:rsidRPr="005E7FC0">
        <w:rPr>
          <w:rFonts w:cs="Times New Roman"/>
          <w:sz w:val="24"/>
          <w:szCs w:val="24"/>
        </w:rPr>
        <w:t>.</w:t>
      </w:r>
    </w:p>
    <w:p w:rsidR="008774D6" w:rsidRPr="005E7FC0" w:rsidRDefault="008774D6" w:rsidP="006F599D">
      <w:pPr>
        <w:pStyle w:val="clanak"/>
        <w:numPr>
          <w:ilvl w:val="0"/>
          <w:numId w:val="196"/>
        </w:numPr>
        <w:jc w:val="left"/>
        <w:rPr>
          <w:rFonts w:cs="Times New Roman"/>
          <w:sz w:val="24"/>
          <w:szCs w:val="24"/>
        </w:rPr>
      </w:pPr>
      <w:r w:rsidRPr="005E7FC0">
        <w:rPr>
          <w:rFonts w:cs="Times New Roman"/>
          <w:sz w:val="24"/>
          <w:szCs w:val="24"/>
        </w:rPr>
        <w:t xml:space="preserve">Nagrade mogu biti: </w:t>
      </w:r>
    </w:p>
    <w:p w:rsidR="008774D6" w:rsidRPr="005E7FC0" w:rsidRDefault="008774D6" w:rsidP="006F599D">
      <w:pPr>
        <w:pStyle w:val="clanak"/>
        <w:numPr>
          <w:ilvl w:val="0"/>
          <w:numId w:val="197"/>
        </w:numPr>
        <w:jc w:val="left"/>
        <w:rPr>
          <w:rFonts w:cs="Times New Roman"/>
          <w:sz w:val="24"/>
          <w:szCs w:val="24"/>
        </w:rPr>
      </w:pPr>
      <w:r w:rsidRPr="005E7FC0">
        <w:rPr>
          <w:rFonts w:cs="Times New Roman"/>
          <w:sz w:val="24"/>
          <w:szCs w:val="24"/>
        </w:rPr>
        <w:t>knjige, umjetnine, albumi, fotografije i sl.</w:t>
      </w:r>
    </w:p>
    <w:p w:rsidR="008774D6" w:rsidRPr="005E7FC0" w:rsidRDefault="008774D6" w:rsidP="006F599D">
      <w:pPr>
        <w:pStyle w:val="clanak"/>
        <w:numPr>
          <w:ilvl w:val="0"/>
          <w:numId w:val="197"/>
        </w:numPr>
        <w:jc w:val="left"/>
        <w:rPr>
          <w:rFonts w:cs="Times New Roman"/>
          <w:sz w:val="24"/>
          <w:szCs w:val="24"/>
        </w:rPr>
      </w:pPr>
      <w:r w:rsidRPr="005E7FC0">
        <w:rPr>
          <w:rFonts w:cs="Times New Roman"/>
          <w:sz w:val="24"/>
          <w:szCs w:val="24"/>
        </w:rPr>
        <w:t>športski rekviziti, alati za rad, hardware, software, pribor za učenje</w:t>
      </w:r>
    </w:p>
    <w:p w:rsidR="008774D6" w:rsidRPr="005E7FC0" w:rsidRDefault="008774D6" w:rsidP="006F599D">
      <w:pPr>
        <w:pStyle w:val="clanak"/>
        <w:numPr>
          <w:ilvl w:val="0"/>
          <w:numId w:val="197"/>
        </w:numPr>
        <w:jc w:val="left"/>
        <w:rPr>
          <w:rFonts w:cs="Times New Roman"/>
          <w:sz w:val="24"/>
          <w:szCs w:val="24"/>
        </w:rPr>
      </w:pPr>
      <w:r w:rsidRPr="005E7FC0">
        <w:rPr>
          <w:rFonts w:cs="Times New Roman"/>
          <w:sz w:val="24"/>
          <w:szCs w:val="24"/>
        </w:rPr>
        <w:t>novčane nagrade u smislu sufinanciranja izleta, maturalne ekskurzije i slično</w:t>
      </w:r>
    </w:p>
    <w:p w:rsidR="008774D6" w:rsidRPr="005E7FC0" w:rsidRDefault="008774D6" w:rsidP="006F599D">
      <w:pPr>
        <w:pStyle w:val="clanak"/>
        <w:numPr>
          <w:ilvl w:val="0"/>
          <w:numId w:val="196"/>
        </w:numPr>
        <w:jc w:val="left"/>
        <w:rPr>
          <w:rFonts w:cs="Times New Roman"/>
          <w:sz w:val="24"/>
          <w:szCs w:val="24"/>
        </w:rPr>
      </w:pPr>
      <w:r w:rsidRPr="005E7FC0">
        <w:rPr>
          <w:rFonts w:cs="Times New Roman"/>
          <w:sz w:val="24"/>
          <w:szCs w:val="24"/>
        </w:rPr>
        <w:t xml:space="preserve">Pohvale i nagrade se mogu dodijeliti pojedinačno učeniku., skupini učenika ili cijelom razrednom odjelu. </w:t>
      </w:r>
    </w:p>
    <w:p w:rsidR="008774D6" w:rsidRPr="005E7FC0" w:rsidRDefault="008774D6" w:rsidP="006F599D">
      <w:pPr>
        <w:pStyle w:val="clanak"/>
        <w:numPr>
          <w:ilvl w:val="0"/>
          <w:numId w:val="196"/>
        </w:numPr>
        <w:jc w:val="left"/>
        <w:rPr>
          <w:rFonts w:cs="Times New Roman"/>
          <w:sz w:val="24"/>
          <w:szCs w:val="24"/>
        </w:rPr>
      </w:pPr>
      <w:r w:rsidRPr="005E7FC0">
        <w:rPr>
          <w:rFonts w:cs="Times New Roman"/>
          <w:sz w:val="24"/>
          <w:szCs w:val="24"/>
        </w:rPr>
        <w:t>Pohvale i nagrade mogu predlagati učenici/e, nastavnici/e, stručni suradnici, ravnatelj, kolegijalna tijela Škole te fizičke i pravne osobe izvan Škole.</w:t>
      </w:r>
    </w:p>
    <w:p w:rsidR="008774D6" w:rsidRPr="005E7FC0" w:rsidRDefault="008774D6" w:rsidP="00B9543C">
      <w:pPr>
        <w:pStyle w:val="clanak"/>
        <w:rPr>
          <w:rFonts w:cs="Times New Roman"/>
          <w:sz w:val="24"/>
          <w:szCs w:val="24"/>
        </w:rPr>
      </w:pPr>
      <w:r w:rsidRPr="005E7FC0">
        <w:rPr>
          <w:rFonts w:cs="Times New Roman"/>
          <w:sz w:val="24"/>
          <w:szCs w:val="24"/>
        </w:rPr>
        <w:t>Članak 24</w:t>
      </w:r>
      <w:r w:rsidR="009E688E" w:rsidRPr="005E7FC0">
        <w:rPr>
          <w:rFonts w:cs="Times New Roman"/>
          <w:sz w:val="24"/>
          <w:szCs w:val="24"/>
        </w:rPr>
        <w:t>1</w:t>
      </w:r>
      <w:r w:rsidRPr="005E7FC0">
        <w:rPr>
          <w:rFonts w:cs="Times New Roman"/>
          <w:sz w:val="24"/>
          <w:szCs w:val="24"/>
        </w:rPr>
        <w:t>.</w:t>
      </w:r>
    </w:p>
    <w:p w:rsidR="008774D6" w:rsidRPr="005E7FC0" w:rsidRDefault="001B1803" w:rsidP="006F599D">
      <w:pPr>
        <w:pStyle w:val="clanak"/>
        <w:numPr>
          <w:ilvl w:val="0"/>
          <w:numId w:val="195"/>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pohvalama i nagradama u Školi se vodi evidencija.</w:t>
      </w:r>
    </w:p>
    <w:p w:rsidR="008774D6" w:rsidRPr="005E7FC0" w:rsidRDefault="008774D6" w:rsidP="006F599D">
      <w:pPr>
        <w:pStyle w:val="clanak"/>
        <w:numPr>
          <w:ilvl w:val="0"/>
          <w:numId w:val="195"/>
        </w:numPr>
        <w:jc w:val="left"/>
        <w:rPr>
          <w:rFonts w:cs="Times New Roman"/>
          <w:sz w:val="24"/>
          <w:szCs w:val="24"/>
        </w:rPr>
      </w:pPr>
      <w:r w:rsidRPr="005E7FC0">
        <w:rPr>
          <w:rFonts w:cs="Times New Roman"/>
          <w:sz w:val="24"/>
          <w:szCs w:val="24"/>
        </w:rPr>
        <w:t>Izrečene pohvale i dodijeljene nagrade ubilježit će se u trajne dokumente o učenicima</w:t>
      </w:r>
      <w:r w:rsidR="00F94F08" w:rsidRPr="005E7FC0">
        <w:rPr>
          <w:rFonts w:cs="Times New Roman"/>
          <w:sz w:val="24"/>
          <w:szCs w:val="24"/>
        </w:rPr>
        <w:t xml:space="preserve"> </w:t>
      </w:r>
      <w:r w:rsidRPr="005E7FC0">
        <w:rPr>
          <w:rFonts w:cs="Times New Roman"/>
          <w:sz w:val="24"/>
          <w:szCs w:val="24"/>
        </w:rPr>
        <w:t>(matičnoj knjizi).</w:t>
      </w:r>
    </w:p>
    <w:p w:rsidR="008774D6" w:rsidRPr="005E7FC0" w:rsidRDefault="009E688E" w:rsidP="001B1803">
      <w:pPr>
        <w:pStyle w:val="clanak"/>
        <w:rPr>
          <w:rFonts w:cs="Times New Roman"/>
          <w:sz w:val="24"/>
          <w:szCs w:val="24"/>
        </w:rPr>
      </w:pPr>
      <w:r w:rsidRPr="005E7FC0">
        <w:rPr>
          <w:rFonts w:cs="Times New Roman"/>
          <w:sz w:val="24"/>
          <w:szCs w:val="24"/>
        </w:rPr>
        <w:t>Članak 242</w:t>
      </w:r>
      <w:r w:rsidR="008774D6" w:rsidRPr="005E7FC0">
        <w:rPr>
          <w:rFonts w:cs="Times New Roman"/>
          <w:sz w:val="24"/>
          <w:szCs w:val="24"/>
        </w:rPr>
        <w:t>.</w:t>
      </w:r>
    </w:p>
    <w:p w:rsidR="008774D6" w:rsidRPr="005E7FC0" w:rsidRDefault="008774D6" w:rsidP="006F599D">
      <w:pPr>
        <w:pStyle w:val="clanak"/>
        <w:numPr>
          <w:ilvl w:val="0"/>
          <w:numId w:val="194"/>
        </w:numPr>
        <w:jc w:val="left"/>
        <w:rPr>
          <w:rFonts w:cs="Times New Roman"/>
          <w:sz w:val="24"/>
          <w:szCs w:val="24"/>
        </w:rPr>
      </w:pPr>
      <w:r w:rsidRPr="005E7FC0">
        <w:rPr>
          <w:rFonts w:cs="Times New Roman"/>
          <w:sz w:val="24"/>
          <w:szCs w:val="24"/>
        </w:rPr>
        <w:t>Sredstva za nagrade osiguravaju se financijskim planom Škole za tekuću školsku godinu.</w:t>
      </w:r>
    </w:p>
    <w:p w:rsidR="008774D6" w:rsidRPr="005E7FC0" w:rsidRDefault="008774D6" w:rsidP="006F599D">
      <w:pPr>
        <w:pStyle w:val="clanak"/>
        <w:numPr>
          <w:ilvl w:val="0"/>
          <w:numId w:val="194"/>
        </w:numPr>
        <w:jc w:val="left"/>
        <w:rPr>
          <w:rFonts w:cs="Times New Roman"/>
          <w:sz w:val="24"/>
          <w:szCs w:val="24"/>
        </w:rPr>
      </w:pPr>
      <w:r w:rsidRPr="005E7FC0">
        <w:rPr>
          <w:rFonts w:cs="Times New Roman"/>
          <w:sz w:val="24"/>
          <w:szCs w:val="24"/>
        </w:rPr>
        <w:t xml:space="preserve">Pedagoške mjere sprječavanja i otklanjanja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43</w:t>
      </w:r>
      <w:r w:rsidRPr="005E7FC0">
        <w:rPr>
          <w:rFonts w:cs="Times New Roman"/>
          <w:sz w:val="24"/>
          <w:szCs w:val="24"/>
        </w:rPr>
        <w:t>.</w:t>
      </w:r>
    </w:p>
    <w:p w:rsidR="008774D6" w:rsidRPr="005E7FC0" w:rsidRDefault="008774D6" w:rsidP="006F599D">
      <w:pPr>
        <w:pStyle w:val="clanak"/>
        <w:numPr>
          <w:ilvl w:val="0"/>
          <w:numId w:val="193"/>
        </w:numPr>
        <w:jc w:val="left"/>
        <w:rPr>
          <w:rFonts w:cs="Times New Roman"/>
          <w:sz w:val="24"/>
          <w:szCs w:val="24"/>
        </w:rPr>
      </w:pPr>
      <w:r w:rsidRPr="005E7FC0">
        <w:rPr>
          <w:rFonts w:cs="Times New Roman"/>
          <w:sz w:val="24"/>
          <w:szCs w:val="24"/>
        </w:rPr>
        <w:t>Za učenike u riziku za razvoj problema u ponašanju i učenike s problemima u ponašanju provodi se odgojno-obrazovna podrška i stručni tretman.</w:t>
      </w:r>
    </w:p>
    <w:p w:rsidR="008774D6" w:rsidRPr="005E7FC0" w:rsidRDefault="008774D6" w:rsidP="006F599D">
      <w:pPr>
        <w:pStyle w:val="clanak"/>
        <w:numPr>
          <w:ilvl w:val="0"/>
          <w:numId w:val="193"/>
        </w:numPr>
        <w:jc w:val="left"/>
        <w:rPr>
          <w:rFonts w:cs="Times New Roman"/>
          <w:sz w:val="24"/>
          <w:szCs w:val="24"/>
        </w:rPr>
      </w:pPr>
      <w:r w:rsidRPr="005E7FC0">
        <w:rPr>
          <w:rFonts w:cs="Times New Roman"/>
          <w:sz w:val="24"/>
          <w:szCs w:val="24"/>
        </w:rPr>
        <w:t xml:space="preserve">Način i oblik provođenja odgojno-obrazovne podrške i stručnog tretmana propisuje ministar pravilnikom.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44</w:t>
      </w:r>
      <w:r w:rsidRPr="005E7FC0">
        <w:rPr>
          <w:rFonts w:cs="Times New Roman"/>
          <w:sz w:val="24"/>
          <w:szCs w:val="24"/>
        </w:rPr>
        <w:t>.</w:t>
      </w:r>
    </w:p>
    <w:p w:rsidR="008774D6" w:rsidRPr="005E7FC0" w:rsidRDefault="008774D6" w:rsidP="006F599D">
      <w:pPr>
        <w:pStyle w:val="clanak"/>
        <w:numPr>
          <w:ilvl w:val="0"/>
          <w:numId w:val="192"/>
        </w:numPr>
        <w:jc w:val="left"/>
        <w:rPr>
          <w:rFonts w:cs="Times New Roman"/>
          <w:sz w:val="24"/>
          <w:szCs w:val="24"/>
        </w:rPr>
      </w:pPr>
      <w:r w:rsidRPr="005E7FC0">
        <w:rPr>
          <w:rFonts w:cs="Times New Roman"/>
          <w:sz w:val="24"/>
          <w:szCs w:val="24"/>
        </w:rPr>
        <w:t xml:space="preserve">Pedagoške mjere izriču se zbog povreda dužnosti, neispunjavanja obveza i nasilničkog ponašanja (u daljem tekstu: neprihvatljiva ponašanja). </w:t>
      </w:r>
    </w:p>
    <w:p w:rsidR="008774D6" w:rsidRPr="005E7FC0" w:rsidRDefault="008774D6" w:rsidP="006F599D">
      <w:pPr>
        <w:pStyle w:val="clanak"/>
        <w:numPr>
          <w:ilvl w:val="0"/>
          <w:numId w:val="192"/>
        </w:numPr>
        <w:jc w:val="left"/>
        <w:rPr>
          <w:rFonts w:cs="Times New Roman"/>
          <w:sz w:val="24"/>
          <w:szCs w:val="24"/>
        </w:rPr>
      </w:pPr>
      <w:r w:rsidRPr="005E7FC0">
        <w:rPr>
          <w:rFonts w:cs="Times New Roman"/>
          <w:sz w:val="24"/>
          <w:szCs w:val="24"/>
        </w:rPr>
        <w:t xml:space="preserve">Svrha izricanja pedagoške mjere je da se njezinim izricanjem utječe na promjenu ponašanja učenika koje je mjera izrečena te da bude poticaj na odgovorno i primjereno ponašanje drugim učenicima. Pedagoške mjere trebaju potaknuti učenike </w:t>
      </w:r>
      <w:r w:rsidRPr="005E7FC0">
        <w:rPr>
          <w:rFonts w:cs="Times New Roman"/>
          <w:sz w:val="24"/>
          <w:szCs w:val="24"/>
        </w:rPr>
        <w:lastRenderedPageBreak/>
        <w:t>na preuzuimanje odgovornosti i usvajanje pozitivnog odnosa prema školskim obvezama i okruženju.</w:t>
      </w:r>
    </w:p>
    <w:p w:rsidR="008774D6" w:rsidRPr="005E7FC0" w:rsidRDefault="008774D6" w:rsidP="006F599D">
      <w:pPr>
        <w:pStyle w:val="clanak"/>
        <w:numPr>
          <w:ilvl w:val="0"/>
          <w:numId w:val="192"/>
        </w:numPr>
        <w:jc w:val="left"/>
        <w:rPr>
          <w:rFonts w:cs="Times New Roman"/>
          <w:sz w:val="24"/>
          <w:szCs w:val="24"/>
        </w:rPr>
      </w:pPr>
      <w:r w:rsidRPr="005E7FC0">
        <w:rPr>
          <w:rFonts w:cs="Times New Roman"/>
          <w:sz w:val="24"/>
          <w:szCs w:val="24"/>
        </w:rPr>
        <w:t>Škole su dužne provoditi pedagoške mjere uvažavajući učenikovo psihofizičko stanje i njegovu dob te utvrditi sve okolnosti koje utječu na njegov razvoj.</w:t>
      </w:r>
    </w:p>
    <w:p w:rsidR="008774D6" w:rsidRPr="005E7FC0" w:rsidRDefault="008774D6" w:rsidP="006F599D">
      <w:pPr>
        <w:pStyle w:val="clanak"/>
        <w:numPr>
          <w:ilvl w:val="0"/>
          <w:numId w:val="192"/>
        </w:numPr>
        <w:jc w:val="left"/>
        <w:rPr>
          <w:rFonts w:cs="Times New Roman"/>
          <w:sz w:val="24"/>
          <w:szCs w:val="24"/>
        </w:rPr>
      </w:pPr>
      <w:r w:rsidRPr="005E7FC0">
        <w:rPr>
          <w:rFonts w:cs="Times New Roman"/>
          <w:sz w:val="24"/>
          <w:szCs w:val="24"/>
        </w:rPr>
        <w:t xml:space="preserve">Kriterije za izricanje pedagoških mjera propisuje ministar Pravilnikom. </w:t>
      </w:r>
    </w:p>
    <w:p w:rsidR="00D43DC0" w:rsidRPr="005E7FC0" w:rsidRDefault="00D43DC0" w:rsidP="006F599D">
      <w:pPr>
        <w:pStyle w:val="clanak"/>
        <w:numPr>
          <w:ilvl w:val="0"/>
          <w:numId w:val="192"/>
        </w:numPr>
        <w:jc w:val="left"/>
        <w:rPr>
          <w:rFonts w:cs="Times New Roman"/>
          <w:sz w:val="24"/>
          <w:szCs w:val="24"/>
        </w:rPr>
      </w:pPr>
      <w:r w:rsidRPr="005E7FC0">
        <w:rPr>
          <w:rFonts w:cs="Times New Roman"/>
          <w:sz w:val="24"/>
          <w:szCs w:val="24"/>
        </w:rPr>
        <w:t>Zbog povrede dužnosti, neispunjavanja obveza i nasilničkog ponašanja učeniku se mogu izreći pedagoške mjere: opomena, ukor, opomena pred isključenje i isključenje iz srednje škole.</w:t>
      </w:r>
    </w:p>
    <w:p w:rsidR="00D43DC0" w:rsidRPr="005E7FC0" w:rsidRDefault="00D43DC0" w:rsidP="006F599D">
      <w:pPr>
        <w:pStyle w:val="clanak"/>
        <w:numPr>
          <w:ilvl w:val="0"/>
          <w:numId w:val="192"/>
        </w:numPr>
        <w:jc w:val="left"/>
        <w:rPr>
          <w:rFonts w:cs="Times New Roman"/>
          <w:sz w:val="24"/>
          <w:szCs w:val="24"/>
        </w:rPr>
      </w:pPr>
      <w:r w:rsidRPr="005E7FC0">
        <w:rPr>
          <w:rFonts w:cs="Times New Roman"/>
          <w:sz w:val="24"/>
          <w:szCs w:val="24"/>
        </w:rPr>
        <w:t>Uvjeti, kriteriji, način i postupak izricanja pedagoških mjera is stavka 1. ovog članka uređeni su Zakonom o odgoju i obrazovanju u osnovnoj i srednjoj školi i Pravilnikom o kriterijima za izricanje pedagoških mjera.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45</w:t>
      </w:r>
      <w:r w:rsidRPr="005E7FC0">
        <w:rPr>
          <w:rFonts w:cs="Times New Roman"/>
          <w:sz w:val="24"/>
          <w:szCs w:val="24"/>
        </w:rPr>
        <w:t>.</w:t>
      </w:r>
    </w:p>
    <w:p w:rsidR="008774D6" w:rsidRPr="005E7FC0" w:rsidRDefault="008774D6" w:rsidP="006F599D">
      <w:pPr>
        <w:pStyle w:val="clanak"/>
        <w:numPr>
          <w:ilvl w:val="0"/>
          <w:numId w:val="191"/>
        </w:numPr>
        <w:jc w:val="left"/>
        <w:rPr>
          <w:rFonts w:cs="Times New Roman"/>
          <w:sz w:val="24"/>
          <w:szCs w:val="24"/>
        </w:rPr>
      </w:pPr>
      <w:r w:rsidRPr="005E7FC0">
        <w:rPr>
          <w:rFonts w:cs="Times New Roman"/>
          <w:sz w:val="24"/>
          <w:szCs w:val="24"/>
        </w:rPr>
        <w:t>Na pedagošku mjeru opomene, ukora i opomene pred isključenje punodobni učenik ili roditelji (skrbnici) malodobnog učenika mogu uputiti prigovor ravnatelju škole u roku od 8 dana od dana</w:t>
      </w:r>
      <w:r w:rsidR="00FD37D9" w:rsidRPr="005E7FC0">
        <w:rPr>
          <w:rFonts w:cs="Times New Roman"/>
          <w:sz w:val="24"/>
          <w:szCs w:val="24"/>
        </w:rPr>
        <w:t xml:space="preserve"> izricanja pedagoške mjere</w:t>
      </w:r>
      <w:r w:rsidRPr="005E7FC0">
        <w:rPr>
          <w:rFonts w:cs="Times New Roman"/>
          <w:sz w:val="24"/>
          <w:szCs w:val="24"/>
        </w:rPr>
        <w:t xml:space="preserve">. </w:t>
      </w:r>
    </w:p>
    <w:p w:rsidR="008774D6" w:rsidRPr="005E7FC0" w:rsidRDefault="008774D6" w:rsidP="006F599D">
      <w:pPr>
        <w:pStyle w:val="clanak"/>
        <w:numPr>
          <w:ilvl w:val="0"/>
          <w:numId w:val="191"/>
        </w:numPr>
        <w:jc w:val="left"/>
        <w:rPr>
          <w:rFonts w:cs="Times New Roman"/>
          <w:sz w:val="24"/>
          <w:szCs w:val="24"/>
        </w:rPr>
      </w:pPr>
      <w:r w:rsidRPr="005E7FC0">
        <w:rPr>
          <w:rFonts w:cs="Times New Roman"/>
          <w:sz w:val="24"/>
          <w:szCs w:val="24"/>
        </w:rPr>
        <w:t xml:space="preserve">Ravnatelj prigovor može odbaciti ili prihvatiti, a pedagošku mjeru poništiti ili zamjeniti blažom mjerom. </w:t>
      </w:r>
    </w:p>
    <w:p w:rsidR="008774D6" w:rsidRPr="005E7FC0" w:rsidRDefault="008774D6" w:rsidP="006F599D">
      <w:pPr>
        <w:pStyle w:val="clanak"/>
        <w:numPr>
          <w:ilvl w:val="0"/>
          <w:numId w:val="191"/>
        </w:numPr>
        <w:jc w:val="left"/>
        <w:rPr>
          <w:rFonts w:cs="Times New Roman"/>
          <w:sz w:val="24"/>
          <w:szCs w:val="24"/>
        </w:rPr>
      </w:pPr>
      <w:r w:rsidRPr="005E7FC0">
        <w:rPr>
          <w:rFonts w:cs="Times New Roman"/>
          <w:sz w:val="24"/>
          <w:szCs w:val="24"/>
        </w:rPr>
        <w:t xml:space="preserve">Ravnatelj je dužan provesti postupak i donijeti odluku u roku od 15 dana od dana od dana primitka prigovora. </w:t>
      </w:r>
    </w:p>
    <w:p w:rsidR="008774D6" w:rsidRPr="005E7FC0" w:rsidRDefault="008774D6" w:rsidP="006F599D">
      <w:pPr>
        <w:pStyle w:val="clanak"/>
        <w:numPr>
          <w:ilvl w:val="0"/>
          <w:numId w:val="191"/>
        </w:numPr>
        <w:jc w:val="left"/>
        <w:rPr>
          <w:rFonts w:cs="Times New Roman"/>
          <w:sz w:val="24"/>
          <w:szCs w:val="24"/>
        </w:rPr>
      </w:pPr>
      <w:r w:rsidRPr="005E7FC0">
        <w:rPr>
          <w:rFonts w:cs="Times New Roman"/>
          <w:sz w:val="24"/>
          <w:szCs w:val="24"/>
        </w:rPr>
        <w:t>Odluka ravnatelja po prigovoru je konačna.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46</w:t>
      </w:r>
      <w:r w:rsidRPr="005E7FC0">
        <w:rPr>
          <w:rFonts w:cs="Times New Roman"/>
          <w:sz w:val="24"/>
          <w:szCs w:val="24"/>
        </w:rPr>
        <w:t>.</w:t>
      </w:r>
    </w:p>
    <w:p w:rsidR="008774D6" w:rsidRPr="005E7FC0" w:rsidRDefault="008774D6" w:rsidP="006F599D">
      <w:pPr>
        <w:pStyle w:val="clanak"/>
        <w:numPr>
          <w:ilvl w:val="0"/>
          <w:numId w:val="190"/>
        </w:numPr>
        <w:jc w:val="left"/>
        <w:rPr>
          <w:rFonts w:cs="Times New Roman"/>
          <w:sz w:val="24"/>
          <w:szCs w:val="24"/>
        </w:rPr>
      </w:pPr>
      <w:r w:rsidRPr="005E7FC0">
        <w:rPr>
          <w:rFonts w:cs="Times New Roman"/>
          <w:sz w:val="24"/>
          <w:szCs w:val="24"/>
        </w:rPr>
        <w:t xml:space="preserve">Postupak izricanja pedagoške mjere isključenje iz škole provodi povjerenstvo. </w:t>
      </w:r>
    </w:p>
    <w:p w:rsidR="008774D6" w:rsidRPr="005E7FC0" w:rsidRDefault="008774D6" w:rsidP="006F599D">
      <w:pPr>
        <w:pStyle w:val="clanak"/>
        <w:numPr>
          <w:ilvl w:val="0"/>
          <w:numId w:val="190"/>
        </w:numPr>
        <w:jc w:val="left"/>
        <w:rPr>
          <w:rFonts w:cs="Times New Roman"/>
          <w:sz w:val="24"/>
          <w:szCs w:val="24"/>
        </w:rPr>
      </w:pPr>
      <w:r w:rsidRPr="005E7FC0">
        <w:rPr>
          <w:rFonts w:cs="Times New Roman"/>
          <w:sz w:val="24"/>
          <w:szCs w:val="24"/>
        </w:rPr>
        <w:t>Ravantelj imenuje povjerenstvo za utvrđivanje opravdanosti izricanja pedagoške mjere isključenja iz škole.U povjerenstvo se u pravilu imenuje razrednik kao predsjednik povjerenstva, pedagog i predmetni nastavnik, a u radu povjerenstva može sudjelovati ravnatelj bez prava odlučivanja.</w:t>
      </w:r>
    </w:p>
    <w:p w:rsidR="008774D6" w:rsidRPr="005E7FC0" w:rsidRDefault="008774D6" w:rsidP="006F599D">
      <w:pPr>
        <w:pStyle w:val="clanak"/>
        <w:numPr>
          <w:ilvl w:val="0"/>
          <w:numId w:val="190"/>
        </w:numPr>
        <w:jc w:val="left"/>
        <w:rPr>
          <w:rFonts w:cs="Times New Roman"/>
          <w:sz w:val="24"/>
          <w:szCs w:val="24"/>
        </w:rPr>
      </w:pPr>
      <w:r w:rsidRPr="005E7FC0">
        <w:rPr>
          <w:rFonts w:cs="Times New Roman"/>
          <w:sz w:val="24"/>
          <w:szCs w:val="24"/>
        </w:rPr>
        <w:t xml:space="preserve">Predstavnik Vijeća učenika </w:t>
      </w:r>
      <w:r w:rsidR="001B1803" w:rsidRPr="005E7FC0">
        <w:rPr>
          <w:rFonts w:cs="Times New Roman"/>
          <w:sz w:val="24"/>
          <w:szCs w:val="24"/>
        </w:rPr>
        <w:t xml:space="preserve">nije član povjerenstva ali sudjeluje u </w:t>
      </w:r>
      <w:r w:rsidRPr="005E7FC0">
        <w:rPr>
          <w:rFonts w:cs="Times New Roman"/>
          <w:sz w:val="24"/>
          <w:szCs w:val="24"/>
        </w:rPr>
        <w:t>postupku izricanja pedagoške mjere isključenja iz škole bez prava odlučivanja.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47</w:t>
      </w:r>
      <w:r w:rsidRPr="005E7FC0">
        <w:rPr>
          <w:rFonts w:cs="Times New Roman"/>
          <w:sz w:val="24"/>
          <w:szCs w:val="24"/>
        </w:rPr>
        <w:t>.</w:t>
      </w:r>
    </w:p>
    <w:p w:rsidR="008774D6" w:rsidRPr="005E7FC0" w:rsidRDefault="008774D6" w:rsidP="001B1803">
      <w:pPr>
        <w:pStyle w:val="clanak"/>
        <w:ind w:firstLine="0"/>
        <w:jc w:val="left"/>
        <w:rPr>
          <w:rFonts w:cs="Times New Roman"/>
          <w:sz w:val="24"/>
          <w:szCs w:val="24"/>
        </w:rPr>
      </w:pPr>
      <w:r w:rsidRPr="005E7FC0">
        <w:rPr>
          <w:rFonts w:cs="Times New Roman"/>
          <w:sz w:val="24"/>
          <w:szCs w:val="24"/>
        </w:rPr>
        <w:t>Povjerenstvo prijedlog za izricanje pedagoške mjere dostavlja učeniku., roditeljima (skrbnicima) i Vijeću učenika odnosno predstavniku Vijeća učenika i određuje rok u kojem se trebaju očitovati o prijedlogu (pismeno ili izjavom u zapisnik u tajništvu škole) te utvrđuje činjenice i okolnosti koje su značajne za rješavanje prijedloga ili saziva usmenu raspravu na koju obvezno poziva podnositelja prijedloga, učenika i njegove roditelje (skrbnike) te predstavnika Vijeća učenika o čemu se vodi zabilješka koji potpisuju svi prisutni.</w:t>
      </w:r>
    </w:p>
    <w:p w:rsidR="008774D6" w:rsidRPr="005E7FC0" w:rsidRDefault="008774D6" w:rsidP="007260B3">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48</w:t>
      </w:r>
      <w:r w:rsidRPr="005E7FC0">
        <w:rPr>
          <w:rFonts w:cs="Times New Roman"/>
          <w:sz w:val="24"/>
          <w:szCs w:val="24"/>
        </w:rPr>
        <w:t>.</w:t>
      </w:r>
    </w:p>
    <w:p w:rsidR="008774D6" w:rsidRPr="005E7FC0" w:rsidRDefault="00680AEC" w:rsidP="006F599D">
      <w:pPr>
        <w:pStyle w:val="clanak"/>
        <w:numPr>
          <w:ilvl w:val="0"/>
          <w:numId w:val="189"/>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 xml:space="preserve">provedenom postupku povjerenstvo donosi zaključak, temeljem kojeg Nastavničko vijeće nakon provedene rasprave donosi </w:t>
      </w:r>
      <w:r w:rsidRPr="005E7FC0">
        <w:rPr>
          <w:rFonts w:cs="Times New Roman"/>
          <w:sz w:val="24"/>
          <w:szCs w:val="24"/>
        </w:rPr>
        <w:t xml:space="preserve">obavijest </w:t>
      </w:r>
      <w:r w:rsidR="008774D6" w:rsidRPr="005E7FC0">
        <w:rPr>
          <w:rFonts w:cs="Times New Roman"/>
          <w:sz w:val="24"/>
          <w:szCs w:val="24"/>
        </w:rPr>
        <w:t xml:space="preserve">i o tome obavještava ravnatelja. </w:t>
      </w:r>
    </w:p>
    <w:p w:rsidR="008774D6" w:rsidRPr="005E7FC0" w:rsidRDefault="008774D6" w:rsidP="006F599D">
      <w:pPr>
        <w:pStyle w:val="clanak"/>
        <w:numPr>
          <w:ilvl w:val="0"/>
          <w:numId w:val="189"/>
        </w:numPr>
        <w:jc w:val="left"/>
        <w:rPr>
          <w:rFonts w:cs="Times New Roman"/>
          <w:sz w:val="24"/>
          <w:szCs w:val="24"/>
        </w:rPr>
      </w:pPr>
      <w:r w:rsidRPr="005E7FC0">
        <w:rPr>
          <w:rFonts w:cs="Times New Roman"/>
          <w:sz w:val="24"/>
          <w:szCs w:val="24"/>
        </w:rPr>
        <w:t>Povjerenstvo donosi zaključak usaglašavanjem, ako to nije moguće većinom glasova s tim da član koji nije suglasan ima pravo očitovanja izdvojenim mišljenjem koje se unosi u zaključak.</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49</w:t>
      </w:r>
      <w:r w:rsidRPr="005E7FC0">
        <w:rPr>
          <w:rFonts w:cs="Times New Roman"/>
          <w:sz w:val="24"/>
          <w:szCs w:val="24"/>
        </w:rPr>
        <w:t>.</w:t>
      </w:r>
    </w:p>
    <w:p w:rsidR="008774D6" w:rsidRPr="005E7FC0" w:rsidRDefault="00680AEC" w:rsidP="006F599D">
      <w:pPr>
        <w:pStyle w:val="clanak"/>
        <w:numPr>
          <w:ilvl w:val="0"/>
          <w:numId w:val="188"/>
        </w:numPr>
        <w:jc w:val="left"/>
        <w:rPr>
          <w:rFonts w:cs="Times New Roman"/>
          <w:sz w:val="24"/>
          <w:szCs w:val="24"/>
        </w:rPr>
      </w:pPr>
      <w:r w:rsidRPr="005E7FC0">
        <w:rPr>
          <w:rFonts w:cs="Times New Roman"/>
          <w:sz w:val="24"/>
          <w:szCs w:val="24"/>
        </w:rPr>
        <w:lastRenderedPageBreak/>
        <w:t>Na temelju o</w:t>
      </w:r>
      <w:r w:rsidR="008774D6" w:rsidRPr="005E7FC0">
        <w:rPr>
          <w:rFonts w:cs="Times New Roman"/>
          <w:sz w:val="24"/>
          <w:szCs w:val="24"/>
        </w:rPr>
        <w:t xml:space="preserve">bavijesti nastavničkog vijeća, ravnatelj odlučuje o mjeri isključenja iz škole rješenjem </w:t>
      </w:r>
    </w:p>
    <w:p w:rsidR="008774D6" w:rsidRPr="005E7FC0" w:rsidRDefault="008774D6" w:rsidP="006F599D">
      <w:pPr>
        <w:pStyle w:val="clanak"/>
        <w:numPr>
          <w:ilvl w:val="0"/>
          <w:numId w:val="188"/>
        </w:numPr>
        <w:jc w:val="left"/>
        <w:rPr>
          <w:rFonts w:cs="Times New Roman"/>
          <w:sz w:val="24"/>
          <w:szCs w:val="24"/>
        </w:rPr>
      </w:pPr>
      <w:r w:rsidRPr="005E7FC0">
        <w:rPr>
          <w:rFonts w:cs="Times New Roman"/>
          <w:sz w:val="24"/>
          <w:szCs w:val="24"/>
        </w:rPr>
        <w:t xml:space="preserve">Ravnatelj može odbiti prijedlog za izricanje pedagoške mjere, izreći odgovarajuću pedagošku mjeru ili obustaviti postupak ako za to nastupe uvjeti.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50</w:t>
      </w:r>
      <w:r w:rsidRPr="005E7FC0">
        <w:rPr>
          <w:rFonts w:cs="Times New Roman"/>
          <w:sz w:val="24"/>
          <w:szCs w:val="24"/>
        </w:rPr>
        <w:t>.</w:t>
      </w:r>
    </w:p>
    <w:p w:rsidR="008774D6" w:rsidRPr="005E7FC0" w:rsidRDefault="008774D6" w:rsidP="006F599D">
      <w:pPr>
        <w:pStyle w:val="clanak"/>
        <w:numPr>
          <w:ilvl w:val="0"/>
          <w:numId w:val="187"/>
        </w:numPr>
        <w:jc w:val="left"/>
        <w:rPr>
          <w:rFonts w:cs="Times New Roman"/>
          <w:sz w:val="24"/>
          <w:szCs w:val="24"/>
        </w:rPr>
      </w:pPr>
      <w:r w:rsidRPr="005E7FC0">
        <w:rPr>
          <w:rFonts w:cs="Times New Roman"/>
          <w:sz w:val="24"/>
          <w:szCs w:val="24"/>
        </w:rPr>
        <w:t>privremenom udaljavanju učenika iz odgojno obrazovnog procesa, do donošenje odluke o izricanju pedagoške mjere,</w:t>
      </w:r>
      <w:r w:rsidR="00F94F08" w:rsidRPr="005E7FC0">
        <w:rPr>
          <w:rFonts w:cs="Times New Roman"/>
          <w:sz w:val="24"/>
          <w:szCs w:val="24"/>
        </w:rPr>
        <w:t xml:space="preserve"> </w:t>
      </w:r>
      <w:r w:rsidRPr="005E7FC0">
        <w:rPr>
          <w:rFonts w:cs="Times New Roman"/>
          <w:sz w:val="24"/>
          <w:szCs w:val="24"/>
        </w:rPr>
        <w:t>ravnatelj je dužan pisanim putem izv</w:t>
      </w:r>
      <w:r w:rsidR="00A753C3" w:rsidRPr="005E7FC0">
        <w:rPr>
          <w:rFonts w:cs="Times New Roman"/>
          <w:sz w:val="24"/>
          <w:szCs w:val="24"/>
        </w:rPr>
        <w:t xml:space="preserve">jestiti roditelje (skrbnike) i </w:t>
      </w:r>
      <w:r w:rsidR="00A753C3" w:rsidRPr="005E7FC0">
        <w:rPr>
          <w:sz w:val="24"/>
          <w:szCs w:val="24"/>
        </w:rPr>
        <w:t xml:space="preserve">nadležno tijelo centra za socijalni rad. </w:t>
      </w:r>
    </w:p>
    <w:p w:rsidR="008774D6" w:rsidRPr="005E7FC0" w:rsidRDefault="008774D6" w:rsidP="006F599D">
      <w:pPr>
        <w:pStyle w:val="clanak"/>
        <w:numPr>
          <w:ilvl w:val="0"/>
          <w:numId w:val="187"/>
        </w:numPr>
        <w:jc w:val="left"/>
        <w:rPr>
          <w:rFonts w:cs="Times New Roman"/>
          <w:sz w:val="24"/>
          <w:szCs w:val="24"/>
        </w:rPr>
      </w:pPr>
      <w:r w:rsidRPr="005E7FC0">
        <w:rPr>
          <w:rFonts w:cs="Times New Roman"/>
          <w:sz w:val="24"/>
          <w:szCs w:val="24"/>
        </w:rPr>
        <w:t>Nakon donošenja rješenja o isključenju iz škole rješenje o privremenom udaljenju se ukida.</w:t>
      </w:r>
    </w:p>
    <w:p w:rsidR="008774D6" w:rsidRPr="005E7FC0" w:rsidRDefault="008774D6" w:rsidP="006F599D">
      <w:pPr>
        <w:pStyle w:val="clanak"/>
        <w:numPr>
          <w:ilvl w:val="0"/>
          <w:numId w:val="187"/>
        </w:numPr>
        <w:jc w:val="left"/>
        <w:rPr>
          <w:rFonts w:cs="Times New Roman"/>
          <w:sz w:val="24"/>
          <w:szCs w:val="24"/>
        </w:rPr>
      </w:pPr>
      <w:r w:rsidRPr="005E7FC0">
        <w:rPr>
          <w:rFonts w:cs="Times New Roman"/>
          <w:sz w:val="24"/>
          <w:szCs w:val="24"/>
        </w:rPr>
        <w:t xml:space="preserve">Vrijeme privremenog udaljavanja iz odgojno-obrazovnog procesa ne smatra se neopravdanim izostankom učenika.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FC7E3F" w:rsidRPr="005E7FC0">
        <w:rPr>
          <w:rFonts w:cs="Times New Roman"/>
          <w:sz w:val="24"/>
          <w:szCs w:val="24"/>
        </w:rPr>
        <w:t>5</w:t>
      </w:r>
      <w:r w:rsidR="009E688E" w:rsidRPr="005E7FC0">
        <w:rPr>
          <w:rFonts w:cs="Times New Roman"/>
          <w:sz w:val="24"/>
          <w:szCs w:val="24"/>
        </w:rPr>
        <w:t>1</w:t>
      </w:r>
      <w:r w:rsidRPr="005E7FC0">
        <w:rPr>
          <w:rFonts w:cs="Times New Roman"/>
          <w:sz w:val="24"/>
          <w:szCs w:val="24"/>
        </w:rPr>
        <w:t>.</w:t>
      </w:r>
    </w:p>
    <w:p w:rsidR="008774D6" w:rsidRPr="005E7FC0" w:rsidRDefault="008774D6" w:rsidP="006F599D">
      <w:pPr>
        <w:pStyle w:val="clanak"/>
        <w:numPr>
          <w:ilvl w:val="0"/>
          <w:numId w:val="186"/>
        </w:numPr>
        <w:jc w:val="left"/>
        <w:rPr>
          <w:rFonts w:cs="Times New Roman"/>
          <w:sz w:val="24"/>
          <w:szCs w:val="24"/>
        </w:rPr>
      </w:pPr>
      <w:r w:rsidRPr="005E7FC0">
        <w:rPr>
          <w:rFonts w:cs="Times New Roman"/>
          <w:sz w:val="24"/>
          <w:szCs w:val="24"/>
        </w:rPr>
        <w:t>Protiv rješenja o izrečenoj pedagoškoj mjeri isključenja iz škole roditelji (skrbnici) malodobnog učenika ili punodobni učenik imaju pravo žalbe Ministarstvu znanosti i obrazovanja</w:t>
      </w:r>
      <w:r w:rsidR="00F94F08" w:rsidRPr="005E7FC0">
        <w:rPr>
          <w:rFonts w:cs="Times New Roman"/>
          <w:sz w:val="24"/>
          <w:szCs w:val="24"/>
        </w:rPr>
        <w:t xml:space="preserve"> </w:t>
      </w:r>
      <w:r w:rsidRPr="005E7FC0">
        <w:rPr>
          <w:rFonts w:cs="Times New Roman"/>
          <w:sz w:val="24"/>
          <w:szCs w:val="24"/>
        </w:rPr>
        <w:t>u roku od 15 dana od dana primitka rješenja.</w:t>
      </w:r>
    </w:p>
    <w:p w:rsidR="008774D6" w:rsidRPr="005E7FC0" w:rsidRDefault="008774D6" w:rsidP="006F599D">
      <w:pPr>
        <w:pStyle w:val="clanak"/>
        <w:numPr>
          <w:ilvl w:val="0"/>
          <w:numId w:val="186"/>
        </w:numPr>
        <w:jc w:val="left"/>
        <w:rPr>
          <w:rFonts w:cs="Times New Roman"/>
          <w:sz w:val="24"/>
          <w:szCs w:val="24"/>
        </w:rPr>
      </w:pPr>
      <w:r w:rsidRPr="005E7FC0">
        <w:rPr>
          <w:rFonts w:cs="Times New Roman"/>
          <w:sz w:val="24"/>
          <w:szCs w:val="24"/>
        </w:rPr>
        <w:t>Žalba se predaje u pisanom obliku školi neposredno ili poštom, a može se izjaviti i usmeno na zapisnik.</w:t>
      </w:r>
    </w:p>
    <w:p w:rsidR="008774D6" w:rsidRPr="005E7FC0" w:rsidRDefault="008774D6" w:rsidP="006F599D">
      <w:pPr>
        <w:pStyle w:val="clanak"/>
        <w:numPr>
          <w:ilvl w:val="0"/>
          <w:numId w:val="186"/>
        </w:numPr>
        <w:jc w:val="left"/>
        <w:rPr>
          <w:rFonts w:cs="Times New Roman"/>
          <w:sz w:val="24"/>
          <w:szCs w:val="24"/>
        </w:rPr>
      </w:pPr>
      <w:r w:rsidRPr="005E7FC0">
        <w:rPr>
          <w:rFonts w:cs="Times New Roman"/>
          <w:sz w:val="24"/>
          <w:szCs w:val="24"/>
        </w:rPr>
        <w:t>Žalba odgađa izvršenje rješenja, osim iznimno radi zaštite javnog interesa ili poduzimanja hitnih mjera ili otklanjanja štete koja se ne bi mogla otkloniti, što se onda navodi u izreci i obrazlaže u obrazloženju o pedagoškoj mjeri.</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25</w:t>
      </w:r>
      <w:r w:rsidR="009E688E" w:rsidRPr="005E7FC0">
        <w:rPr>
          <w:rFonts w:cs="Times New Roman"/>
          <w:sz w:val="24"/>
          <w:szCs w:val="24"/>
        </w:rPr>
        <w:t>2</w:t>
      </w:r>
      <w:r w:rsidR="008774D6" w:rsidRPr="005E7FC0">
        <w:rPr>
          <w:rFonts w:cs="Times New Roman"/>
          <w:sz w:val="24"/>
          <w:szCs w:val="24"/>
        </w:rPr>
        <w:t>.</w:t>
      </w:r>
    </w:p>
    <w:p w:rsidR="008774D6" w:rsidRPr="005E7FC0" w:rsidRDefault="008774D6" w:rsidP="006F599D">
      <w:pPr>
        <w:pStyle w:val="clanak"/>
        <w:numPr>
          <w:ilvl w:val="0"/>
          <w:numId w:val="185"/>
        </w:numPr>
        <w:jc w:val="left"/>
        <w:rPr>
          <w:rFonts w:cs="Times New Roman"/>
          <w:sz w:val="24"/>
          <w:szCs w:val="24"/>
        </w:rPr>
      </w:pPr>
      <w:r w:rsidRPr="005E7FC0">
        <w:rPr>
          <w:rFonts w:cs="Times New Roman"/>
          <w:sz w:val="24"/>
          <w:szCs w:val="24"/>
        </w:rPr>
        <w:t>Učenik koji je isključen ima pravo polagati razredni ispit.</w:t>
      </w:r>
    </w:p>
    <w:p w:rsidR="008774D6" w:rsidRPr="005E7FC0" w:rsidRDefault="008774D6" w:rsidP="006F599D">
      <w:pPr>
        <w:pStyle w:val="clanak"/>
        <w:numPr>
          <w:ilvl w:val="0"/>
          <w:numId w:val="185"/>
        </w:numPr>
        <w:jc w:val="left"/>
        <w:rPr>
          <w:rFonts w:cs="Times New Roman"/>
          <w:sz w:val="24"/>
          <w:szCs w:val="24"/>
        </w:rPr>
      </w:pPr>
      <w:r w:rsidRPr="005E7FC0">
        <w:rPr>
          <w:rFonts w:cs="Times New Roman"/>
          <w:sz w:val="24"/>
          <w:szCs w:val="24"/>
        </w:rPr>
        <w:t>Rješenjem o mjeri isključenja iz Škole mora se odrediti vrijeme kada će se učeniku organizirati polaganje razrednog ispita.</w:t>
      </w:r>
    </w:p>
    <w:p w:rsidR="008774D6" w:rsidRPr="005E7FC0" w:rsidRDefault="008774D6" w:rsidP="006F599D">
      <w:pPr>
        <w:pStyle w:val="clanak"/>
        <w:numPr>
          <w:ilvl w:val="0"/>
          <w:numId w:val="185"/>
        </w:numPr>
        <w:jc w:val="left"/>
        <w:rPr>
          <w:rFonts w:cs="Times New Roman"/>
          <w:sz w:val="24"/>
          <w:szCs w:val="24"/>
        </w:rPr>
      </w:pPr>
      <w:r w:rsidRPr="005E7FC0">
        <w:rPr>
          <w:rFonts w:cs="Times New Roman"/>
          <w:sz w:val="24"/>
          <w:szCs w:val="24"/>
        </w:rPr>
        <w:t>Rješenjem se mora odrediti na koje je nastavne predmete s vježbama učenik obvezan/na prisustvovati prema razrednom rasporedu.</w:t>
      </w:r>
    </w:p>
    <w:p w:rsidR="008774D6" w:rsidRPr="005E7FC0" w:rsidRDefault="008774D6" w:rsidP="006F599D">
      <w:pPr>
        <w:pStyle w:val="clanak"/>
        <w:numPr>
          <w:ilvl w:val="0"/>
          <w:numId w:val="185"/>
        </w:numPr>
        <w:jc w:val="left"/>
        <w:rPr>
          <w:rFonts w:cs="Times New Roman"/>
          <w:sz w:val="24"/>
          <w:szCs w:val="24"/>
        </w:rPr>
      </w:pPr>
      <w:r w:rsidRPr="005E7FC0">
        <w:rPr>
          <w:rFonts w:cs="Times New Roman"/>
          <w:sz w:val="24"/>
          <w:szCs w:val="24"/>
        </w:rPr>
        <w:t>Istim rješenjem utvrđuju se i predmeti na kojima je odobreno hospitiranje učenika ako je takav zahtjev postavljen.</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53</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Izvršno rješenje o pedagoškoj mjeri provodi razrednik odnosno ravnatelj u roku do 15 dana od dana izvršnosti.</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54</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Pedagoške mjere ne mogu se izreći razrednom odjelu, obrazovnoj skupini ili nekolicini učenika, već poimence svakom učeniku..</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Učeniku koji na kraju nastavne godine ima izrečenu pedagošku mjeru opomena ili ukor razrednik predlaže dobro vladanje, a onome/onoj koji ima izrečenu pedagošku mjeru opomena pred isključenje i isključenje iz škole predlaže se loše vladanje. </w:t>
      </w:r>
    </w:p>
    <w:p w:rsidR="008774D6" w:rsidRPr="005E7FC0" w:rsidRDefault="008774D6" w:rsidP="00B9543C">
      <w:pPr>
        <w:pStyle w:val="clanak"/>
        <w:rPr>
          <w:rFonts w:cs="Times New Roman"/>
          <w:sz w:val="24"/>
          <w:szCs w:val="24"/>
        </w:rPr>
      </w:pPr>
      <w:r w:rsidRPr="005E7FC0">
        <w:rPr>
          <w:rFonts w:cs="Times New Roman"/>
          <w:sz w:val="24"/>
          <w:szCs w:val="24"/>
        </w:rPr>
        <w:lastRenderedPageBreak/>
        <w:t>Članak 2</w:t>
      </w:r>
      <w:r w:rsidR="009E688E" w:rsidRPr="005E7FC0">
        <w:rPr>
          <w:rFonts w:cs="Times New Roman"/>
          <w:sz w:val="24"/>
          <w:szCs w:val="24"/>
        </w:rPr>
        <w:t>56</w:t>
      </w:r>
      <w:r w:rsidRPr="005E7FC0">
        <w:rPr>
          <w:rFonts w:cs="Times New Roman"/>
          <w:sz w:val="24"/>
          <w:szCs w:val="24"/>
        </w:rPr>
        <w:t>.</w:t>
      </w:r>
    </w:p>
    <w:p w:rsidR="008774D6" w:rsidRPr="005E7FC0" w:rsidRDefault="008774D6" w:rsidP="006F599D">
      <w:pPr>
        <w:pStyle w:val="clanak"/>
        <w:numPr>
          <w:ilvl w:val="0"/>
          <w:numId w:val="184"/>
        </w:numPr>
        <w:jc w:val="left"/>
        <w:rPr>
          <w:rFonts w:cs="Times New Roman"/>
          <w:sz w:val="24"/>
          <w:szCs w:val="24"/>
        </w:rPr>
      </w:pPr>
      <w:r w:rsidRPr="005E7FC0">
        <w:rPr>
          <w:rFonts w:cs="Times New Roman"/>
          <w:sz w:val="24"/>
          <w:szCs w:val="24"/>
        </w:rPr>
        <w:t xml:space="preserve">U slučaju promjene ponašanja učenika izrečena pedagoška mjera se može ukinuti. </w:t>
      </w:r>
    </w:p>
    <w:p w:rsidR="008774D6" w:rsidRPr="005E7FC0" w:rsidRDefault="008774D6" w:rsidP="006F599D">
      <w:pPr>
        <w:pStyle w:val="clanak"/>
        <w:numPr>
          <w:ilvl w:val="0"/>
          <w:numId w:val="184"/>
        </w:numPr>
        <w:jc w:val="left"/>
        <w:rPr>
          <w:rFonts w:cs="Times New Roman"/>
          <w:sz w:val="24"/>
          <w:szCs w:val="24"/>
        </w:rPr>
      </w:pPr>
      <w:r w:rsidRPr="005E7FC0">
        <w:rPr>
          <w:rFonts w:cs="Times New Roman"/>
          <w:sz w:val="24"/>
          <w:szCs w:val="24"/>
        </w:rPr>
        <w:t xml:space="preserve">Pedagoške mjere ukida tijelo koje ju je izreklo. </w:t>
      </w:r>
    </w:p>
    <w:p w:rsidR="00680AEC" w:rsidRPr="005E7FC0" w:rsidRDefault="00680AEC" w:rsidP="00680AEC">
      <w:pPr>
        <w:pStyle w:val="clanak"/>
        <w:ind w:left="1080" w:firstLine="0"/>
        <w:jc w:val="left"/>
        <w:rPr>
          <w:rFonts w:cs="Times New Roman"/>
          <w:sz w:val="24"/>
          <w:szCs w:val="24"/>
        </w:rPr>
      </w:pPr>
    </w:p>
    <w:p w:rsidR="008774D6" w:rsidRPr="005E7FC0" w:rsidRDefault="008774D6" w:rsidP="00374609">
      <w:pPr>
        <w:pStyle w:val="clanak"/>
        <w:jc w:val="left"/>
        <w:rPr>
          <w:rFonts w:cs="Times New Roman"/>
          <w:sz w:val="24"/>
          <w:szCs w:val="24"/>
        </w:rPr>
      </w:pPr>
      <w:r w:rsidRPr="005E7FC0">
        <w:rPr>
          <w:rFonts w:cs="Times New Roman"/>
          <w:sz w:val="24"/>
          <w:szCs w:val="24"/>
        </w:rPr>
        <w:t>XII. PREDSJEDNIK RAZREDNOG ODJELA I VIJEĆE UČENIKA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57</w:t>
      </w:r>
      <w:r w:rsidRPr="005E7FC0">
        <w:rPr>
          <w:rFonts w:cs="Times New Roman"/>
          <w:sz w:val="24"/>
          <w:szCs w:val="24"/>
        </w:rPr>
        <w:t>.</w:t>
      </w:r>
    </w:p>
    <w:p w:rsidR="008774D6" w:rsidRPr="005E7FC0" w:rsidRDefault="008774D6" w:rsidP="006F599D">
      <w:pPr>
        <w:pStyle w:val="clanak"/>
        <w:numPr>
          <w:ilvl w:val="0"/>
          <w:numId w:val="183"/>
        </w:numPr>
        <w:jc w:val="left"/>
        <w:rPr>
          <w:rFonts w:cs="Times New Roman"/>
          <w:sz w:val="24"/>
          <w:szCs w:val="24"/>
        </w:rPr>
      </w:pPr>
      <w:r w:rsidRPr="005E7FC0">
        <w:rPr>
          <w:rFonts w:cs="Times New Roman"/>
          <w:sz w:val="24"/>
          <w:szCs w:val="24"/>
        </w:rPr>
        <w:t>Učenici razrednog odjela iz svojih redova biraju predsjednika razrednog odjela i zamjenika predsjednika za tekuću školsku godinu.</w:t>
      </w:r>
      <w:r w:rsidR="00FC7E3F" w:rsidRPr="005E7FC0">
        <w:rPr>
          <w:rFonts w:cs="Times New Roman"/>
          <w:sz w:val="24"/>
          <w:szCs w:val="24"/>
        </w:rPr>
        <w:t xml:space="preserve"> Prema potrebi može se birati i blagajnik. U slučaju da blagajnik nije izabran poslove blagajnika obavlja predsjednik razrednog odjela. </w:t>
      </w:r>
    </w:p>
    <w:p w:rsidR="008774D6" w:rsidRPr="005E7FC0" w:rsidRDefault="008774D6" w:rsidP="006F599D">
      <w:pPr>
        <w:pStyle w:val="clanak"/>
        <w:numPr>
          <w:ilvl w:val="0"/>
          <w:numId w:val="183"/>
        </w:numPr>
        <w:jc w:val="left"/>
        <w:rPr>
          <w:rFonts w:cs="Times New Roman"/>
          <w:sz w:val="24"/>
          <w:szCs w:val="24"/>
        </w:rPr>
      </w:pPr>
      <w:r w:rsidRPr="005E7FC0">
        <w:rPr>
          <w:rFonts w:cs="Times New Roman"/>
          <w:sz w:val="24"/>
          <w:szCs w:val="24"/>
        </w:rPr>
        <w:t>Za predsjednika razrednog odjela izabran je učenik koji je dobio najveć</w:t>
      </w:r>
      <w:r w:rsidR="007C6EDA" w:rsidRPr="005E7FC0">
        <w:rPr>
          <w:rFonts w:cs="Times New Roman"/>
          <w:sz w:val="24"/>
          <w:szCs w:val="24"/>
        </w:rPr>
        <w:t xml:space="preserve">i broj glasova nazočnih učenika, a za zamjenika učenik koji je na drugom mjestu po broju glasova. </w:t>
      </w:r>
    </w:p>
    <w:p w:rsidR="008774D6" w:rsidRPr="005E7FC0" w:rsidRDefault="008774D6" w:rsidP="006F599D">
      <w:pPr>
        <w:pStyle w:val="clanak"/>
        <w:numPr>
          <w:ilvl w:val="0"/>
          <w:numId w:val="183"/>
        </w:numPr>
        <w:jc w:val="left"/>
        <w:rPr>
          <w:rFonts w:cs="Times New Roman"/>
          <w:sz w:val="24"/>
          <w:szCs w:val="24"/>
        </w:rPr>
      </w:pPr>
      <w:r w:rsidRPr="005E7FC0">
        <w:rPr>
          <w:rFonts w:cs="Times New Roman"/>
          <w:sz w:val="24"/>
          <w:szCs w:val="24"/>
        </w:rPr>
        <w:t xml:space="preserve">Glasovanje je javno, dizanjem ruku. </w:t>
      </w:r>
    </w:p>
    <w:p w:rsidR="008774D6" w:rsidRPr="005E7FC0" w:rsidRDefault="008774D6" w:rsidP="006F599D">
      <w:pPr>
        <w:pStyle w:val="clanak"/>
        <w:numPr>
          <w:ilvl w:val="0"/>
          <w:numId w:val="183"/>
        </w:numPr>
        <w:jc w:val="left"/>
        <w:rPr>
          <w:rFonts w:cs="Times New Roman"/>
          <w:sz w:val="24"/>
          <w:szCs w:val="24"/>
        </w:rPr>
      </w:pPr>
      <w:r w:rsidRPr="005E7FC0">
        <w:rPr>
          <w:rFonts w:cs="Times New Roman"/>
          <w:sz w:val="24"/>
          <w:szCs w:val="24"/>
        </w:rPr>
        <w:t>Postupkom izbora predsjednika razrednog odjela rukovodi razrednik.</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58</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Predsjednik razrednog odjela predstavlja razredni odjel, štiti i promiče interese učenika razrednog odjela u Školi.</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59</w:t>
      </w:r>
      <w:r w:rsidRPr="005E7FC0">
        <w:rPr>
          <w:rFonts w:cs="Times New Roman"/>
          <w:sz w:val="24"/>
          <w:szCs w:val="24"/>
        </w:rPr>
        <w:t>.</w:t>
      </w:r>
    </w:p>
    <w:p w:rsidR="008774D6" w:rsidRPr="005E7FC0" w:rsidRDefault="008774D6" w:rsidP="006F599D">
      <w:pPr>
        <w:pStyle w:val="clanak"/>
        <w:numPr>
          <w:ilvl w:val="0"/>
          <w:numId w:val="182"/>
        </w:numPr>
        <w:jc w:val="left"/>
        <w:rPr>
          <w:rFonts w:cs="Times New Roman"/>
          <w:sz w:val="24"/>
          <w:szCs w:val="24"/>
        </w:rPr>
      </w:pPr>
      <w:r w:rsidRPr="005E7FC0">
        <w:rPr>
          <w:rFonts w:cs="Times New Roman"/>
          <w:sz w:val="24"/>
          <w:szCs w:val="24"/>
        </w:rPr>
        <w:t>Svi predsjednici razrednih odjela čine Vijeće učenika Škole.</w:t>
      </w:r>
    </w:p>
    <w:p w:rsidR="008774D6" w:rsidRPr="005E7FC0" w:rsidRDefault="008774D6" w:rsidP="006F599D">
      <w:pPr>
        <w:pStyle w:val="clanak"/>
        <w:numPr>
          <w:ilvl w:val="0"/>
          <w:numId w:val="182"/>
        </w:numPr>
        <w:jc w:val="left"/>
        <w:rPr>
          <w:rFonts w:cs="Times New Roman"/>
          <w:sz w:val="24"/>
          <w:szCs w:val="24"/>
        </w:rPr>
      </w:pPr>
      <w:r w:rsidRPr="005E7FC0">
        <w:rPr>
          <w:rFonts w:cs="Times New Roman"/>
          <w:sz w:val="24"/>
          <w:szCs w:val="24"/>
        </w:rPr>
        <w:t xml:space="preserve">Članovi Vijeća učenika Škole između sebe biraju predsjednika. </w:t>
      </w:r>
    </w:p>
    <w:p w:rsidR="008774D6" w:rsidRPr="005E7FC0" w:rsidRDefault="008774D6" w:rsidP="006F599D">
      <w:pPr>
        <w:pStyle w:val="clanak"/>
        <w:numPr>
          <w:ilvl w:val="0"/>
          <w:numId w:val="182"/>
        </w:numPr>
        <w:jc w:val="left"/>
        <w:rPr>
          <w:rFonts w:cs="Times New Roman"/>
          <w:sz w:val="24"/>
          <w:szCs w:val="24"/>
        </w:rPr>
      </w:pPr>
      <w:r w:rsidRPr="005E7FC0">
        <w:rPr>
          <w:rFonts w:cs="Times New Roman"/>
          <w:sz w:val="24"/>
          <w:szCs w:val="24"/>
        </w:rPr>
        <w:t>Za predsjednika Vijeća učenika izabran je učenik koji je dobio najveći broj glasova nazočnih članova.</w:t>
      </w:r>
    </w:p>
    <w:p w:rsidR="008774D6" w:rsidRPr="005E7FC0" w:rsidRDefault="008774D6" w:rsidP="006F599D">
      <w:pPr>
        <w:pStyle w:val="clanak"/>
        <w:numPr>
          <w:ilvl w:val="0"/>
          <w:numId w:val="182"/>
        </w:numPr>
        <w:jc w:val="left"/>
        <w:rPr>
          <w:rFonts w:cs="Times New Roman"/>
          <w:sz w:val="24"/>
          <w:szCs w:val="24"/>
        </w:rPr>
      </w:pPr>
      <w:r w:rsidRPr="005E7FC0">
        <w:rPr>
          <w:rFonts w:cs="Times New Roman"/>
          <w:sz w:val="24"/>
          <w:szCs w:val="24"/>
        </w:rPr>
        <w:t>Glasovanje je javno.</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FC7E3F" w:rsidRPr="005E7FC0">
        <w:rPr>
          <w:rFonts w:cs="Times New Roman"/>
          <w:sz w:val="24"/>
          <w:szCs w:val="24"/>
        </w:rPr>
        <w:t>6</w:t>
      </w:r>
      <w:r w:rsidR="009E688E" w:rsidRPr="005E7FC0">
        <w:rPr>
          <w:rFonts w:cs="Times New Roman"/>
          <w:sz w:val="24"/>
          <w:szCs w:val="24"/>
        </w:rPr>
        <w:t>0</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Vijeće učenika Škole:</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priprema i daje prijedloge tijelima Škole o pitanjima važnima za učenike njihov rad i rezultate u obrazovanju,</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sudjeluje u izradi fakultativnih programa i programa izvannastavnih aktivnosti,</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predlaže mjere poboljšanja uvjeta rada u Školi,</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daje prijedloge pri provedbi kućnog reda</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pomaže učenicima</w:t>
      </w:r>
      <w:r w:rsidR="00F94F08" w:rsidRPr="005E7FC0">
        <w:rPr>
          <w:rFonts w:cs="Times New Roman"/>
          <w:sz w:val="24"/>
          <w:szCs w:val="24"/>
        </w:rPr>
        <w:t xml:space="preserve"> </w:t>
      </w:r>
      <w:r w:rsidRPr="005E7FC0">
        <w:rPr>
          <w:rFonts w:cs="Times New Roman"/>
          <w:sz w:val="24"/>
          <w:szCs w:val="24"/>
        </w:rPr>
        <w:t>u izvršenju školskih i izvanškolskih obveza,</w:t>
      </w:r>
    </w:p>
    <w:p w:rsidR="008774D6" w:rsidRPr="005E7FC0" w:rsidRDefault="008774D6" w:rsidP="003135B7">
      <w:pPr>
        <w:pStyle w:val="clanak"/>
        <w:numPr>
          <w:ilvl w:val="0"/>
          <w:numId w:val="12"/>
        </w:numPr>
        <w:jc w:val="left"/>
        <w:rPr>
          <w:rFonts w:cs="Times New Roman"/>
          <w:sz w:val="24"/>
          <w:szCs w:val="24"/>
        </w:rPr>
      </w:pPr>
      <w:r w:rsidRPr="005E7FC0">
        <w:rPr>
          <w:rFonts w:cs="Times New Roman"/>
          <w:sz w:val="24"/>
          <w:szCs w:val="24"/>
        </w:rPr>
        <w:t>obavlja druge poslove određene ovim Statutom i drugim općim aktima.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FC7E3F" w:rsidRPr="005E7FC0">
        <w:rPr>
          <w:rFonts w:cs="Times New Roman"/>
          <w:sz w:val="24"/>
          <w:szCs w:val="24"/>
        </w:rPr>
        <w:t>6</w:t>
      </w:r>
      <w:r w:rsidR="009E688E" w:rsidRPr="005E7FC0">
        <w:rPr>
          <w:rFonts w:cs="Times New Roman"/>
          <w:sz w:val="24"/>
          <w:szCs w:val="24"/>
        </w:rPr>
        <w:t>1</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Školski odbor, Razredno i Nastavničko vijeće dužni su pozvati predstavnika Vijeća učenika na sjednicu na kojoj raspravljaju o pravima i obvezama učenika.</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 XIII. RODITELJI I SKRBNICI</w:t>
      </w:r>
    </w:p>
    <w:p w:rsidR="008774D6" w:rsidRPr="005E7FC0" w:rsidRDefault="008774D6" w:rsidP="00B9543C">
      <w:pPr>
        <w:pStyle w:val="clanak"/>
        <w:rPr>
          <w:rFonts w:cs="Times New Roman"/>
          <w:sz w:val="24"/>
          <w:szCs w:val="24"/>
        </w:rPr>
      </w:pPr>
      <w:r w:rsidRPr="005E7FC0">
        <w:rPr>
          <w:rFonts w:cs="Times New Roman"/>
          <w:sz w:val="24"/>
          <w:szCs w:val="24"/>
        </w:rPr>
        <w:lastRenderedPageBreak/>
        <w:t>Članak 2</w:t>
      </w:r>
      <w:r w:rsidR="009E688E" w:rsidRPr="005E7FC0">
        <w:rPr>
          <w:rFonts w:cs="Times New Roman"/>
          <w:sz w:val="24"/>
          <w:szCs w:val="24"/>
        </w:rPr>
        <w:t>62</w:t>
      </w:r>
      <w:r w:rsidRPr="005E7FC0">
        <w:rPr>
          <w:rFonts w:cs="Times New Roman"/>
          <w:sz w:val="24"/>
          <w:szCs w:val="24"/>
        </w:rPr>
        <w:t>.</w:t>
      </w:r>
    </w:p>
    <w:p w:rsidR="008774D6" w:rsidRPr="005E7FC0" w:rsidRDefault="008774D6" w:rsidP="006F599D">
      <w:pPr>
        <w:pStyle w:val="clanak"/>
        <w:numPr>
          <w:ilvl w:val="0"/>
          <w:numId w:val="181"/>
        </w:numPr>
        <w:jc w:val="left"/>
        <w:rPr>
          <w:rFonts w:cs="Times New Roman"/>
          <w:sz w:val="24"/>
          <w:szCs w:val="24"/>
        </w:rPr>
      </w:pPr>
      <w:r w:rsidRPr="005E7FC0">
        <w:rPr>
          <w:rFonts w:cs="Times New Roman"/>
          <w:sz w:val="24"/>
          <w:szCs w:val="24"/>
        </w:rPr>
        <w:t>Roditelj/skrbnik</w:t>
      </w:r>
      <w:r w:rsidR="00F94F08" w:rsidRPr="005E7FC0">
        <w:rPr>
          <w:rFonts w:cs="Times New Roman"/>
          <w:sz w:val="24"/>
          <w:szCs w:val="24"/>
        </w:rPr>
        <w:t xml:space="preserve"> </w:t>
      </w:r>
      <w:r w:rsidRPr="005E7FC0">
        <w:rPr>
          <w:rFonts w:cs="Times New Roman"/>
          <w:sz w:val="24"/>
          <w:szCs w:val="24"/>
        </w:rPr>
        <w:t>učenika ima pravo i obvezu sudjelovati u njegovom obrazovanju i biti redovito obaviješten o njegovim postignućima.</w:t>
      </w:r>
    </w:p>
    <w:p w:rsidR="008774D6" w:rsidRPr="005E7FC0" w:rsidRDefault="008774D6" w:rsidP="006F599D">
      <w:pPr>
        <w:pStyle w:val="clanak"/>
        <w:numPr>
          <w:ilvl w:val="0"/>
          <w:numId w:val="181"/>
        </w:numPr>
        <w:jc w:val="left"/>
        <w:rPr>
          <w:rFonts w:cs="Times New Roman"/>
          <w:sz w:val="24"/>
          <w:szCs w:val="24"/>
        </w:rPr>
      </w:pPr>
      <w:r w:rsidRPr="005E7FC0">
        <w:rPr>
          <w:rFonts w:cs="Times New Roman"/>
          <w:sz w:val="24"/>
          <w:szCs w:val="24"/>
        </w:rPr>
        <w:t>Roditelj/skrbnik</w:t>
      </w:r>
      <w:r w:rsidR="00F94F08" w:rsidRPr="005E7FC0">
        <w:rPr>
          <w:rFonts w:cs="Times New Roman"/>
          <w:sz w:val="24"/>
          <w:szCs w:val="24"/>
        </w:rPr>
        <w:t xml:space="preserve"> </w:t>
      </w:r>
      <w:r w:rsidRPr="005E7FC0">
        <w:rPr>
          <w:rFonts w:cs="Times New Roman"/>
          <w:sz w:val="24"/>
          <w:szCs w:val="24"/>
        </w:rPr>
        <w:t>učenika ima pravo i obvezu biti upoznat sa svim sadržajima obuhvaćenima nastavnim planom i programom i školskim kurikulumom objavljenim na mrežnim stranicama škole: obveznim i izbornim nastavnim predmetima, međupredmetnim i/ili interdisciplinarnim sadržajima i/ili modulima, izvannastavnim, eksperimentalnim i posebnim programima</w:t>
      </w:r>
      <w:r w:rsidR="008547FA" w:rsidRPr="005E7FC0">
        <w:rPr>
          <w:rFonts w:cs="Times New Roman"/>
          <w:sz w:val="24"/>
          <w:szCs w:val="24"/>
        </w:rPr>
        <w:t xml:space="preserve"> Škole,</w:t>
      </w:r>
      <w:r w:rsidR="00F94F08" w:rsidRPr="005E7FC0">
        <w:rPr>
          <w:rFonts w:cs="Times New Roman"/>
          <w:sz w:val="24"/>
          <w:szCs w:val="24"/>
        </w:rPr>
        <w:t xml:space="preserve"> </w:t>
      </w:r>
      <w:r w:rsidRPr="005E7FC0">
        <w:rPr>
          <w:rFonts w:cs="Times New Roman"/>
          <w:sz w:val="24"/>
          <w:szCs w:val="24"/>
        </w:rPr>
        <w:t>te dati suglasnost za sudjelovanje učenika u svim navedenim sadržajima osim u nastavnim predmetima koji su dio odgojno-obrazovanog standarda.</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FC7E3F" w:rsidRPr="005E7FC0">
        <w:rPr>
          <w:rFonts w:cs="Times New Roman"/>
          <w:sz w:val="24"/>
          <w:szCs w:val="24"/>
        </w:rPr>
        <w:t>6</w:t>
      </w:r>
      <w:r w:rsidR="009E688E" w:rsidRPr="005E7FC0">
        <w:rPr>
          <w:rFonts w:cs="Times New Roman"/>
          <w:sz w:val="24"/>
          <w:szCs w:val="24"/>
        </w:rPr>
        <w:t>3</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Radi što uspješnijeg ostvarivanja obrazovne djelatnosti Škola surađuje s roditeljima/skrbnicima</w:t>
      </w:r>
      <w:r w:rsidR="00F94F08" w:rsidRPr="005E7FC0">
        <w:rPr>
          <w:rFonts w:cs="Times New Roman"/>
          <w:sz w:val="24"/>
          <w:szCs w:val="24"/>
        </w:rPr>
        <w:t xml:space="preserve"> </w:t>
      </w:r>
      <w:r w:rsidRPr="005E7FC0">
        <w:rPr>
          <w:rFonts w:cs="Times New Roman"/>
          <w:sz w:val="24"/>
          <w:szCs w:val="24"/>
        </w:rPr>
        <w:t>putem roditeljskih sastanaka i drugih pogodnih oblika (putem individualnih razgovora, sastanaka skupine roditelja i dr.).</w:t>
      </w:r>
    </w:p>
    <w:p w:rsidR="008774D6" w:rsidRPr="005E7FC0" w:rsidRDefault="00FC7E3F" w:rsidP="001B1803">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64</w:t>
      </w:r>
      <w:r w:rsidR="008774D6" w:rsidRPr="005E7FC0">
        <w:rPr>
          <w:rFonts w:cs="Times New Roman"/>
          <w:sz w:val="24"/>
          <w:szCs w:val="24"/>
        </w:rPr>
        <w:t>.</w:t>
      </w:r>
    </w:p>
    <w:p w:rsidR="008774D6" w:rsidRPr="005E7FC0" w:rsidRDefault="008774D6" w:rsidP="006F599D">
      <w:pPr>
        <w:pStyle w:val="clanak"/>
        <w:numPr>
          <w:ilvl w:val="0"/>
          <w:numId w:val="180"/>
        </w:numPr>
        <w:jc w:val="left"/>
        <w:rPr>
          <w:rFonts w:cs="Times New Roman"/>
          <w:sz w:val="24"/>
          <w:szCs w:val="24"/>
        </w:rPr>
      </w:pPr>
      <w:r w:rsidRPr="005E7FC0">
        <w:rPr>
          <w:rFonts w:cs="Times New Roman"/>
          <w:sz w:val="24"/>
          <w:szCs w:val="24"/>
        </w:rPr>
        <w:t>Škola saziva opće, razredne i roditeljske sastanke razrednog odjela.</w:t>
      </w:r>
    </w:p>
    <w:p w:rsidR="008774D6" w:rsidRPr="005E7FC0" w:rsidRDefault="008774D6" w:rsidP="006F599D">
      <w:pPr>
        <w:pStyle w:val="clanak"/>
        <w:numPr>
          <w:ilvl w:val="0"/>
          <w:numId w:val="180"/>
        </w:numPr>
        <w:jc w:val="left"/>
        <w:rPr>
          <w:rFonts w:cs="Times New Roman"/>
          <w:sz w:val="24"/>
          <w:szCs w:val="24"/>
        </w:rPr>
      </w:pPr>
      <w:r w:rsidRPr="005E7FC0">
        <w:rPr>
          <w:rFonts w:cs="Times New Roman"/>
          <w:sz w:val="24"/>
          <w:szCs w:val="24"/>
        </w:rPr>
        <w:t xml:space="preserve">Opći i razredni roditeljski sastanci sazivaju se prema potrebi. </w:t>
      </w:r>
    </w:p>
    <w:p w:rsidR="008774D6" w:rsidRPr="005E7FC0" w:rsidRDefault="008774D6" w:rsidP="006F599D">
      <w:pPr>
        <w:pStyle w:val="clanak"/>
        <w:numPr>
          <w:ilvl w:val="0"/>
          <w:numId w:val="180"/>
        </w:numPr>
        <w:jc w:val="left"/>
        <w:rPr>
          <w:rFonts w:cs="Times New Roman"/>
          <w:sz w:val="24"/>
          <w:szCs w:val="24"/>
        </w:rPr>
      </w:pPr>
      <w:r w:rsidRPr="005E7FC0">
        <w:rPr>
          <w:rFonts w:cs="Times New Roman"/>
          <w:sz w:val="24"/>
          <w:szCs w:val="24"/>
        </w:rPr>
        <w:t>Opće i razredne roditeljske sastanke saziva ravnatelj ili stručni suradnik.</w:t>
      </w:r>
    </w:p>
    <w:p w:rsidR="008774D6" w:rsidRPr="005E7FC0" w:rsidRDefault="008774D6" w:rsidP="006F599D">
      <w:pPr>
        <w:pStyle w:val="clanak"/>
        <w:numPr>
          <w:ilvl w:val="0"/>
          <w:numId w:val="180"/>
        </w:numPr>
        <w:jc w:val="left"/>
        <w:rPr>
          <w:rFonts w:cs="Times New Roman"/>
          <w:sz w:val="24"/>
          <w:szCs w:val="24"/>
        </w:rPr>
      </w:pPr>
      <w:r w:rsidRPr="005E7FC0">
        <w:rPr>
          <w:rFonts w:cs="Times New Roman"/>
          <w:sz w:val="24"/>
          <w:szCs w:val="24"/>
        </w:rPr>
        <w:t xml:space="preserve">Roditeljske sastanke razrednog odjela saziva razrednik i sazivaju se najmanje tri puta godišnje. </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65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Roditelj ima pravo znati elemente ocjenjivanja, kao i načine i postupke vrednovanja za svaki nastavni predmet.</w:t>
      </w:r>
    </w:p>
    <w:p w:rsidR="008774D6" w:rsidRPr="005E7FC0" w:rsidRDefault="008774D6" w:rsidP="00B9543C">
      <w:pPr>
        <w:pStyle w:val="clanak"/>
        <w:rPr>
          <w:rFonts w:cs="Times New Roman"/>
          <w:sz w:val="24"/>
          <w:szCs w:val="24"/>
        </w:rPr>
      </w:pPr>
      <w:r w:rsidRPr="005E7FC0">
        <w:rPr>
          <w:rFonts w:cs="Times New Roman"/>
          <w:sz w:val="24"/>
          <w:szCs w:val="24"/>
        </w:rPr>
        <w:t>Članak 2</w:t>
      </w:r>
      <w:r w:rsidR="009E688E" w:rsidRPr="005E7FC0">
        <w:rPr>
          <w:rFonts w:cs="Times New Roman"/>
          <w:sz w:val="24"/>
          <w:szCs w:val="24"/>
        </w:rPr>
        <w:t>66</w:t>
      </w:r>
      <w:r w:rsidRPr="005E7FC0">
        <w:rPr>
          <w:rFonts w:cs="Times New Roman"/>
          <w:sz w:val="24"/>
          <w:szCs w:val="24"/>
        </w:rPr>
        <w:t>.</w:t>
      </w:r>
    </w:p>
    <w:p w:rsidR="008774D6" w:rsidRPr="005E7FC0" w:rsidRDefault="008774D6" w:rsidP="006F599D">
      <w:pPr>
        <w:pStyle w:val="clanak"/>
        <w:numPr>
          <w:ilvl w:val="0"/>
          <w:numId w:val="179"/>
        </w:numPr>
        <w:jc w:val="left"/>
        <w:rPr>
          <w:rFonts w:cs="Times New Roman"/>
          <w:sz w:val="24"/>
          <w:szCs w:val="24"/>
        </w:rPr>
      </w:pPr>
      <w:r w:rsidRPr="005E7FC0">
        <w:rPr>
          <w:rFonts w:cs="Times New Roman"/>
          <w:sz w:val="24"/>
          <w:szCs w:val="24"/>
        </w:rPr>
        <w:t>Roditelji odnosno skrbnici dužni su skrbiti o ponašanju učenika izvan Škole.</w:t>
      </w:r>
    </w:p>
    <w:p w:rsidR="008774D6" w:rsidRPr="005E7FC0" w:rsidRDefault="008774D6" w:rsidP="006F599D">
      <w:pPr>
        <w:pStyle w:val="clanak"/>
        <w:numPr>
          <w:ilvl w:val="0"/>
          <w:numId w:val="179"/>
        </w:numPr>
        <w:jc w:val="left"/>
        <w:rPr>
          <w:rFonts w:cs="Times New Roman"/>
          <w:sz w:val="24"/>
          <w:szCs w:val="24"/>
        </w:rPr>
      </w:pPr>
      <w:r w:rsidRPr="005E7FC0">
        <w:rPr>
          <w:rFonts w:cs="Times New Roman"/>
          <w:sz w:val="24"/>
          <w:szCs w:val="24"/>
        </w:rPr>
        <w:t>Roditelji odnosno skrbnici obvezni su Školi nadoknaditi štetu koju učenik učini za vrijeme boravka u Školi, drugim prostorima u kojima se odvija nastava ili stručna praksa, na izletu ili ekskurziji, manifestacijama koje organizira ili u kojima sudjeluje Škola u skladu s općim propisima obveznog prava.</w:t>
      </w:r>
    </w:p>
    <w:p w:rsidR="008774D6" w:rsidRPr="005E7FC0" w:rsidRDefault="008774D6" w:rsidP="00374609">
      <w:pPr>
        <w:pStyle w:val="clanak"/>
        <w:jc w:val="left"/>
        <w:rPr>
          <w:rFonts w:cs="Times New Roman"/>
          <w:sz w:val="24"/>
          <w:szCs w:val="24"/>
        </w:rPr>
      </w:pPr>
      <w:r w:rsidRPr="005E7FC0">
        <w:rPr>
          <w:rFonts w:cs="Times New Roman"/>
          <w:sz w:val="24"/>
          <w:szCs w:val="24"/>
        </w:rPr>
        <w:t>XIV.VIJEĆE RODITELJA</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w:t>
      </w:r>
      <w:r w:rsidR="009E688E" w:rsidRPr="005E7FC0">
        <w:rPr>
          <w:rFonts w:cs="Times New Roman"/>
          <w:sz w:val="24"/>
          <w:szCs w:val="24"/>
        </w:rPr>
        <w:t>67</w:t>
      </w:r>
      <w:r w:rsidR="008774D6" w:rsidRPr="005E7FC0">
        <w:rPr>
          <w:rFonts w:cs="Times New Roman"/>
          <w:sz w:val="24"/>
          <w:szCs w:val="24"/>
        </w:rPr>
        <w:t>.</w:t>
      </w:r>
    </w:p>
    <w:p w:rsidR="008774D6" w:rsidRPr="005E7FC0" w:rsidRDefault="008774D6" w:rsidP="006F599D">
      <w:pPr>
        <w:pStyle w:val="clanak"/>
        <w:numPr>
          <w:ilvl w:val="0"/>
          <w:numId w:val="178"/>
        </w:numPr>
        <w:jc w:val="left"/>
        <w:rPr>
          <w:rFonts w:cs="Times New Roman"/>
          <w:sz w:val="24"/>
          <w:szCs w:val="24"/>
        </w:rPr>
      </w:pPr>
      <w:r w:rsidRPr="005E7FC0">
        <w:rPr>
          <w:rFonts w:cs="Times New Roman"/>
          <w:sz w:val="24"/>
          <w:szCs w:val="24"/>
        </w:rPr>
        <w:t>U Školi se utemeljuje Vijeće roditelja.</w:t>
      </w:r>
    </w:p>
    <w:p w:rsidR="008774D6" w:rsidRPr="005E7FC0" w:rsidRDefault="008774D6" w:rsidP="006F599D">
      <w:pPr>
        <w:pStyle w:val="clanak"/>
        <w:numPr>
          <w:ilvl w:val="0"/>
          <w:numId w:val="178"/>
        </w:numPr>
        <w:jc w:val="left"/>
        <w:rPr>
          <w:rFonts w:cs="Times New Roman"/>
          <w:sz w:val="24"/>
          <w:szCs w:val="24"/>
        </w:rPr>
      </w:pPr>
      <w:r w:rsidRPr="005E7FC0">
        <w:rPr>
          <w:rFonts w:cs="Times New Roman"/>
          <w:sz w:val="24"/>
          <w:szCs w:val="24"/>
        </w:rPr>
        <w:t>Vijeće roditelja čine predstavnici roditelja svakog razrednog odjela.</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9E688E" w:rsidRPr="005E7FC0">
        <w:rPr>
          <w:rFonts w:cs="Times New Roman"/>
          <w:sz w:val="24"/>
          <w:szCs w:val="24"/>
        </w:rPr>
        <w:t>268</w:t>
      </w:r>
      <w:r w:rsidR="008774D6" w:rsidRPr="005E7FC0">
        <w:rPr>
          <w:rFonts w:cs="Times New Roman"/>
          <w:sz w:val="24"/>
          <w:szCs w:val="24"/>
        </w:rPr>
        <w:t>.</w:t>
      </w:r>
    </w:p>
    <w:p w:rsidR="008774D6" w:rsidRPr="005E7FC0" w:rsidRDefault="008774D6" w:rsidP="006F599D">
      <w:pPr>
        <w:pStyle w:val="clanak"/>
        <w:numPr>
          <w:ilvl w:val="0"/>
          <w:numId w:val="177"/>
        </w:numPr>
        <w:jc w:val="left"/>
        <w:rPr>
          <w:rFonts w:cs="Times New Roman"/>
          <w:sz w:val="24"/>
          <w:szCs w:val="24"/>
        </w:rPr>
      </w:pPr>
      <w:r w:rsidRPr="005E7FC0">
        <w:rPr>
          <w:rFonts w:cs="Times New Roman"/>
          <w:sz w:val="24"/>
          <w:szCs w:val="24"/>
        </w:rPr>
        <w:t>Roditelji učenika svakog razrednog odjela biraju na početku školske godine na roditeljskom sastanku između sebe u Vijeće roditelja jednog predstavnika.</w:t>
      </w:r>
    </w:p>
    <w:p w:rsidR="008774D6" w:rsidRPr="005E7FC0" w:rsidRDefault="008774D6" w:rsidP="006F599D">
      <w:pPr>
        <w:pStyle w:val="clanak"/>
        <w:numPr>
          <w:ilvl w:val="0"/>
          <w:numId w:val="177"/>
        </w:numPr>
        <w:jc w:val="left"/>
        <w:rPr>
          <w:rFonts w:cs="Times New Roman"/>
          <w:sz w:val="24"/>
          <w:szCs w:val="24"/>
        </w:rPr>
      </w:pPr>
      <w:r w:rsidRPr="005E7FC0">
        <w:rPr>
          <w:rFonts w:cs="Times New Roman"/>
          <w:sz w:val="24"/>
          <w:szCs w:val="24"/>
        </w:rPr>
        <w:t xml:space="preserve">Kandidatom za predstavnika smatra se svaki roditelj koji je sam istaknuo ili prihvatio kandidaturu za predstavnika Vijeća roditelja. </w:t>
      </w:r>
    </w:p>
    <w:p w:rsidR="008774D6" w:rsidRPr="005E7FC0" w:rsidRDefault="008774D6" w:rsidP="006F599D">
      <w:pPr>
        <w:pStyle w:val="clanak"/>
        <w:numPr>
          <w:ilvl w:val="0"/>
          <w:numId w:val="177"/>
        </w:numPr>
        <w:jc w:val="left"/>
        <w:rPr>
          <w:rFonts w:cs="Times New Roman"/>
          <w:sz w:val="24"/>
          <w:szCs w:val="24"/>
        </w:rPr>
      </w:pPr>
      <w:r w:rsidRPr="005E7FC0">
        <w:rPr>
          <w:rFonts w:cs="Times New Roman"/>
          <w:sz w:val="24"/>
          <w:szCs w:val="24"/>
        </w:rPr>
        <w:lastRenderedPageBreak/>
        <w:t>Izbor predstavnika roditelja iz stavka 1. ovoga članka obavlja se javnim glasovanjem na</w:t>
      </w:r>
      <w:r w:rsidR="00F94F08" w:rsidRPr="005E7FC0">
        <w:rPr>
          <w:rFonts w:cs="Times New Roman"/>
          <w:sz w:val="24"/>
          <w:szCs w:val="24"/>
        </w:rPr>
        <w:t xml:space="preserve"> </w:t>
      </w:r>
      <w:r w:rsidRPr="005E7FC0">
        <w:rPr>
          <w:rFonts w:cs="Times New Roman"/>
          <w:sz w:val="24"/>
          <w:szCs w:val="24"/>
        </w:rPr>
        <w:t xml:space="preserve">roditeljskom sastanku. </w:t>
      </w:r>
    </w:p>
    <w:p w:rsidR="008774D6" w:rsidRPr="005E7FC0" w:rsidRDefault="008774D6" w:rsidP="006F599D">
      <w:pPr>
        <w:pStyle w:val="clanak"/>
        <w:numPr>
          <w:ilvl w:val="0"/>
          <w:numId w:val="177"/>
        </w:numPr>
        <w:jc w:val="left"/>
        <w:rPr>
          <w:rFonts w:cs="Times New Roman"/>
          <w:sz w:val="24"/>
          <w:szCs w:val="24"/>
        </w:rPr>
      </w:pPr>
      <w:r w:rsidRPr="005E7FC0">
        <w:rPr>
          <w:rFonts w:cs="Times New Roman"/>
          <w:sz w:val="24"/>
          <w:szCs w:val="24"/>
        </w:rPr>
        <w:t>Za člana Vijeća roditelja izabran je predstavnik roditelja koji je dobio najveći broj glasova nazočnih roditelja.</w:t>
      </w:r>
    </w:p>
    <w:p w:rsidR="002A254E" w:rsidRPr="005E7FC0" w:rsidRDefault="00DF34EC" w:rsidP="006F599D">
      <w:pPr>
        <w:pStyle w:val="clanak"/>
        <w:numPr>
          <w:ilvl w:val="0"/>
          <w:numId w:val="177"/>
        </w:numPr>
        <w:jc w:val="left"/>
        <w:rPr>
          <w:rFonts w:cs="Times New Roman"/>
          <w:sz w:val="24"/>
          <w:szCs w:val="24"/>
        </w:rPr>
      </w:pPr>
      <w:r w:rsidRPr="005E7FC0">
        <w:rPr>
          <w:rFonts w:cs="Times New Roman"/>
          <w:sz w:val="24"/>
          <w:szCs w:val="24"/>
        </w:rPr>
        <w:t>Ako dva ili više predstvnika roditelja imaju isti</w:t>
      </w:r>
      <w:r w:rsidR="004159E3" w:rsidRPr="005E7FC0">
        <w:rPr>
          <w:rFonts w:cs="Times New Roman"/>
          <w:sz w:val="24"/>
          <w:szCs w:val="24"/>
        </w:rPr>
        <w:t xml:space="preserve">, </w:t>
      </w:r>
      <w:r w:rsidRPr="005E7FC0">
        <w:rPr>
          <w:rFonts w:cs="Times New Roman"/>
          <w:sz w:val="24"/>
          <w:szCs w:val="24"/>
        </w:rPr>
        <w:t xml:space="preserve"> najv</w:t>
      </w:r>
      <w:r w:rsidR="004159E3" w:rsidRPr="005E7FC0">
        <w:rPr>
          <w:rFonts w:cs="Times New Roman"/>
          <w:sz w:val="24"/>
          <w:szCs w:val="24"/>
        </w:rPr>
        <w:t xml:space="preserve">iši </w:t>
      </w:r>
      <w:r w:rsidRPr="005E7FC0">
        <w:rPr>
          <w:rFonts w:cs="Times New Roman"/>
          <w:sz w:val="24"/>
          <w:szCs w:val="24"/>
        </w:rPr>
        <w:t xml:space="preserve">broj glasova, glasovanje se ponavlja između navedenih predstavnika. </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9E688E" w:rsidRPr="005E7FC0">
        <w:rPr>
          <w:rFonts w:cs="Times New Roman"/>
          <w:sz w:val="24"/>
          <w:szCs w:val="24"/>
        </w:rPr>
        <w:t>269</w:t>
      </w:r>
      <w:r w:rsidR="008774D6" w:rsidRPr="005E7FC0">
        <w:rPr>
          <w:rFonts w:cs="Times New Roman"/>
          <w:sz w:val="24"/>
          <w:szCs w:val="24"/>
        </w:rPr>
        <w:t>.</w:t>
      </w:r>
    </w:p>
    <w:p w:rsidR="008774D6" w:rsidRPr="005E7FC0" w:rsidRDefault="008774D6" w:rsidP="006F599D">
      <w:pPr>
        <w:pStyle w:val="clanak"/>
        <w:numPr>
          <w:ilvl w:val="0"/>
          <w:numId w:val="176"/>
        </w:numPr>
        <w:jc w:val="left"/>
        <w:rPr>
          <w:rFonts w:cs="Times New Roman"/>
          <w:sz w:val="24"/>
          <w:szCs w:val="24"/>
        </w:rPr>
      </w:pPr>
      <w:r w:rsidRPr="005E7FC0">
        <w:rPr>
          <w:rFonts w:cs="Times New Roman"/>
          <w:sz w:val="24"/>
          <w:szCs w:val="24"/>
        </w:rPr>
        <w:t>Postupkom izbora rukovodi razrednik razrednog odjela.</w:t>
      </w:r>
    </w:p>
    <w:p w:rsidR="008774D6" w:rsidRPr="005E7FC0" w:rsidRDefault="008774D6" w:rsidP="006F599D">
      <w:pPr>
        <w:pStyle w:val="clanak"/>
        <w:numPr>
          <w:ilvl w:val="0"/>
          <w:numId w:val="176"/>
        </w:numPr>
        <w:jc w:val="left"/>
        <w:rPr>
          <w:rFonts w:cs="Times New Roman"/>
          <w:sz w:val="24"/>
          <w:szCs w:val="24"/>
        </w:rPr>
      </w:pPr>
      <w:r w:rsidRPr="005E7FC0">
        <w:rPr>
          <w:rFonts w:cs="Times New Roman"/>
          <w:sz w:val="24"/>
          <w:szCs w:val="24"/>
        </w:rPr>
        <w:t xml:space="preserve">Predstavnik razreda </w:t>
      </w:r>
      <w:r w:rsidR="001B1803" w:rsidRPr="005E7FC0">
        <w:rPr>
          <w:rFonts w:cs="Times New Roman"/>
          <w:sz w:val="24"/>
          <w:szCs w:val="24"/>
        </w:rPr>
        <w:t xml:space="preserve">u Vijeću roditelja </w:t>
      </w:r>
      <w:r w:rsidRPr="005E7FC0">
        <w:rPr>
          <w:rFonts w:cs="Times New Roman"/>
          <w:sz w:val="24"/>
          <w:szCs w:val="24"/>
        </w:rPr>
        <w:t>može predstavljati samo jedan razredni odjel.</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27</w:t>
      </w:r>
      <w:r w:rsidR="009E688E" w:rsidRPr="005E7FC0">
        <w:rPr>
          <w:rFonts w:cs="Times New Roman"/>
          <w:sz w:val="24"/>
          <w:szCs w:val="24"/>
        </w:rPr>
        <w:t>0</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Mandat članova Vijeća roditelja traje jednu školsku godinu.</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27</w:t>
      </w:r>
      <w:r w:rsidR="009E688E" w:rsidRPr="005E7FC0">
        <w:rPr>
          <w:rFonts w:cs="Times New Roman"/>
          <w:sz w:val="24"/>
          <w:szCs w:val="24"/>
        </w:rPr>
        <w:t>1</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Član Vijeća roditelja može biti razriješen prije isteka mandata:</w:t>
      </w:r>
    </w:p>
    <w:p w:rsidR="008774D6" w:rsidRPr="005E7FC0" w:rsidRDefault="008774D6" w:rsidP="00A62973">
      <w:pPr>
        <w:pStyle w:val="clanak"/>
        <w:numPr>
          <w:ilvl w:val="0"/>
          <w:numId w:val="1"/>
        </w:numPr>
        <w:jc w:val="left"/>
        <w:rPr>
          <w:rFonts w:cs="Times New Roman"/>
          <w:sz w:val="24"/>
          <w:szCs w:val="24"/>
        </w:rPr>
      </w:pPr>
      <w:r w:rsidRPr="005E7FC0">
        <w:rPr>
          <w:rFonts w:cs="Times New Roman"/>
          <w:sz w:val="24"/>
          <w:szCs w:val="24"/>
        </w:rPr>
        <w:t>ako sam zatraži razrješenje</w:t>
      </w:r>
    </w:p>
    <w:p w:rsidR="008774D6" w:rsidRPr="005E7FC0" w:rsidRDefault="008774D6" w:rsidP="00A62973">
      <w:pPr>
        <w:pStyle w:val="clanak"/>
        <w:numPr>
          <w:ilvl w:val="0"/>
          <w:numId w:val="1"/>
        </w:numPr>
        <w:jc w:val="left"/>
        <w:rPr>
          <w:rFonts w:cs="Times New Roman"/>
          <w:sz w:val="24"/>
          <w:szCs w:val="24"/>
        </w:rPr>
      </w:pPr>
      <w:r w:rsidRPr="005E7FC0">
        <w:rPr>
          <w:rFonts w:cs="Times New Roman"/>
          <w:sz w:val="24"/>
          <w:szCs w:val="24"/>
        </w:rPr>
        <w:t>ako njegovom djetetu prestane status redovnog učenika Škole u slučaju preseljenja učenika u drugi razredni odjel</w:t>
      </w:r>
    </w:p>
    <w:p w:rsidR="008774D6" w:rsidRPr="005E7FC0" w:rsidRDefault="008774D6" w:rsidP="00A62973">
      <w:pPr>
        <w:pStyle w:val="clanak"/>
        <w:numPr>
          <w:ilvl w:val="0"/>
          <w:numId w:val="1"/>
        </w:numPr>
        <w:jc w:val="left"/>
        <w:rPr>
          <w:rFonts w:cs="Times New Roman"/>
          <w:sz w:val="24"/>
          <w:szCs w:val="24"/>
        </w:rPr>
      </w:pPr>
      <w:r w:rsidRPr="005E7FC0">
        <w:rPr>
          <w:rFonts w:cs="Times New Roman"/>
          <w:sz w:val="24"/>
          <w:szCs w:val="24"/>
        </w:rPr>
        <w:t xml:space="preserve">u slučaju da je utvrđeno da je bitno narušio ugled škole </w:t>
      </w:r>
    </w:p>
    <w:p w:rsidR="008774D6" w:rsidRPr="005E7FC0" w:rsidRDefault="008774D6" w:rsidP="00A62973">
      <w:pPr>
        <w:pStyle w:val="clanak"/>
        <w:numPr>
          <w:ilvl w:val="0"/>
          <w:numId w:val="1"/>
        </w:numPr>
        <w:jc w:val="left"/>
        <w:rPr>
          <w:rFonts w:cs="Times New Roman"/>
          <w:sz w:val="24"/>
          <w:szCs w:val="24"/>
        </w:rPr>
      </w:pPr>
      <w:r w:rsidRPr="005E7FC0">
        <w:rPr>
          <w:rFonts w:cs="Times New Roman"/>
          <w:sz w:val="24"/>
          <w:szCs w:val="24"/>
        </w:rPr>
        <w:t>u slučaju da svojim radom opstruira rad Vijeća roditelja</w:t>
      </w:r>
    </w:p>
    <w:p w:rsidR="008774D6" w:rsidRPr="005E7FC0" w:rsidRDefault="008774D6" w:rsidP="00A62973">
      <w:pPr>
        <w:pStyle w:val="clanak"/>
        <w:numPr>
          <w:ilvl w:val="0"/>
          <w:numId w:val="1"/>
        </w:numPr>
        <w:jc w:val="left"/>
        <w:rPr>
          <w:rFonts w:cs="Times New Roman"/>
          <w:sz w:val="24"/>
          <w:szCs w:val="24"/>
        </w:rPr>
      </w:pPr>
      <w:r w:rsidRPr="005E7FC0">
        <w:rPr>
          <w:rFonts w:cs="Times New Roman"/>
          <w:sz w:val="24"/>
          <w:szCs w:val="24"/>
        </w:rPr>
        <w:t>ako ga razriješe roditelji učenika razrednog odjela koji su ga izabrali u Vijeće roditelja na prijedlog Vijeća roditelja ili na zahtjev jedne petine roditelja članova razrednog odjela</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9E688E" w:rsidRPr="005E7FC0">
        <w:rPr>
          <w:rFonts w:cs="Times New Roman"/>
          <w:sz w:val="24"/>
          <w:szCs w:val="24"/>
        </w:rPr>
        <w:t>272</w:t>
      </w:r>
      <w:r w:rsidR="008774D6" w:rsidRPr="005E7FC0">
        <w:rPr>
          <w:rFonts w:cs="Times New Roman"/>
          <w:sz w:val="24"/>
          <w:szCs w:val="24"/>
        </w:rPr>
        <w:t>.</w:t>
      </w:r>
    </w:p>
    <w:p w:rsidR="008774D6" w:rsidRPr="005E7FC0" w:rsidRDefault="008774D6" w:rsidP="006F599D">
      <w:pPr>
        <w:pStyle w:val="clanak"/>
        <w:numPr>
          <w:ilvl w:val="0"/>
          <w:numId w:val="175"/>
        </w:numPr>
        <w:jc w:val="left"/>
        <w:rPr>
          <w:rFonts w:cs="Times New Roman"/>
          <w:sz w:val="24"/>
          <w:szCs w:val="24"/>
        </w:rPr>
      </w:pPr>
      <w:r w:rsidRPr="005E7FC0">
        <w:rPr>
          <w:rFonts w:cs="Times New Roman"/>
          <w:sz w:val="24"/>
          <w:szCs w:val="24"/>
        </w:rPr>
        <w:t>U slučaju prijevremenog prestanka mandata jednog ili više članova Vijeća roditelja, imenuje se novi član Vijeća roditelja na način i po postupku utvrđenom člankom</w:t>
      </w:r>
      <w:r w:rsidR="00F94F08" w:rsidRPr="005E7FC0">
        <w:rPr>
          <w:rFonts w:cs="Times New Roman"/>
          <w:sz w:val="24"/>
          <w:szCs w:val="24"/>
        </w:rPr>
        <w:t xml:space="preserve"> </w:t>
      </w:r>
      <w:r w:rsidR="00DF34EC" w:rsidRPr="005E7FC0">
        <w:rPr>
          <w:rFonts w:cs="Times New Roman"/>
          <w:sz w:val="24"/>
          <w:szCs w:val="24"/>
        </w:rPr>
        <w:t xml:space="preserve">268. </w:t>
      </w:r>
      <w:r w:rsidRPr="005E7FC0">
        <w:rPr>
          <w:rFonts w:cs="Times New Roman"/>
          <w:sz w:val="24"/>
          <w:szCs w:val="24"/>
        </w:rPr>
        <w:t>Statuta škole.</w:t>
      </w:r>
    </w:p>
    <w:p w:rsidR="008774D6" w:rsidRPr="005E7FC0" w:rsidRDefault="008774D6" w:rsidP="006F599D">
      <w:pPr>
        <w:pStyle w:val="clanak"/>
        <w:numPr>
          <w:ilvl w:val="0"/>
          <w:numId w:val="175"/>
        </w:numPr>
        <w:jc w:val="left"/>
        <w:rPr>
          <w:rFonts w:cs="Times New Roman"/>
          <w:sz w:val="24"/>
          <w:szCs w:val="24"/>
        </w:rPr>
      </w:pPr>
      <w:r w:rsidRPr="005E7FC0">
        <w:rPr>
          <w:rFonts w:cs="Times New Roman"/>
          <w:sz w:val="24"/>
          <w:szCs w:val="24"/>
        </w:rPr>
        <w:t>Izabranim predstavnicima mandat traje do isteka vremena na koje je bio biran raniji član Vijeća roditelja.</w:t>
      </w:r>
    </w:p>
    <w:p w:rsidR="008774D6" w:rsidRPr="005E7FC0" w:rsidRDefault="00FC7E3F"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27</w:t>
      </w:r>
      <w:r w:rsidR="009E688E" w:rsidRPr="005E7FC0">
        <w:rPr>
          <w:rFonts w:cs="Times New Roman"/>
          <w:sz w:val="24"/>
          <w:szCs w:val="24"/>
        </w:rPr>
        <w:t>3</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Vijeće roditelja razmatra i donosi zaključke o sljedećim pitanjima:</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daje mišljenje o prijedlogu Školskog kurikuluma, Godišnjeg plana i programa rada,</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raspravlja o izvješćima ravnatelja o realizaciji Školskog kurikuluma, Godišnjeg plana i programa rada škole,</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 xml:space="preserve">razmatra pritužbe roditelja u svezi s odgojno-obrazovnim radom, </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 xml:space="preserve">imenuje i razrješuje predstavnika u Školski odbor </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predlaže mjere za unaprjeđenje odgojno obrazovnog rada škole</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daje mišljenje i prijedloge u svezi s organiziranjem izleta, ekskurzija, športskih i kulturnih sadržaja škole,</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daje mišljenje i prijedloge u svezi s uvjetima rada i poboljšanjem uvjeta rada u školi,</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lastRenderedPageBreak/>
        <w:t>daje mišljenje i prijedloge u svezi sa socijalno-ekonomskim položajem učenika i pružanjem odgovarajuće pomoći,</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donosi stajalište u postupku izbora i imenovanja ravnatelja na način utvrđen</w:t>
      </w:r>
      <w:r w:rsidR="00F94F08" w:rsidRPr="005E7FC0">
        <w:rPr>
          <w:rFonts w:cs="Times New Roman"/>
          <w:sz w:val="24"/>
          <w:szCs w:val="24"/>
        </w:rPr>
        <w:t xml:space="preserve"> </w:t>
      </w:r>
      <w:r w:rsidRPr="005E7FC0">
        <w:rPr>
          <w:rFonts w:cs="Times New Roman"/>
          <w:sz w:val="24"/>
          <w:szCs w:val="24"/>
        </w:rPr>
        <w:t>nadležnim Zakonom,</w:t>
      </w:r>
    </w:p>
    <w:p w:rsidR="008774D6" w:rsidRPr="005E7FC0" w:rsidRDefault="008774D6" w:rsidP="003135B7">
      <w:pPr>
        <w:pStyle w:val="clanak"/>
        <w:numPr>
          <w:ilvl w:val="0"/>
          <w:numId w:val="14"/>
        </w:numPr>
        <w:jc w:val="left"/>
        <w:rPr>
          <w:rFonts w:cs="Times New Roman"/>
          <w:sz w:val="24"/>
          <w:szCs w:val="24"/>
        </w:rPr>
      </w:pPr>
      <w:r w:rsidRPr="005E7FC0">
        <w:rPr>
          <w:rFonts w:cs="Times New Roman"/>
          <w:sz w:val="24"/>
          <w:szCs w:val="24"/>
        </w:rPr>
        <w:t>raspravlja o Etičkom kodeksu neposrednih nositelja odgojno-obrazovne djelatnosti i Kućnom redu prije njihova donošenja.</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9E688E" w:rsidRPr="005E7FC0">
        <w:rPr>
          <w:rFonts w:cs="Times New Roman"/>
          <w:sz w:val="24"/>
          <w:szCs w:val="24"/>
        </w:rPr>
        <w:t>274</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Konstituirajuću sjednicu Vijeća roditelja saziva i vodi ravnatelj Škole</w:t>
      </w:r>
      <w:r w:rsidR="00F94F08" w:rsidRPr="005E7FC0">
        <w:rPr>
          <w:rFonts w:cs="Times New Roman"/>
          <w:sz w:val="24"/>
          <w:szCs w:val="24"/>
        </w:rPr>
        <w:t xml:space="preserve"> </w:t>
      </w:r>
      <w:r w:rsidRPr="005E7FC0">
        <w:rPr>
          <w:rFonts w:cs="Times New Roman"/>
          <w:sz w:val="24"/>
          <w:szCs w:val="24"/>
        </w:rPr>
        <w:t>do izbora predsjednika Vijeća roditelja.</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w:t>
      </w:r>
      <w:r w:rsidR="009E688E" w:rsidRPr="005E7FC0">
        <w:rPr>
          <w:rFonts w:cs="Times New Roman"/>
          <w:sz w:val="24"/>
          <w:szCs w:val="24"/>
        </w:rPr>
        <w:t>75</w:t>
      </w:r>
      <w:r w:rsidR="008774D6" w:rsidRPr="005E7FC0">
        <w:rPr>
          <w:rFonts w:cs="Times New Roman"/>
          <w:sz w:val="24"/>
          <w:szCs w:val="24"/>
        </w:rPr>
        <w:t>.</w:t>
      </w:r>
    </w:p>
    <w:p w:rsidR="008774D6" w:rsidRPr="005E7FC0" w:rsidRDefault="008774D6" w:rsidP="006F599D">
      <w:pPr>
        <w:pStyle w:val="clanak"/>
        <w:numPr>
          <w:ilvl w:val="0"/>
          <w:numId w:val="174"/>
        </w:numPr>
        <w:jc w:val="left"/>
        <w:rPr>
          <w:rFonts w:cs="Times New Roman"/>
          <w:sz w:val="24"/>
          <w:szCs w:val="24"/>
        </w:rPr>
      </w:pPr>
      <w:r w:rsidRPr="005E7FC0">
        <w:rPr>
          <w:rFonts w:cs="Times New Roman"/>
          <w:sz w:val="24"/>
          <w:szCs w:val="24"/>
        </w:rPr>
        <w:t xml:space="preserve">Članovi Vijeća roditelja između sebe biraju predsjednika i zamjenika predsjednika. </w:t>
      </w:r>
    </w:p>
    <w:p w:rsidR="008774D6" w:rsidRPr="005E7FC0" w:rsidRDefault="008774D6" w:rsidP="006F599D">
      <w:pPr>
        <w:pStyle w:val="clanak"/>
        <w:numPr>
          <w:ilvl w:val="0"/>
          <w:numId w:val="174"/>
        </w:numPr>
        <w:jc w:val="left"/>
        <w:rPr>
          <w:rFonts w:cs="Times New Roman"/>
          <w:sz w:val="24"/>
          <w:szCs w:val="24"/>
        </w:rPr>
      </w:pPr>
      <w:r w:rsidRPr="005E7FC0">
        <w:rPr>
          <w:rFonts w:cs="Times New Roman"/>
          <w:sz w:val="24"/>
          <w:szCs w:val="24"/>
        </w:rPr>
        <w:t xml:space="preserve">Kandidatom za predsjednika i njegovog zamjenika smatra se svaki roditelj koji je sam istaknuo ili prihvatio kandidaturu. </w:t>
      </w:r>
    </w:p>
    <w:p w:rsidR="008774D6" w:rsidRPr="005E7FC0" w:rsidRDefault="008774D6" w:rsidP="006F599D">
      <w:pPr>
        <w:pStyle w:val="clanak"/>
        <w:numPr>
          <w:ilvl w:val="0"/>
          <w:numId w:val="174"/>
        </w:numPr>
        <w:jc w:val="left"/>
        <w:rPr>
          <w:rFonts w:cs="Times New Roman"/>
          <w:sz w:val="24"/>
          <w:szCs w:val="24"/>
        </w:rPr>
      </w:pPr>
      <w:r w:rsidRPr="005E7FC0">
        <w:rPr>
          <w:rFonts w:cs="Times New Roman"/>
          <w:sz w:val="24"/>
          <w:szCs w:val="24"/>
        </w:rPr>
        <w:t>Za predsjednika je izabran član koji je javnim glasovanjem dobio najveći broj glasova nazočnih članova Vijeća roditelja.</w:t>
      </w:r>
    </w:p>
    <w:p w:rsidR="008774D6" w:rsidRPr="005E7FC0" w:rsidRDefault="008774D6" w:rsidP="006F599D">
      <w:pPr>
        <w:pStyle w:val="clanak"/>
        <w:numPr>
          <w:ilvl w:val="0"/>
          <w:numId w:val="174"/>
        </w:numPr>
        <w:jc w:val="left"/>
        <w:rPr>
          <w:rFonts w:cs="Times New Roman"/>
          <w:sz w:val="24"/>
          <w:szCs w:val="24"/>
        </w:rPr>
      </w:pPr>
      <w:r w:rsidRPr="005E7FC0">
        <w:rPr>
          <w:rFonts w:cs="Times New Roman"/>
          <w:sz w:val="24"/>
          <w:szCs w:val="24"/>
        </w:rPr>
        <w:t>Na isti način bira se i zamjenik predsjednika Vijeća roditelja.</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276</w:t>
      </w:r>
      <w:r w:rsidR="008774D6" w:rsidRPr="005E7FC0">
        <w:rPr>
          <w:rFonts w:cs="Times New Roman"/>
          <w:sz w:val="24"/>
          <w:szCs w:val="24"/>
        </w:rPr>
        <w:t>.</w:t>
      </w:r>
    </w:p>
    <w:p w:rsidR="008774D6" w:rsidRPr="005E7FC0" w:rsidRDefault="008774D6" w:rsidP="006F599D">
      <w:pPr>
        <w:pStyle w:val="clanak"/>
        <w:numPr>
          <w:ilvl w:val="0"/>
          <w:numId w:val="173"/>
        </w:numPr>
        <w:jc w:val="left"/>
        <w:rPr>
          <w:rFonts w:cs="Times New Roman"/>
          <w:sz w:val="24"/>
          <w:szCs w:val="24"/>
        </w:rPr>
      </w:pPr>
      <w:r w:rsidRPr="005E7FC0">
        <w:rPr>
          <w:rFonts w:cs="Times New Roman"/>
          <w:sz w:val="24"/>
          <w:szCs w:val="24"/>
        </w:rPr>
        <w:t>Vijeće roditelja radi na sjednicama.</w:t>
      </w:r>
    </w:p>
    <w:p w:rsidR="008774D6" w:rsidRPr="005E7FC0" w:rsidRDefault="008774D6" w:rsidP="006F599D">
      <w:pPr>
        <w:pStyle w:val="clanak"/>
        <w:numPr>
          <w:ilvl w:val="0"/>
          <w:numId w:val="173"/>
        </w:numPr>
        <w:jc w:val="left"/>
        <w:rPr>
          <w:rFonts w:cs="Times New Roman"/>
          <w:sz w:val="24"/>
          <w:szCs w:val="24"/>
        </w:rPr>
      </w:pPr>
      <w:r w:rsidRPr="005E7FC0">
        <w:rPr>
          <w:rFonts w:cs="Times New Roman"/>
          <w:sz w:val="24"/>
          <w:szCs w:val="24"/>
        </w:rPr>
        <w:t>Sjednice Vijeća roditelja mogu se održavati ukoliko je na sjednici prisutna većina svih članova.</w:t>
      </w:r>
    </w:p>
    <w:p w:rsidR="008774D6" w:rsidRPr="005E7FC0" w:rsidRDefault="008774D6" w:rsidP="006F599D">
      <w:pPr>
        <w:pStyle w:val="clanak"/>
        <w:numPr>
          <w:ilvl w:val="0"/>
          <w:numId w:val="173"/>
        </w:numPr>
        <w:jc w:val="left"/>
        <w:rPr>
          <w:rFonts w:cs="Times New Roman"/>
          <w:sz w:val="24"/>
          <w:szCs w:val="24"/>
        </w:rPr>
      </w:pPr>
      <w:r w:rsidRPr="005E7FC0">
        <w:rPr>
          <w:rFonts w:cs="Times New Roman"/>
          <w:sz w:val="24"/>
          <w:szCs w:val="24"/>
        </w:rPr>
        <w:t>Odluke se donose većinom glasova, javnim glasovanjem, ako je na sjednici Vijeća roditelja nazočna većina članova.</w:t>
      </w:r>
    </w:p>
    <w:p w:rsidR="008774D6" w:rsidRPr="005E7FC0" w:rsidRDefault="00393958" w:rsidP="00B9543C">
      <w:pPr>
        <w:pStyle w:val="clanak"/>
        <w:rPr>
          <w:rFonts w:cs="Times New Roman"/>
          <w:sz w:val="24"/>
          <w:szCs w:val="24"/>
        </w:rPr>
      </w:pPr>
      <w:r w:rsidRPr="005E7FC0">
        <w:rPr>
          <w:rFonts w:cs="Times New Roman"/>
          <w:sz w:val="24"/>
          <w:szCs w:val="24"/>
        </w:rPr>
        <w:t>Članak 277</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Sjedn</w:t>
      </w:r>
      <w:r w:rsidR="00AE6F0E" w:rsidRPr="005E7FC0">
        <w:rPr>
          <w:rFonts w:cs="Times New Roman"/>
          <w:sz w:val="24"/>
          <w:szCs w:val="24"/>
        </w:rPr>
        <w:t xml:space="preserve">icama Vijeća roditelja prisustvuje ravnatelj </w:t>
      </w:r>
      <w:r w:rsidRPr="005E7FC0">
        <w:rPr>
          <w:rFonts w:cs="Times New Roman"/>
          <w:sz w:val="24"/>
          <w:szCs w:val="24"/>
        </w:rPr>
        <w:t>bez prava odlučivanja. Na sjednice Vijeća roditelja mogu biti pozvani i drugi radnici Škole ako je njihova prisutnost</w:t>
      </w:r>
      <w:r w:rsidR="00F94F08" w:rsidRPr="005E7FC0">
        <w:rPr>
          <w:rFonts w:cs="Times New Roman"/>
          <w:sz w:val="24"/>
          <w:szCs w:val="24"/>
        </w:rPr>
        <w:t xml:space="preserve"> </w:t>
      </w:r>
      <w:r w:rsidRPr="005E7FC0">
        <w:rPr>
          <w:rFonts w:cs="Times New Roman"/>
          <w:sz w:val="24"/>
          <w:szCs w:val="24"/>
        </w:rPr>
        <w:t xml:space="preserve">vezana za Dnevni red o kojem raspravlja Vijeće roditelja. </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278</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Sjednice Vijeća roditelja održavaju se prema potrebi, a sjednicu saziva predsjednik Vijeća roditelja odnosno njegov zamjenik ako je predsjednik privremeno spriječen.</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279</w:t>
      </w:r>
      <w:r w:rsidRPr="005E7FC0">
        <w:rPr>
          <w:rFonts w:cs="Times New Roman"/>
          <w:sz w:val="24"/>
          <w:szCs w:val="24"/>
        </w:rPr>
        <w:t>.</w:t>
      </w:r>
    </w:p>
    <w:p w:rsidR="008774D6" w:rsidRPr="005E7FC0" w:rsidRDefault="008774D6" w:rsidP="006F599D">
      <w:pPr>
        <w:pStyle w:val="clanak"/>
        <w:numPr>
          <w:ilvl w:val="0"/>
          <w:numId w:val="172"/>
        </w:numPr>
        <w:jc w:val="left"/>
        <w:rPr>
          <w:rFonts w:cs="Times New Roman"/>
          <w:sz w:val="24"/>
          <w:szCs w:val="24"/>
        </w:rPr>
      </w:pPr>
      <w:r w:rsidRPr="005E7FC0">
        <w:rPr>
          <w:rFonts w:cs="Times New Roman"/>
          <w:sz w:val="24"/>
          <w:szCs w:val="24"/>
        </w:rPr>
        <w:t>Prijedlog za sazivanje Vijeća roditelja može dati svaki član Vijeća roditelja, a predsjednik je obvezan sazvati sjednicu ukoliko to zatraži 1/3 članova ili ravnatelj Škole.</w:t>
      </w:r>
    </w:p>
    <w:p w:rsidR="008774D6" w:rsidRPr="005E7FC0" w:rsidRDefault="008774D6" w:rsidP="006F599D">
      <w:pPr>
        <w:pStyle w:val="clanak"/>
        <w:numPr>
          <w:ilvl w:val="0"/>
          <w:numId w:val="172"/>
        </w:numPr>
        <w:jc w:val="left"/>
        <w:rPr>
          <w:rFonts w:cs="Times New Roman"/>
          <w:sz w:val="24"/>
          <w:szCs w:val="24"/>
        </w:rPr>
      </w:pPr>
      <w:r w:rsidRPr="005E7FC0">
        <w:rPr>
          <w:rFonts w:cs="Times New Roman"/>
          <w:sz w:val="24"/>
          <w:szCs w:val="24"/>
        </w:rPr>
        <w:t>Članovima Vijeća roditelja poziv za sjednicu dostavlja se putem pošte, osobn</w:t>
      </w:r>
      <w:r w:rsidR="00A85B02" w:rsidRPr="005E7FC0">
        <w:rPr>
          <w:rFonts w:cs="Times New Roman"/>
          <w:sz w:val="24"/>
          <w:szCs w:val="24"/>
        </w:rPr>
        <w:t>o</w:t>
      </w:r>
      <w:r w:rsidR="00F94F08" w:rsidRPr="005E7FC0">
        <w:rPr>
          <w:rFonts w:cs="Times New Roman"/>
          <w:sz w:val="24"/>
          <w:szCs w:val="24"/>
        </w:rPr>
        <w:t xml:space="preserve"> </w:t>
      </w:r>
      <w:r w:rsidR="00AE6F0E" w:rsidRPr="005E7FC0">
        <w:rPr>
          <w:rFonts w:cs="Times New Roman"/>
          <w:sz w:val="24"/>
          <w:szCs w:val="24"/>
        </w:rPr>
        <w:t>ili elektronskim putem, e-mailom.</w:t>
      </w:r>
      <w:r w:rsidR="00F94F08" w:rsidRPr="005E7FC0">
        <w:rPr>
          <w:rFonts w:cs="Times New Roman"/>
          <w:sz w:val="24"/>
          <w:szCs w:val="24"/>
        </w:rPr>
        <w:t xml:space="preserve"> </w:t>
      </w:r>
    </w:p>
    <w:p w:rsidR="008774D6" w:rsidRPr="005E7FC0" w:rsidRDefault="008774D6" w:rsidP="006F599D">
      <w:pPr>
        <w:pStyle w:val="clanak"/>
        <w:numPr>
          <w:ilvl w:val="0"/>
          <w:numId w:val="172"/>
        </w:numPr>
        <w:jc w:val="left"/>
        <w:rPr>
          <w:rFonts w:cs="Times New Roman"/>
          <w:sz w:val="24"/>
          <w:szCs w:val="24"/>
        </w:rPr>
      </w:pPr>
      <w:r w:rsidRPr="005E7FC0">
        <w:rPr>
          <w:rFonts w:cs="Times New Roman"/>
          <w:sz w:val="24"/>
          <w:szCs w:val="24"/>
        </w:rPr>
        <w:t xml:space="preserve">Poziv obvezno sadrži prijedlog Dnevnog reda i zapisnik sa prethodne sjednice. </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280</w:t>
      </w:r>
      <w:r w:rsidR="008774D6" w:rsidRPr="005E7FC0">
        <w:rPr>
          <w:rFonts w:cs="Times New Roman"/>
          <w:sz w:val="24"/>
          <w:szCs w:val="24"/>
        </w:rPr>
        <w:t>.</w:t>
      </w:r>
    </w:p>
    <w:p w:rsidR="008774D6" w:rsidRPr="005E7FC0" w:rsidRDefault="008774D6" w:rsidP="006F599D">
      <w:pPr>
        <w:pStyle w:val="clanak"/>
        <w:numPr>
          <w:ilvl w:val="0"/>
          <w:numId w:val="171"/>
        </w:numPr>
        <w:jc w:val="left"/>
        <w:rPr>
          <w:rFonts w:cs="Times New Roman"/>
          <w:sz w:val="24"/>
          <w:szCs w:val="24"/>
        </w:rPr>
      </w:pPr>
      <w:r w:rsidRPr="005E7FC0">
        <w:rPr>
          <w:rFonts w:cs="Times New Roman"/>
          <w:sz w:val="24"/>
          <w:szCs w:val="24"/>
        </w:rPr>
        <w:lastRenderedPageBreak/>
        <w:t>Dnevni red sjednice utvrđuju članovi Vijeća roditelja na temelju prijedloga dnevnog reda koji je naznačen u pozivu na sjednicu.</w:t>
      </w:r>
    </w:p>
    <w:p w:rsidR="008774D6" w:rsidRPr="005E7FC0" w:rsidRDefault="008774D6" w:rsidP="006F599D">
      <w:pPr>
        <w:pStyle w:val="clanak"/>
        <w:numPr>
          <w:ilvl w:val="0"/>
          <w:numId w:val="171"/>
        </w:numPr>
        <w:jc w:val="left"/>
        <w:rPr>
          <w:rFonts w:cs="Times New Roman"/>
          <w:sz w:val="24"/>
          <w:szCs w:val="24"/>
        </w:rPr>
      </w:pPr>
      <w:r w:rsidRPr="005E7FC0">
        <w:rPr>
          <w:rFonts w:cs="Times New Roman"/>
          <w:sz w:val="24"/>
          <w:szCs w:val="24"/>
        </w:rPr>
        <w:t>Članovi Vijeća roditelja mogu predložiti i dopunu dnevnog reda.</w:t>
      </w:r>
    </w:p>
    <w:p w:rsidR="008774D6" w:rsidRPr="005E7FC0" w:rsidRDefault="008774D6" w:rsidP="006F599D">
      <w:pPr>
        <w:pStyle w:val="clanak"/>
        <w:numPr>
          <w:ilvl w:val="0"/>
          <w:numId w:val="171"/>
        </w:numPr>
        <w:jc w:val="left"/>
        <w:rPr>
          <w:rFonts w:cs="Times New Roman"/>
          <w:sz w:val="24"/>
          <w:szCs w:val="24"/>
        </w:rPr>
      </w:pPr>
      <w:r w:rsidRPr="005E7FC0">
        <w:rPr>
          <w:rFonts w:cs="Times New Roman"/>
          <w:sz w:val="24"/>
          <w:szCs w:val="24"/>
        </w:rPr>
        <w:t>Utvrđeni dnevni red ne može se mijenjati tijekom sjednice.</w:t>
      </w:r>
    </w:p>
    <w:p w:rsidR="008774D6" w:rsidRPr="005E7FC0" w:rsidRDefault="008774D6" w:rsidP="006F599D">
      <w:pPr>
        <w:pStyle w:val="clanak"/>
        <w:numPr>
          <w:ilvl w:val="0"/>
          <w:numId w:val="171"/>
        </w:numPr>
        <w:jc w:val="left"/>
        <w:rPr>
          <w:rFonts w:cs="Times New Roman"/>
          <w:sz w:val="24"/>
          <w:szCs w:val="24"/>
        </w:rPr>
      </w:pPr>
      <w:r w:rsidRPr="005E7FC0">
        <w:rPr>
          <w:rFonts w:cs="Times New Roman"/>
          <w:sz w:val="24"/>
          <w:szCs w:val="24"/>
        </w:rPr>
        <w:t>Nakon utvrđenog dnevnog reda prelazi se na raspravu i odlučivanje po točkama dnevnog reda.</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A85B02" w:rsidRPr="005E7FC0">
        <w:rPr>
          <w:rFonts w:cs="Times New Roman"/>
          <w:sz w:val="24"/>
          <w:szCs w:val="24"/>
        </w:rPr>
        <w:t>2</w:t>
      </w:r>
      <w:r w:rsidR="00393958" w:rsidRPr="005E7FC0">
        <w:rPr>
          <w:rFonts w:cs="Times New Roman"/>
          <w:sz w:val="24"/>
          <w:szCs w:val="24"/>
        </w:rPr>
        <w:t>81</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 xml:space="preserve">Predsjednik Vijeća roditelja u svom radu surađuje sa ravnateljem i stručnom službom škole. </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282</w:t>
      </w:r>
      <w:r w:rsidRPr="005E7FC0">
        <w:rPr>
          <w:rFonts w:cs="Times New Roman"/>
          <w:sz w:val="24"/>
          <w:szCs w:val="24"/>
        </w:rPr>
        <w:t>.</w:t>
      </w:r>
    </w:p>
    <w:p w:rsidR="008774D6" w:rsidRPr="005E7FC0" w:rsidRDefault="0006508B" w:rsidP="006F599D">
      <w:pPr>
        <w:pStyle w:val="clanak"/>
        <w:numPr>
          <w:ilvl w:val="0"/>
          <w:numId w:val="170"/>
        </w:numPr>
        <w:jc w:val="left"/>
        <w:rPr>
          <w:rFonts w:cs="Times New Roman"/>
          <w:sz w:val="24"/>
          <w:szCs w:val="24"/>
        </w:rPr>
      </w:pPr>
      <w:r w:rsidRPr="005E7FC0">
        <w:rPr>
          <w:rFonts w:cs="Times New Roman"/>
          <w:sz w:val="24"/>
          <w:szCs w:val="24"/>
        </w:rPr>
        <w:t xml:space="preserve">O </w:t>
      </w:r>
      <w:r w:rsidR="008774D6" w:rsidRPr="005E7FC0">
        <w:rPr>
          <w:rFonts w:cs="Times New Roman"/>
          <w:sz w:val="24"/>
          <w:szCs w:val="24"/>
        </w:rPr>
        <w:t>radu Vijeća roditelja vodi se zapisnik.</w:t>
      </w:r>
    </w:p>
    <w:p w:rsidR="008774D6" w:rsidRPr="005E7FC0" w:rsidRDefault="008774D6" w:rsidP="006F599D">
      <w:pPr>
        <w:pStyle w:val="clanak"/>
        <w:numPr>
          <w:ilvl w:val="0"/>
          <w:numId w:val="170"/>
        </w:numPr>
        <w:jc w:val="left"/>
        <w:rPr>
          <w:rFonts w:cs="Times New Roman"/>
          <w:sz w:val="24"/>
          <w:szCs w:val="24"/>
        </w:rPr>
      </w:pPr>
      <w:r w:rsidRPr="005E7FC0">
        <w:rPr>
          <w:rFonts w:cs="Times New Roman"/>
          <w:sz w:val="24"/>
          <w:szCs w:val="24"/>
        </w:rPr>
        <w:t xml:space="preserve">Zapisnik vodi član Vijeća roditelja kojeg odredi predsjednik Vijeća roditelja. </w:t>
      </w:r>
    </w:p>
    <w:p w:rsidR="008774D6" w:rsidRPr="005E7FC0" w:rsidRDefault="008774D6" w:rsidP="006F599D">
      <w:pPr>
        <w:pStyle w:val="clanak"/>
        <w:numPr>
          <w:ilvl w:val="0"/>
          <w:numId w:val="170"/>
        </w:numPr>
        <w:jc w:val="left"/>
        <w:rPr>
          <w:rFonts w:cs="Times New Roman"/>
          <w:sz w:val="24"/>
          <w:szCs w:val="24"/>
        </w:rPr>
      </w:pPr>
      <w:r w:rsidRPr="005E7FC0">
        <w:rPr>
          <w:rFonts w:cs="Times New Roman"/>
          <w:sz w:val="24"/>
          <w:szCs w:val="24"/>
        </w:rPr>
        <w:t>Zapisnik se razmatra i usvaja na prvoj narednoj sjednici.</w:t>
      </w:r>
    </w:p>
    <w:p w:rsidR="008774D6" w:rsidRPr="005E7FC0" w:rsidRDefault="008774D6" w:rsidP="006F599D">
      <w:pPr>
        <w:pStyle w:val="clanak"/>
        <w:numPr>
          <w:ilvl w:val="0"/>
          <w:numId w:val="170"/>
        </w:numPr>
        <w:jc w:val="left"/>
        <w:rPr>
          <w:rFonts w:cs="Times New Roman"/>
          <w:sz w:val="24"/>
          <w:szCs w:val="24"/>
        </w:rPr>
      </w:pPr>
      <w:r w:rsidRPr="005E7FC0">
        <w:rPr>
          <w:rFonts w:cs="Times New Roman"/>
          <w:sz w:val="24"/>
          <w:szCs w:val="24"/>
        </w:rPr>
        <w:t>Zapisnik se trajno čuva u arhivi Škole, a za tekuću školsku godin</w:t>
      </w:r>
      <w:r w:rsidR="00393958" w:rsidRPr="005E7FC0">
        <w:rPr>
          <w:rFonts w:cs="Times New Roman"/>
          <w:sz w:val="24"/>
          <w:szCs w:val="24"/>
        </w:rPr>
        <w:t>u u prostorijama stručne službe ili kod ravnatelja.</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283</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Zapisnik ima obilježje isprave kojom se potvrđuje rad i oblik rada Vijeća roditelja.</w:t>
      </w:r>
    </w:p>
    <w:p w:rsidR="008774D6" w:rsidRPr="005E7FC0" w:rsidRDefault="00A85B02"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284</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Članovi Vijeća roditelja dužni su izvještavati svoj razredni odjel o održanim sjednicama.</w:t>
      </w:r>
      <w:r w:rsidR="00F94F08" w:rsidRPr="005E7FC0">
        <w:rPr>
          <w:rFonts w:cs="Times New Roman"/>
          <w:sz w:val="24"/>
          <w:szCs w:val="24"/>
        </w:rPr>
        <w:t xml:space="preserve"> </w:t>
      </w:r>
      <w:r w:rsidRPr="005E7FC0">
        <w:rPr>
          <w:rFonts w:cs="Times New Roman"/>
          <w:sz w:val="24"/>
          <w:szCs w:val="24"/>
        </w:rPr>
        <w:t>Smatra se da su članovi Vijeća roditelja dali svoj izričiti pristanak da se njihove e-mail adrese koriste u međusobnoj komunikaciji ili za potrebe Škole dok im traje mandat.</w:t>
      </w:r>
    </w:p>
    <w:p w:rsidR="008774D6" w:rsidRPr="005E7FC0" w:rsidRDefault="008774D6" w:rsidP="00374609">
      <w:pPr>
        <w:pStyle w:val="clanak"/>
        <w:jc w:val="left"/>
        <w:rPr>
          <w:rFonts w:cs="Times New Roman"/>
          <w:sz w:val="24"/>
          <w:szCs w:val="24"/>
        </w:rPr>
      </w:pPr>
      <w:r w:rsidRPr="005E7FC0">
        <w:rPr>
          <w:rFonts w:cs="Times New Roman"/>
          <w:sz w:val="24"/>
          <w:szCs w:val="24"/>
        </w:rPr>
        <w:t>XV. SINDIKAT, RADNIČKO VIJEĆE I SKUP RADNIKA</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285</w:t>
      </w:r>
      <w:r w:rsidRPr="005E7FC0">
        <w:rPr>
          <w:rFonts w:cs="Times New Roman"/>
          <w:sz w:val="24"/>
          <w:szCs w:val="24"/>
        </w:rPr>
        <w:t>.</w:t>
      </w:r>
    </w:p>
    <w:p w:rsidR="008774D6" w:rsidRPr="005E7FC0" w:rsidRDefault="008774D6" w:rsidP="006F599D">
      <w:pPr>
        <w:pStyle w:val="clanak"/>
        <w:numPr>
          <w:ilvl w:val="0"/>
          <w:numId w:val="169"/>
        </w:numPr>
        <w:jc w:val="left"/>
        <w:rPr>
          <w:rFonts w:cs="Times New Roman"/>
          <w:sz w:val="24"/>
          <w:szCs w:val="24"/>
        </w:rPr>
      </w:pPr>
      <w:r w:rsidRPr="005E7FC0">
        <w:rPr>
          <w:rFonts w:cs="Times New Roman"/>
          <w:sz w:val="24"/>
          <w:szCs w:val="24"/>
        </w:rPr>
        <w:t>Utemeljenje Radničkog vijeća i Sindikata u Školi je slobodno.</w:t>
      </w:r>
    </w:p>
    <w:p w:rsidR="008774D6" w:rsidRPr="005E7FC0" w:rsidRDefault="008774D6" w:rsidP="006F599D">
      <w:pPr>
        <w:pStyle w:val="clanak"/>
        <w:numPr>
          <w:ilvl w:val="0"/>
          <w:numId w:val="169"/>
        </w:numPr>
        <w:jc w:val="left"/>
        <w:rPr>
          <w:rFonts w:cs="Times New Roman"/>
          <w:sz w:val="24"/>
          <w:szCs w:val="24"/>
        </w:rPr>
      </w:pPr>
      <w:r w:rsidRPr="005E7FC0">
        <w:rPr>
          <w:rFonts w:cs="Times New Roman"/>
          <w:sz w:val="24"/>
          <w:szCs w:val="24"/>
        </w:rPr>
        <w:t>Škola će osigurati Radničkom vijeću i Sindikatu prostor, sredstva za rad i druge uvjete u skladu sa zakonom, provedbenim propisima, općim aktima Škole, kolektivnim ugovorima i sporazumima koje je sklopila.</w:t>
      </w:r>
    </w:p>
    <w:p w:rsidR="008774D6" w:rsidRPr="005E7FC0" w:rsidRDefault="00A40295"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286</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O utemeljenju Radničkog vijeća, utemeljenju Sindikata ili ustrojavanju sindikalne podružnice u Školi predstavnik radnika odnosno udruge dužan je izvijestiti ravnatelj.</w:t>
      </w:r>
    </w:p>
    <w:p w:rsidR="008774D6" w:rsidRPr="005E7FC0" w:rsidRDefault="00A40295"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287</w:t>
      </w:r>
      <w:r w:rsidR="008774D6" w:rsidRPr="005E7FC0">
        <w:rPr>
          <w:rFonts w:cs="Times New Roman"/>
          <w:sz w:val="24"/>
          <w:szCs w:val="24"/>
        </w:rPr>
        <w:t>.</w:t>
      </w:r>
    </w:p>
    <w:p w:rsidR="008774D6" w:rsidRPr="005E7FC0" w:rsidRDefault="008774D6" w:rsidP="006F599D">
      <w:pPr>
        <w:pStyle w:val="clanak"/>
        <w:numPr>
          <w:ilvl w:val="0"/>
          <w:numId w:val="168"/>
        </w:numPr>
        <w:jc w:val="left"/>
        <w:rPr>
          <w:rFonts w:cs="Times New Roman"/>
          <w:sz w:val="24"/>
          <w:szCs w:val="24"/>
        </w:rPr>
      </w:pPr>
      <w:r w:rsidRPr="005E7FC0">
        <w:rPr>
          <w:rFonts w:cs="Times New Roman"/>
          <w:sz w:val="24"/>
          <w:szCs w:val="24"/>
        </w:rPr>
        <w:t>Skup radnika čine svi radnici Škole, a skup radnika može pravovaljano odlučivati ako je skupu nazočna natpolovična većina radnika.</w:t>
      </w:r>
    </w:p>
    <w:p w:rsidR="008774D6" w:rsidRPr="005E7FC0" w:rsidRDefault="008774D6" w:rsidP="006F599D">
      <w:pPr>
        <w:pStyle w:val="clanak"/>
        <w:numPr>
          <w:ilvl w:val="0"/>
          <w:numId w:val="168"/>
        </w:numPr>
        <w:jc w:val="left"/>
        <w:rPr>
          <w:rFonts w:cs="Times New Roman"/>
          <w:sz w:val="24"/>
          <w:szCs w:val="24"/>
        </w:rPr>
      </w:pPr>
      <w:r w:rsidRPr="005E7FC0">
        <w:rPr>
          <w:rFonts w:cs="Times New Roman"/>
          <w:sz w:val="24"/>
          <w:szCs w:val="24"/>
        </w:rPr>
        <w:t>Nazočni radnici odlučuju većinom glasova, javnim ili tajnim glasovanjem, zavisno od dogovora, osim kada je ovim Statutom ili drugim aktima drugačije određeno.</w:t>
      </w:r>
    </w:p>
    <w:p w:rsidR="008774D6" w:rsidRPr="005E7FC0" w:rsidRDefault="008774D6" w:rsidP="00374609">
      <w:pPr>
        <w:pStyle w:val="clanak"/>
        <w:jc w:val="left"/>
        <w:rPr>
          <w:rFonts w:cs="Times New Roman"/>
          <w:sz w:val="24"/>
          <w:szCs w:val="24"/>
        </w:rPr>
      </w:pPr>
      <w:r w:rsidRPr="005E7FC0">
        <w:rPr>
          <w:rFonts w:cs="Times New Roman"/>
          <w:sz w:val="24"/>
          <w:szCs w:val="24"/>
        </w:rPr>
        <w:t>XVI. JAVNOST RADA</w:t>
      </w:r>
    </w:p>
    <w:p w:rsidR="008774D6" w:rsidRPr="005E7FC0" w:rsidRDefault="008774D6" w:rsidP="00B9543C">
      <w:pPr>
        <w:pStyle w:val="clanak"/>
        <w:rPr>
          <w:rFonts w:cs="Times New Roman"/>
          <w:sz w:val="24"/>
          <w:szCs w:val="24"/>
        </w:rPr>
      </w:pPr>
      <w:r w:rsidRPr="005E7FC0">
        <w:rPr>
          <w:rFonts w:cs="Times New Roman"/>
          <w:sz w:val="24"/>
          <w:szCs w:val="24"/>
        </w:rPr>
        <w:lastRenderedPageBreak/>
        <w:t>Članak</w:t>
      </w:r>
      <w:r w:rsidR="00F94F08" w:rsidRPr="005E7FC0">
        <w:rPr>
          <w:rFonts w:cs="Times New Roman"/>
          <w:sz w:val="24"/>
          <w:szCs w:val="24"/>
        </w:rPr>
        <w:t xml:space="preserve"> </w:t>
      </w:r>
      <w:r w:rsidR="00393958" w:rsidRPr="005E7FC0">
        <w:rPr>
          <w:rFonts w:cs="Times New Roman"/>
          <w:sz w:val="24"/>
          <w:szCs w:val="24"/>
        </w:rPr>
        <w:t>288</w:t>
      </w:r>
      <w:r w:rsidRPr="005E7FC0">
        <w:rPr>
          <w:rFonts w:cs="Times New Roman"/>
          <w:sz w:val="24"/>
          <w:szCs w:val="24"/>
        </w:rPr>
        <w:t xml:space="preserve"> .</w:t>
      </w:r>
    </w:p>
    <w:p w:rsidR="008774D6" w:rsidRPr="005E7FC0" w:rsidRDefault="008774D6" w:rsidP="006F599D">
      <w:pPr>
        <w:pStyle w:val="clanak"/>
        <w:numPr>
          <w:ilvl w:val="0"/>
          <w:numId w:val="166"/>
        </w:numPr>
        <w:jc w:val="left"/>
        <w:rPr>
          <w:rFonts w:cs="Times New Roman"/>
          <w:sz w:val="24"/>
          <w:szCs w:val="24"/>
        </w:rPr>
      </w:pPr>
      <w:r w:rsidRPr="005E7FC0">
        <w:rPr>
          <w:rFonts w:cs="Times New Roman"/>
          <w:sz w:val="24"/>
          <w:szCs w:val="24"/>
        </w:rPr>
        <w:t>Rad škole i njezinih tijela je javan. Javnost rada ostvaruje se osobito:</w:t>
      </w:r>
    </w:p>
    <w:p w:rsidR="008774D6" w:rsidRPr="005E7FC0" w:rsidRDefault="008774D6" w:rsidP="006F599D">
      <w:pPr>
        <w:pStyle w:val="clanak"/>
        <w:numPr>
          <w:ilvl w:val="0"/>
          <w:numId w:val="167"/>
        </w:numPr>
        <w:jc w:val="left"/>
        <w:rPr>
          <w:rFonts w:cs="Times New Roman"/>
          <w:sz w:val="24"/>
          <w:szCs w:val="24"/>
        </w:rPr>
      </w:pPr>
      <w:r w:rsidRPr="005E7FC0">
        <w:rPr>
          <w:rFonts w:cs="Times New Roman"/>
          <w:sz w:val="24"/>
          <w:szCs w:val="24"/>
        </w:rPr>
        <w:t>redovitim izvješćivanjem, radnika, učenika Škole i roditelja,</w:t>
      </w:r>
    </w:p>
    <w:p w:rsidR="008774D6" w:rsidRPr="005E7FC0" w:rsidRDefault="008774D6" w:rsidP="006F599D">
      <w:pPr>
        <w:pStyle w:val="clanak"/>
        <w:numPr>
          <w:ilvl w:val="0"/>
          <w:numId w:val="167"/>
        </w:numPr>
        <w:jc w:val="left"/>
        <w:rPr>
          <w:rFonts w:cs="Times New Roman"/>
          <w:sz w:val="24"/>
          <w:szCs w:val="24"/>
        </w:rPr>
      </w:pPr>
      <w:r w:rsidRPr="005E7FC0">
        <w:rPr>
          <w:rFonts w:cs="Times New Roman"/>
          <w:sz w:val="24"/>
          <w:szCs w:val="24"/>
        </w:rPr>
        <w:t>podnošenjem izvješća ovlaštenim upravnim tijelima i osnivaču o rezultatima obrazovnog rada Škole,</w:t>
      </w:r>
    </w:p>
    <w:p w:rsidR="008774D6" w:rsidRPr="005E7FC0" w:rsidRDefault="008774D6" w:rsidP="006F599D">
      <w:pPr>
        <w:pStyle w:val="clanak"/>
        <w:numPr>
          <w:ilvl w:val="0"/>
          <w:numId w:val="167"/>
        </w:numPr>
        <w:jc w:val="left"/>
        <w:rPr>
          <w:rFonts w:cs="Times New Roman"/>
          <w:sz w:val="24"/>
          <w:szCs w:val="24"/>
        </w:rPr>
      </w:pPr>
      <w:r w:rsidRPr="005E7FC0">
        <w:rPr>
          <w:rFonts w:cs="Times New Roman"/>
          <w:sz w:val="24"/>
          <w:szCs w:val="24"/>
        </w:rPr>
        <w:t>priopćenjima o održavanju sjednica tijela upravljanja i stručnih tijela,</w:t>
      </w:r>
    </w:p>
    <w:p w:rsidR="008774D6" w:rsidRPr="005E7FC0" w:rsidRDefault="008774D6" w:rsidP="006F599D">
      <w:pPr>
        <w:pStyle w:val="clanak"/>
        <w:numPr>
          <w:ilvl w:val="0"/>
          <w:numId w:val="167"/>
        </w:numPr>
        <w:jc w:val="left"/>
        <w:rPr>
          <w:rFonts w:cs="Times New Roman"/>
          <w:sz w:val="24"/>
          <w:szCs w:val="24"/>
        </w:rPr>
      </w:pPr>
      <w:r w:rsidRPr="005E7FC0">
        <w:rPr>
          <w:rFonts w:cs="Times New Roman"/>
          <w:sz w:val="24"/>
          <w:szCs w:val="24"/>
        </w:rPr>
        <w:t>objavljivanjem općih akata i uvjeta poslovanja.</w:t>
      </w:r>
    </w:p>
    <w:p w:rsidR="008774D6" w:rsidRPr="005E7FC0" w:rsidRDefault="008774D6" w:rsidP="006F599D">
      <w:pPr>
        <w:pStyle w:val="clanak"/>
        <w:numPr>
          <w:ilvl w:val="0"/>
          <w:numId w:val="166"/>
        </w:numPr>
        <w:jc w:val="left"/>
        <w:rPr>
          <w:rFonts w:cs="Times New Roman"/>
          <w:sz w:val="24"/>
          <w:szCs w:val="24"/>
        </w:rPr>
      </w:pPr>
      <w:r w:rsidRPr="005E7FC0">
        <w:rPr>
          <w:rFonts w:cs="Times New Roman"/>
          <w:sz w:val="24"/>
          <w:szCs w:val="24"/>
        </w:rPr>
        <w:t xml:space="preserve">Škola je dužna u svom radu pridržavati se odredaba Zakona o pravu napristup informacijama. </w:t>
      </w:r>
    </w:p>
    <w:p w:rsidR="008774D6" w:rsidRPr="005E7FC0" w:rsidRDefault="008774D6" w:rsidP="006F599D">
      <w:pPr>
        <w:pStyle w:val="clanak"/>
        <w:numPr>
          <w:ilvl w:val="0"/>
          <w:numId w:val="166"/>
        </w:numPr>
        <w:jc w:val="left"/>
        <w:rPr>
          <w:rFonts w:cs="Times New Roman"/>
          <w:sz w:val="24"/>
          <w:szCs w:val="24"/>
        </w:rPr>
      </w:pPr>
      <w:r w:rsidRPr="005E7FC0">
        <w:rPr>
          <w:rFonts w:cs="Times New Roman"/>
          <w:sz w:val="24"/>
          <w:szCs w:val="24"/>
        </w:rPr>
        <w:t>Za javnost rada odgovorni su Školski odbor i ravnatelj.</w:t>
      </w:r>
    </w:p>
    <w:p w:rsidR="008774D6" w:rsidRPr="005E7FC0" w:rsidRDefault="00A40295"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w:t>
      </w:r>
      <w:r w:rsidR="00393958" w:rsidRPr="005E7FC0">
        <w:rPr>
          <w:rFonts w:cs="Times New Roman"/>
          <w:sz w:val="24"/>
          <w:szCs w:val="24"/>
        </w:rPr>
        <w:t>89</w:t>
      </w:r>
      <w:r w:rsidR="008774D6" w:rsidRPr="005E7FC0">
        <w:rPr>
          <w:rFonts w:cs="Times New Roman"/>
          <w:sz w:val="24"/>
          <w:szCs w:val="24"/>
        </w:rPr>
        <w:t>.</w:t>
      </w:r>
    </w:p>
    <w:p w:rsidR="008774D6" w:rsidRPr="005E7FC0" w:rsidRDefault="008774D6" w:rsidP="006F599D">
      <w:pPr>
        <w:pStyle w:val="clanak"/>
        <w:numPr>
          <w:ilvl w:val="0"/>
          <w:numId w:val="165"/>
        </w:numPr>
        <w:jc w:val="left"/>
        <w:rPr>
          <w:rFonts w:cs="Times New Roman"/>
          <w:sz w:val="24"/>
          <w:szCs w:val="24"/>
        </w:rPr>
      </w:pPr>
      <w:r w:rsidRPr="005E7FC0">
        <w:rPr>
          <w:rFonts w:cs="Times New Roman"/>
          <w:sz w:val="24"/>
          <w:szCs w:val="24"/>
        </w:rPr>
        <w:t xml:space="preserve">Škola je, s obzirom na karakter svoje djelatnosti, dužna građane, pravne osobe i druge korisnike pravodobno i na pogodan način obavještavati o uvjetima i načinu davanja svojih usluga i obavljanju poslova iz djelatnosti za koju je osnovana. </w:t>
      </w:r>
    </w:p>
    <w:p w:rsidR="008774D6" w:rsidRPr="005E7FC0" w:rsidRDefault="008774D6" w:rsidP="006F599D">
      <w:pPr>
        <w:pStyle w:val="clanak"/>
        <w:numPr>
          <w:ilvl w:val="0"/>
          <w:numId w:val="165"/>
        </w:numPr>
        <w:jc w:val="left"/>
        <w:rPr>
          <w:rFonts w:cs="Times New Roman"/>
          <w:sz w:val="24"/>
          <w:szCs w:val="24"/>
        </w:rPr>
      </w:pPr>
      <w:r w:rsidRPr="005E7FC0">
        <w:rPr>
          <w:rFonts w:cs="Times New Roman"/>
          <w:sz w:val="24"/>
          <w:szCs w:val="24"/>
        </w:rPr>
        <w:t xml:space="preserve">Škola je dužna odmah ili iznimno u primjerenom roku dati svakom građaninu, pravnoj osobi i drugom korisniku., na njihov zahtjev, obavještenje o uvjetima i načinu pružanja svojih usluga i obavljanju poslova iz djelatnosti za koju je osnovana, dati mu potrebne podatke i upute. </w:t>
      </w:r>
    </w:p>
    <w:p w:rsidR="008774D6" w:rsidRPr="005E7FC0" w:rsidRDefault="008774D6" w:rsidP="00374609">
      <w:pPr>
        <w:pStyle w:val="clanak"/>
        <w:jc w:val="left"/>
        <w:rPr>
          <w:rFonts w:cs="Times New Roman"/>
          <w:sz w:val="24"/>
          <w:szCs w:val="24"/>
        </w:rPr>
      </w:pPr>
      <w:r w:rsidRPr="005E7FC0">
        <w:rPr>
          <w:rFonts w:cs="Times New Roman"/>
          <w:sz w:val="24"/>
          <w:szCs w:val="24"/>
        </w:rPr>
        <w:t>XVII. POSLOVNA TAJNA</w:t>
      </w:r>
    </w:p>
    <w:p w:rsidR="008774D6" w:rsidRPr="005E7FC0" w:rsidRDefault="00A40295"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29</w:t>
      </w:r>
      <w:r w:rsidR="00393958" w:rsidRPr="005E7FC0">
        <w:rPr>
          <w:rFonts w:cs="Times New Roman"/>
          <w:sz w:val="24"/>
          <w:szCs w:val="24"/>
        </w:rPr>
        <w:t>0</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Poslovnom tajnom smatraju se osobito:</w:t>
      </w:r>
    </w:p>
    <w:p w:rsidR="008774D6" w:rsidRPr="005E7FC0" w:rsidRDefault="008774D6" w:rsidP="003135B7">
      <w:pPr>
        <w:pStyle w:val="clanak"/>
        <w:numPr>
          <w:ilvl w:val="0"/>
          <w:numId w:val="2"/>
        </w:numPr>
        <w:jc w:val="left"/>
        <w:rPr>
          <w:rFonts w:cs="Times New Roman"/>
          <w:sz w:val="24"/>
          <w:szCs w:val="24"/>
        </w:rPr>
      </w:pPr>
      <w:r w:rsidRPr="005E7FC0">
        <w:rPr>
          <w:rFonts w:cs="Times New Roman"/>
          <w:sz w:val="24"/>
          <w:szCs w:val="24"/>
        </w:rPr>
        <w:t>podaci sadržani u molbama, zahtjevima i prijedlozima građana i pravnih osoba upućenih Školi,</w:t>
      </w:r>
    </w:p>
    <w:p w:rsidR="008774D6" w:rsidRPr="005E7FC0" w:rsidRDefault="008774D6" w:rsidP="003135B7">
      <w:pPr>
        <w:pStyle w:val="clanak"/>
        <w:numPr>
          <w:ilvl w:val="0"/>
          <w:numId w:val="2"/>
        </w:numPr>
        <w:jc w:val="left"/>
        <w:rPr>
          <w:rFonts w:cs="Times New Roman"/>
          <w:sz w:val="24"/>
          <w:szCs w:val="24"/>
        </w:rPr>
      </w:pPr>
      <w:r w:rsidRPr="005E7FC0">
        <w:rPr>
          <w:rFonts w:cs="Times New Roman"/>
          <w:sz w:val="24"/>
          <w:szCs w:val="24"/>
        </w:rPr>
        <w:t>podaci sadržani u prilozima uz molbe, žalbe, zahtjev i prijedlog,</w:t>
      </w:r>
    </w:p>
    <w:p w:rsidR="008774D6" w:rsidRPr="005E7FC0" w:rsidRDefault="008774D6" w:rsidP="003135B7">
      <w:pPr>
        <w:pStyle w:val="clanak"/>
        <w:numPr>
          <w:ilvl w:val="0"/>
          <w:numId w:val="2"/>
        </w:numPr>
        <w:jc w:val="left"/>
        <w:rPr>
          <w:rFonts w:cs="Times New Roman"/>
          <w:sz w:val="24"/>
          <w:szCs w:val="24"/>
        </w:rPr>
      </w:pPr>
      <w:r w:rsidRPr="005E7FC0">
        <w:rPr>
          <w:rFonts w:cs="Times New Roman"/>
          <w:sz w:val="24"/>
          <w:szCs w:val="24"/>
        </w:rPr>
        <w:t>podaci o poslovnim rezultatima Škole,</w:t>
      </w:r>
    </w:p>
    <w:p w:rsidR="008774D6" w:rsidRPr="005E7FC0" w:rsidRDefault="008774D6" w:rsidP="003135B7">
      <w:pPr>
        <w:pStyle w:val="clanak"/>
        <w:numPr>
          <w:ilvl w:val="0"/>
          <w:numId w:val="2"/>
        </w:numPr>
        <w:jc w:val="left"/>
        <w:rPr>
          <w:rFonts w:cs="Times New Roman"/>
          <w:sz w:val="24"/>
          <w:szCs w:val="24"/>
        </w:rPr>
      </w:pPr>
      <w:r w:rsidRPr="005E7FC0">
        <w:rPr>
          <w:rFonts w:cs="Times New Roman"/>
          <w:sz w:val="24"/>
          <w:szCs w:val="24"/>
        </w:rPr>
        <w:t>podaci o učenicima ma socijalno-moralne naravi,</w:t>
      </w:r>
    </w:p>
    <w:p w:rsidR="008774D6" w:rsidRPr="005E7FC0" w:rsidRDefault="008774D6" w:rsidP="003135B7">
      <w:pPr>
        <w:pStyle w:val="clanak"/>
        <w:numPr>
          <w:ilvl w:val="0"/>
          <w:numId w:val="2"/>
        </w:numPr>
        <w:jc w:val="left"/>
        <w:rPr>
          <w:rFonts w:cs="Times New Roman"/>
          <w:sz w:val="24"/>
          <w:szCs w:val="24"/>
        </w:rPr>
      </w:pPr>
      <w:r w:rsidRPr="005E7FC0">
        <w:rPr>
          <w:rFonts w:cs="Times New Roman"/>
          <w:sz w:val="24"/>
          <w:szCs w:val="24"/>
        </w:rPr>
        <w:t>podaci koji su kao poslovna tajna određeni zakonom i drugim propisima ili koje kao takve odredi ravnatelj.</w:t>
      </w:r>
    </w:p>
    <w:p w:rsidR="008774D6" w:rsidRPr="005E7FC0" w:rsidRDefault="00D74E49"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29</w:t>
      </w:r>
      <w:r w:rsidR="00393958" w:rsidRPr="005E7FC0">
        <w:rPr>
          <w:rFonts w:cs="Times New Roman"/>
          <w:sz w:val="24"/>
          <w:szCs w:val="24"/>
        </w:rPr>
        <w:t>1</w:t>
      </w:r>
      <w:r w:rsidR="008774D6" w:rsidRPr="005E7FC0">
        <w:rPr>
          <w:rFonts w:cs="Times New Roman"/>
          <w:sz w:val="24"/>
          <w:szCs w:val="24"/>
        </w:rPr>
        <w:t>.</w:t>
      </w:r>
    </w:p>
    <w:p w:rsidR="008774D6" w:rsidRPr="005E7FC0" w:rsidRDefault="008774D6" w:rsidP="006F599D">
      <w:pPr>
        <w:pStyle w:val="clanak"/>
        <w:numPr>
          <w:ilvl w:val="0"/>
          <w:numId w:val="164"/>
        </w:numPr>
        <w:jc w:val="left"/>
        <w:rPr>
          <w:rFonts w:cs="Times New Roman"/>
          <w:sz w:val="24"/>
          <w:szCs w:val="24"/>
        </w:rPr>
      </w:pPr>
      <w:r w:rsidRPr="005E7FC0">
        <w:rPr>
          <w:rFonts w:cs="Times New Roman"/>
          <w:sz w:val="24"/>
          <w:szCs w:val="24"/>
        </w:rPr>
        <w:t>Podaci i isprave koje se smatraju poslovnom tajnom, dužni su čuvati svi radnici Škole, bez obzira na koji su način saznali za te podatke ili isprave.</w:t>
      </w:r>
    </w:p>
    <w:p w:rsidR="008774D6" w:rsidRPr="005E7FC0" w:rsidRDefault="008774D6" w:rsidP="006F599D">
      <w:pPr>
        <w:pStyle w:val="clanak"/>
        <w:numPr>
          <w:ilvl w:val="0"/>
          <w:numId w:val="164"/>
        </w:numPr>
        <w:jc w:val="left"/>
        <w:rPr>
          <w:rFonts w:cs="Times New Roman"/>
          <w:sz w:val="24"/>
          <w:szCs w:val="24"/>
        </w:rPr>
      </w:pPr>
      <w:r w:rsidRPr="005E7FC0">
        <w:rPr>
          <w:rFonts w:cs="Times New Roman"/>
          <w:sz w:val="24"/>
          <w:szCs w:val="24"/>
        </w:rPr>
        <w:t>Obveza čuvanja poslovne tajne obvezuje radnike i nakon prestanka rada u Školi.</w:t>
      </w:r>
    </w:p>
    <w:p w:rsidR="008774D6" w:rsidRPr="005E7FC0" w:rsidRDefault="00D74E49"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292</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Izdavanje poslovne tajne smatra se povredom radne obveze</w:t>
      </w:r>
    </w:p>
    <w:p w:rsidR="008774D6" w:rsidRPr="005E7FC0" w:rsidRDefault="008774D6" w:rsidP="00374609">
      <w:pPr>
        <w:pStyle w:val="clanak"/>
        <w:jc w:val="left"/>
        <w:rPr>
          <w:rFonts w:cs="Times New Roman"/>
          <w:sz w:val="24"/>
          <w:szCs w:val="24"/>
        </w:rPr>
      </w:pPr>
      <w:r w:rsidRPr="005E7FC0">
        <w:rPr>
          <w:rFonts w:cs="Times New Roman"/>
          <w:sz w:val="24"/>
          <w:szCs w:val="24"/>
        </w:rPr>
        <w:t>XVIII. ZAŠTITA OSOBNIH PODATAKA</w:t>
      </w:r>
    </w:p>
    <w:p w:rsidR="008774D6" w:rsidRPr="005E7FC0" w:rsidRDefault="00D74E49"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293</w:t>
      </w:r>
      <w:r w:rsidR="008774D6" w:rsidRPr="005E7FC0">
        <w:rPr>
          <w:rFonts w:cs="Times New Roman"/>
          <w:sz w:val="24"/>
          <w:szCs w:val="24"/>
        </w:rPr>
        <w:t>.</w:t>
      </w:r>
    </w:p>
    <w:p w:rsidR="008774D6" w:rsidRPr="005E7FC0" w:rsidRDefault="008774D6" w:rsidP="006F599D">
      <w:pPr>
        <w:pStyle w:val="clanak"/>
        <w:numPr>
          <w:ilvl w:val="0"/>
          <w:numId w:val="162"/>
        </w:numPr>
        <w:jc w:val="left"/>
        <w:rPr>
          <w:rFonts w:cs="Times New Roman"/>
          <w:sz w:val="24"/>
          <w:szCs w:val="24"/>
        </w:rPr>
      </w:pPr>
      <w:r w:rsidRPr="005E7FC0">
        <w:rPr>
          <w:rFonts w:cs="Times New Roman"/>
          <w:sz w:val="24"/>
          <w:szCs w:val="24"/>
        </w:rPr>
        <w:lastRenderedPageBreak/>
        <w:t>Osobni podaci fizičkih osoba mogu se u Školi prikupljati u svrhu s kojom je ispitanik upoznat, koja je izrijekom propisana i u skladu sa zakonom, a mogu se dalje obrađivati samo u svrhu za koju su prikupljeni, odnosno u svrhu koja je podudarna sa svrhom prikupljanja.</w:t>
      </w:r>
    </w:p>
    <w:p w:rsidR="008774D6" w:rsidRPr="005E7FC0" w:rsidRDefault="008774D6" w:rsidP="006F599D">
      <w:pPr>
        <w:pStyle w:val="clanak"/>
        <w:numPr>
          <w:ilvl w:val="0"/>
          <w:numId w:val="162"/>
        </w:numPr>
        <w:jc w:val="left"/>
        <w:rPr>
          <w:rFonts w:cs="Times New Roman"/>
          <w:sz w:val="24"/>
          <w:szCs w:val="24"/>
        </w:rPr>
      </w:pPr>
      <w:r w:rsidRPr="005E7FC0">
        <w:rPr>
          <w:rFonts w:cs="Times New Roman"/>
          <w:sz w:val="24"/>
          <w:szCs w:val="24"/>
        </w:rPr>
        <w:t>Osobni podatci smiju se u Školi prikupljati i dalje obrađivati:</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u slučajevima određenim zakonom</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uz privolu ispitanika u svrhu za koju je ispitanik dao privolu</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u svrhu izvršavanja zakonskih obveza Škole</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u svrhu sklapanja i izvršenja ugovora u kojem je ispitanik stranka</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u svrhu zaštite života ili tjelesnog integriteta ispitanika ili druge osobe u slučaju kada ispitanik fizički ili pravno nije u mogućnosti dati svoj pristanak</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ako je obrada podataka nužna radi ispunjenja zadataka koji se izvršavaju u javnom interesu ili u izvršavanju javnih ovlasti Škole ili treće strane kojoj se podatci dostavljaju</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ako je obrada podataka prijeko potrebna u svrhu zakonitog interesa Škole ili treće strane kojoj se podatci otkrivaju, osim ako prevladavaju interesi zaštite temeljnih prava i sloboda ispitanika</w:t>
      </w:r>
    </w:p>
    <w:p w:rsidR="008774D6" w:rsidRPr="005E7FC0" w:rsidRDefault="008774D6" w:rsidP="006F599D">
      <w:pPr>
        <w:pStyle w:val="clanak"/>
        <w:numPr>
          <w:ilvl w:val="1"/>
          <w:numId w:val="163"/>
        </w:numPr>
        <w:jc w:val="left"/>
        <w:rPr>
          <w:rFonts w:cs="Times New Roman"/>
          <w:sz w:val="24"/>
          <w:szCs w:val="24"/>
        </w:rPr>
      </w:pPr>
      <w:r w:rsidRPr="005E7FC0">
        <w:rPr>
          <w:rFonts w:cs="Times New Roman"/>
          <w:sz w:val="24"/>
          <w:szCs w:val="24"/>
        </w:rPr>
        <w:t>kada je ispitanik sam objavio osobne podatke.</w:t>
      </w:r>
    </w:p>
    <w:p w:rsidR="008774D6" w:rsidRPr="005E7FC0" w:rsidRDefault="008774D6" w:rsidP="006F599D">
      <w:pPr>
        <w:pStyle w:val="clanak"/>
        <w:numPr>
          <w:ilvl w:val="0"/>
          <w:numId w:val="162"/>
        </w:numPr>
        <w:jc w:val="left"/>
        <w:rPr>
          <w:rFonts w:cs="Times New Roman"/>
          <w:sz w:val="24"/>
          <w:szCs w:val="24"/>
        </w:rPr>
      </w:pPr>
      <w:r w:rsidRPr="005E7FC0">
        <w:rPr>
          <w:rFonts w:cs="Times New Roman"/>
          <w:sz w:val="24"/>
          <w:szCs w:val="24"/>
        </w:rPr>
        <w:t>Osobni podatci koji se odnose na učenike i malodobne osobe mogu se prikupljati i obrađivati u skladu sa zakonom uz posebne propisane mjere zaštite.</w:t>
      </w:r>
    </w:p>
    <w:p w:rsidR="008774D6" w:rsidRPr="005E7FC0" w:rsidRDefault="008774D6" w:rsidP="006F599D">
      <w:pPr>
        <w:pStyle w:val="clanak"/>
        <w:numPr>
          <w:ilvl w:val="0"/>
          <w:numId w:val="162"/>
        </w:numPr>
        <w:jc w:val="left"/>
        <w:rPr>
          <w:rFonts w:cs="Times New Roman"/>
          <w:sz w:val="24"/>
          <w:szCs w:val="24"/>
        </w:rPr>
      </w:pPr>
      <w:r w:rsidRPr="005E7FC0">
        <w:rPr>
          <w:rFonts w:cs="Times New Roman"/>
          <w:sz w:val="24"/>
          <w:szCs w:val="24"/>
        </w:rPr>
        <w:t>Osobne podatke mogu u Školi prikupljati i obrađivati samo za to ovlaštene osobe.</w:t>
      </w:r>
    </w:p>
    <w:p w:rsidR="008774D6" w:rsidRPr="005E7FC0" w:rsidRDefault="00D74E49"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393958" w:rsidRPr="005E7FC0">
        <w:rPr>
          <w:rFonts w:cs="Times New Roman"/>
          <w:sz w:val="24"/>
          <w:szCs w:val="24"/>
        </w:rPr>
        <w:t>294</w:t>
      </w:r>
      <w:r w:rsidR="008774D6" w:rsidRPr="005E7FC0">
        <w:rPr>
          <w:rFonts w:cs="Times New Roman"/>
          <w:sz w:val="24"/>
          <w:szCs w:val="24"/>
        </w:rPr>
        <w:t>.</w:t>
      </w:r>
    </w:p>
    <w:p w:rsidR="008774D6" w:rsidRPr="005E7FC0" w:rsidRDefault="008774D6" w:rsidP="006F599D">
      <w:pPr>
        <w:pStyle w:val="clanak"/>
        <w:numPr>
          <w:ilvl w:val="0"/>
          <w:numId w:val="160"/>
        </w:numPr>
        <w:jc w:val="left"/>
        <w:rPr>
          <w:rFonts w:cs="Times New Roman"/>
          <w:sz w:val="24"/>
          <w:szCs w:val="24"/>
        </w:rPr>
      </w:pPr>
      <w:r w:rsidRPr="005E7FC0">
        <w:rPr>
          <w:rFonts w:cs="Times New Roman"/>
          <w:sz w:val="24"/>
          <w:szCs w:val="24"/>
        </w:rPr>
        <w:t>U Školi je zabranjeno prikupljati i dalje obrađivati osobne podatke koji se odnose na rasno ili etničko podrijetlo, politička stajališta, vjerska i druga uvjerenja, sindikalno članstvo, zdravlje i spolni život i osobne podatke o kaznenom i prekršajnom postupku.</w:t>
      </w:r>
    </w:p>
    <w:p w:rsidR="008774D6" w:rsidRPr="005E7FC0" w:rsidRDefault="008774D6" w:rsidP="006F599D">
      <w:pPr>
        <w:pStyle w:val="clanak"/>
        <w:numPr>
          <w:ilvl w:val="0"/>
          <w:numId w:val="160"/>
        </w:numPr>
        <w:jc w:val="left"/>
        <w:rPr>
          <w:rFonts w:cs="Times New Roman"/>
          <w:sz w:val="24"/>
          <w:szCs w:val="24"/>
        </w:rPr>
      </w:pPr>
      <w:r w:rsidRPr="005E7FC0">
        <w:rPr>
          <w:rFonts w:cs="Times New Roman"/>
          <w:sz w:val="24"/>
          <w:szCs w:val="24"/>
        </w:rPr>
        <w:t>Iznimno podaci iz stavka 1. ovoga članka mogu se prikupljati i dalje obrađivati:</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uz privolu ispitanika</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kada je prikupljanje i obrada podataka potrebna radi izvršavanja prava i obveza kojeŠkola ima prema posebnim propisima</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kada je obrada prijeko potrebna radi zaštite života ili tjelesnog integriteta ispitanika i druge osobe kada ispitanik zbog fizičkih ili pravnih razloga nije u mogućnosti dati svoju privolu</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kada se obrada provodi u okviru djelatnosti Škole pod uvjetom da se obrada odnosi izrijekom na učenike i radnike Škole i da podatci ne budu otkriveni trećoj strani bez pristanka ispitanika</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kada je obrada podataka potrebna radi uspostave ostvarenja ili zaštite potraživanja propisanih zakonom</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kada je ispitanik objavio osobne podatke</w:t>
      </w:r>
    </w:p>
    <w:p w:rsidR="008774D6" w:rsidRPr="005E7FC0" w:rsidRDefault="008774D6" w:rsidP="006F599D">
      <w:pPr>
        <w:pStyle w:val="clanak"/>
        <w:numPr>
          <w:ilvl w:val="1"/>
          <w:numId w:val="161"/>
        </w:numPr>
        <w:jc w:val="left"/>
        <w:rPr>
          <w:rFonts w:cs="Times New Roman"/>
          <w:sz w:val="24"/>
          <w:szCs w:val="24"/>
        </w:rPr>
      </w:pPr>
      <w:r w:rsidRPr="005E7FC0">
        <w:rPr>
          <w:rFonts w:cs="Times New Roman"/>
          <w:sz w:val="24"/>
          <w:szCs w:val="24"/>
        </w:rPr>
        <w:t>u drugim slučajevima određenim zakonom.</w:t>
      </w:r>
    </w:p>
    <w:p w:rsidR="008774D6" w:rsidRPr="005E7FC0" w:rsidRDefault="008774D6" w:rsidP="006F599D">
      <w:pPr>
        <w:pStyle w:val="clanak"/>
        <w:numPr>
          <w:ilvl w:val="0"/>
          <w:numId w:val="160"/>
        </w:numPr>
        <w:jc w:val="left"/>
        <w:rPr>
          <w:rFonts w:cs="Times New Roman"/>
          <w:sz w:val="24"/>
          <w:szCs w:val="24"/>
        </w:rPr>
      </w:pPr>
      <w:r w:rsidRPr="005E7FC0">
        <w:rPr>
          <w:rFonts w:cs="Times New Roman"/>
          <w:sz w:val="24"/>
          <w:szCs w:val="24"/>
        </w:rPr>
        <w:t>U slučajevima iz stavka 1. ovoga članka obrada podataka mora biti posebno označena zaštićena.</w:t>
      </w:r>
    </w:p>
    <w:p w:rsidR="008774D6" w:rsidRPr="005E7FC0" w:rsidRDefault="008774D6" w:rsidP="006F599D">
      <w:pPr>
        <w:pStyle w:val="clanak"/>
        <w:numPr>
          <w:ilvl w:val="0"/>
          <w:numId w:val="160"/>
        </w:numPr>
        <w:jc w:val="left"/>
        <w:rPr>
          <w:rFonts w:cs="Times New Roman"/>
          <w:sz w:val="24"/>
          <w:szCs w:val="24"/>
        </w:rPr>
      </w:pPr>
      <w:r w:rsidRPr="005E7FC0">
        <w:rPr>
          <w:rFonts w:cs="Times New Roman"/>
          <w:sz w:val="24"/>
          <w:szCs w:val="24"/>
        </w:rPr>
        <w:t>Zaštita osobnih podataka provodi se u skladu sa Općom uredbom o zaštiti osobnih podataka 2016/679 (GDPR) i Zakonom o provedbi</w:t>
      </w:r>
      <w:r w:rsidR="001B1803" w:rsidRPr="005E7FC0">
        <w:rPr>
          <w:rFonts w:cs="Times New Roman"/>
          <w:sz w:val="24"/>
          <w:szCs w:val="24"/>
        </w:rPr>
        <w:t xml:space="preserve"> Opće uredbe o zaštiti podataka. </w:t>
      </w:r>
    </w:p>
    <w:p w:rsidR="008774D6" w:rsidRPr="005E7FC0" w:rsidRDefault="008774D6" w:rsidP="00374609">
      <w:pPr>
        <w:pStyle w:val="clanak"/>
        <w:jc w:val="left"/>
        <w:rPr>
          <w:rFonts w:cs="Times New Roman"/>
          <w:sz w:val="24"/>
          <w:szCs w:val="24"/>
        </w:rPr>
      </w:pPr>
      <w:r w:rsidRPr="005E7FC0">
        <w:rPr>
          <w:rFonts w:cs="Times New Roman"/>
          <w:sz w:val="24"/>
          <w:szCs w:val="24"/>
        </w:rPr>
        <w:t>XIX. ZAŠTITA OKOLIŠA</w:t>
      </w:r>
    </w:p>
    <w:p w:rsidR="008774D6" w:rsidRPr="005E7FC0" w:rsidRDefault="00393958" w:rsidP="00B9543C">
      <w:pPr>
        <w:pStyle w:val="clanak"/>
        <w:rPr>
          <w:rFonts w:cs="Times New Roman"/>
          <w:sz w:val="24"/>
          <w:szCs w:val="24"/>
        </w:rPr>
      </w:pPr>
      <w:r w:rsidRPr="005E7FC0">
        <w:rPr>
          <w:rFonts w:cs="Times New Roman"/>
          <w:sz w:val="24"/>
          <w:szCs w:val="24"/>
        </w:rPr>
        <w:lastRenderedPageBreak/>
        <w:t>Članak 295</w:t>
      </w:r>
      <w:r w:rsidR="008774D6" w:rsidRPr="005E7FC0">
        <w:rPr>
          <w:rFonts w:cs="Times New Roman"/>
          <w:sz w:val="24"/>
          <w:szCs w:val="24"/>
        </w:rPr>
        <w:t>.</w:t>
      </w:r>
    </w:p>
    <w:p w:rsidR="008774D6" w:rsidRPr="005E7FC0" w:rsidRDefault="008774D6" w:rsidP="006F599D">
      <w:pPr>
        <w:pStyle w:val="clanak"/>
        <w:numPr>
          <w:ilvl w:val="0"/>
          <w:numId w:val="159"/>
        </w:numPr>
        <w:jc w:val="left"/>
        <w:rPr>
          <w:rFonts w:cs="Times New Roman"/>
          <w:sz w:val="24"/>
          <w:szCs w:val="24"/>
        </w:rPr>
      </w:pPr>
      <w:r w:rsidRPr="005E7FC0">
        <w:rPr>
          <w:rFonts w:cs="Times New Roman"/>
          <w:sz w:val="24"/>
          <w:szCs w:val="24"/>
        </w:rPr>
        <w:t>Radnici Škole imaju pravo i dužnost osigurati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rsidR="008774D6" w:rsidRPr="005E7FC0" w:rsidRDefault="008774D6" w:rsidP="006F599D">
      <w:pPr>
        <w:pStyle w:val="clanak"/>
        <w:numPr>
          <w:ilvl w:val="0"/>
          <w:numId w:val="159"/>
        </w:numPr>
        <w:jc w:val="left"/>
        <w:rPr>
          <w:rFonts w:cs="Times New Roman"/>
          <w:sz w:val="24"/>
          <w:szCs w:val="24"/>
        </w:rPr>
      </w:pPr>
      <w:r w:rsidRPr="005E7FC0">
        <w:rPr>
          <w:rFonts w:cs="Times New Roman"/>
          <w:sz w:val="24"/>
          <w:szCs w:val="24"/>
        </w:rPr>
        <w:t>Zaštita čovjekova okoliša razumijeva zajedničko djelovanje radnika Škole, učenika i građana na čijem području Škola djeluje.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C13734" w:rsidRPr="005E7FC0">
        <w:rPr>
          <w:rFonts w:cs="Times New Roman"/>
          <w:sz w:val="24"/>
          <w:szCs w:val="24"/>
        </w:rPr>
        <w:t>296</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Škola će u izvođenju obrazovnih programa posebnu pozornost posvetiti odgoju učenika glede čuvanja i zaštite čovjekova okoliša kao i promicanju spoznaje o štetnosti uporabe duhanskih proizvoda za zdravlje.</w:t>
      </w:r>
    </w:p>
    <w:p w:rsidR="008774D6" w:rsidRPr="005E7FC0" w:rsidRDefault="008774D6" w:rsidP="00374609">
      <w:pPr>
        <w:pStyle w:val="clanak"/>
        <w:jc w:val="left"/>
        <w:rPr>
          <w:rFonts w:cs="Times New Roman"/>
          <w:sz w:val="24"/>
          <w:szCs w:val="24"/>
        </w:rPr>
      </w:pPr>
      <w:r w:rsidRPr="005E7FC0">
        <w:rPr>
          <w:rFonts w:cs="Times New Roman"/>
          <w:sz w:val="24"/>
          <w:szCs w:val="24"/>
        </w:rPr>
        <w:t>XX. IMOVINA ŠKOLE I FINANCIJSKO POSLOVANJE</w:t>
      </w:r>
    </w:p>
    <w:p w:rsidR="008774D6" w:rsidRPr="005E7FC0" w:rsidRDefault="008774D6" w:rsidP="00B9543C">
      <w:pPr>
        <w:pStyle w:val="clanak"/>
        <w:rPr>
          <w:rFonts w:cs="Times New Roman"/>
          <w:sz w:val="24"/>
          <w:szCs w:val="24"/>
        </w:rPr>
      </w:pPr>
      <w:r w:rsidRPr="005E7FC0">
        <w:rPr>
          <w:rFonts w:cs="Times New Roman"/>
          <w:sz w:val="24"/>
          <w:szCs w:val="24"/>
        </w:rPr>
        <w:t xml:space="preserve">Članak </w:t>
      </w:r>
      <w:r w:rsidR="00C13734" w:rsidRPr="005E7FC0">
        <w:rPr>
          <w:rFonts w:cs="Times New Roman"/>
          <w:sz w:val="24"/>
          <w:szCs w:val="24"/>
        </w:rPr>
        <w:t xml:space="preserve">297. </w:t>
      </w:r>
    </w:p>
    <w:p w:rsidR="008774D6" w:rsidRPr="005E7FC0" w:rsidRDefault="008774D6" w:rsidP="006F599D">
      <w:pPr>
        <w:pStyle w:val="clanak"/>
        <w:numPr>
          <w:ilvl w:val="0"/>
          <w:numId w:val="158"/>
        </w:numPr>
        <w:jc w:val="left"/>
        <w:rPr>
          <w:rFonts w:cs="Times New Roman"/>
          <w:sz w:val="24"/>
          <w:szCs w:val="24"/>
        </w:rPr>
      </w:pPr>
      <w:r w:rsidRPr="005E7FC0">
        <w:rPr>
          <w:rFonts w:cs="Times New Roman"/>
          <w:sz w:val="24"/>
          <w:szCs w:val="24"/>
        </w:rPr>
        <w:t xml:space="preserve">Imovinu Škole čine nekretnine, pokretnine, potraživanja i novac. </w:t>
      </w:r>
    </w:p>
    <w:p w:rsidR="008774D6" w:rsidRPr="005E7FC0" w:rsidRDefault="008774D6" w:rsidP="006F599D">
      <w:pPr>
        <w:pStyle w:val="clanak"/>
        <w:numPr>
          <w:ilvl w:val="0"/>
          <w:numId w:val="158"/>
        </w:numPr>
        <w:jc w:val="left"/>
        <w:rPr>
          <w:rFonts w:cs="Times New Roman"/>
          <w:sz w:val="24"/>
          <w:szCs w:val="24"/>
        </w:rPr>
      </w:pPr>
      <w:r w:rsidRPr="005E7FC0">
        <w:rPr>
          <w:rFonts w:cs="Times New Roman"/>
          <w:sz w:val="24"/>
          <w:szCs w:val="24"/>
        </w:rPr>
        <w:t>imovini Škole dužni su se skrbiti svi radnici Škole.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C13734" w:rsidRPr="005E7FC0">
        <w:rPr>
          <w:rFonts w:cs="Times New Roman"/>
          <w:sz w:val="24"/>
          <w:szCs w:val="24"/>
        </w:rPr>
        <w:t>298</w:t>
      </w:r>
      <w:r w:rsidRPr="005E7FC0">
        <w:rPr>
          <w:rFonts w:cs="Times New Roman"/>
          <w:sz w:val="24"/>
          <w:szCs w:val="24"/>
        </w:rPr>
        <w:t>.</w:t>
      </w:r>
    </w:p>
    <w:p w:rsidR="008774D6" w:rsidRPr="005E7FC0" w:rsidRDefault="008774D6" w:rsidP="006F599D">
      <w:pPr>
        <w:pStyle w:val="clanak"/>
        <w:numPr>
          <w:ilvl w:val="0"/>
          <w:numId w:val="156"/>
        </w:numPr>
        <w:jc w:val="left"/>
        <w:rPr>
          <w:rFonts w:cs="Times New Roman"/>
          <w:sz w:val="24"/>
          <w:szCs w:val="24"/>
        </w:rPr>
      </w:pPr>
      <w:r w:rsidRPr="005E7FC0">
        <w:rPr>
          <w:rFonts w:cs="Times New Roman"/>
          <w:sz w:val="24"/>
          <w:szCs w:val="24"/>
        </w:rPr>
        <w:t>Za obavljanje djelatnosti Škola osigurava sredstva iz državnog proračuna, proračuna jedinica lokalne i područne samouprave, primitaka od prodaje roba i usluga</w:t>
      </w:r>
      <w:r w:rsidR="00C13734" w:rsidRPr="005E7FC0">
        <w:rPr>
          <w:rFonts w:cs="Times New Roman"/>
          <w:sz w:val="24"/>
          <w:szCs w:val="24"/>
        </w:rPr>
        <w:t xml:space="preserve">, prihoda posebne namjene </w:t>
      </w:r>
      <w:r w:rsidRPr="005E7FC0">
        <w:rPr>
          <w:rFonts w:cs="Times New Roman"/>
          <w:sz w:val="24"/>
          <w:szCs w:val="24"/>
        </w:rPr>
        <w:t>te donacija.</w:t>
      </w:r>
    </w:p>
    <w:p w:rsidR="004159E3" w:rsidRPr="005E7FC0" w:rsidRDefault="004159E3" w:rsidP="006F599D">
      <w:pPr>
        <w:pStyle w:val="clanak"/>
        <w:numPr>
          <w:ilvl w:val="0"/>
          <w:numId w:val="156"/>
        </w:numPr>
        <w:jc w:val="left"/>
        <w:rPr>
          <w:rFonts w:cs="Times New Roman"/>
          <w:sz w:val="24"/>
          <w:szCs w:val="24"/>
        </w:rPr>
      </w:pPr>
      <w:r w:rsidRPr="005E7FC0">
        <w:rPr>
          <w:rFonts w:cs="Times New Roman"/>
          <w:sz w:val="24"/>
          <w:szCs w:val="24"/>
        </w:rPr>
        <w:t xml:space="preserve">Sredstva iz državnog proračuna, proračuna jedinica lokalne i područne samouprave  u pravilu su namjenska. </w:t>
      </w:r>
    </w:p>
    <w:p w:rsidR="004159E3" w:rsidRPr="005E7FC0" w:rsidRDefault="004159E3" w:rsidP="006F599D">
      <w:pPr>
        <w:pStyle w:val="clanak"/>
        <w:numPr>
          <w:ilvl w:val="0"/>
          <w:numId w:val="156"/>
        </w:numPr>
        <w:jc w:val="left"/>
        <w:rPr>
          <w:rFonts w:cs="Times New Roman"/>
          <w:sz w:val="24"/>
          <w:szCs w:val="24"/>
        </w:rPr>
      </w:pPr>
      <w:r w:rsidRPr="005E7FC0">
        <w:rPr>
          <w:rFonts w:cs="Times New Roman"/>
          <w:sz w:val="24"/>
          <w:szCs w:val="24"/>
        </w:rPr>
        <w:t xml:space="preserve">Pravilnikom o vlastitim prihodima, donacijama i sredstvima posebne namjene određen je način raspolaganja navedenim sredstvima.  </w:t>
      </w:r>
    </w:p>
    <w:p w:rsidR="00AE6F0E" w:rsidRPr="005E7FC0" w:rsidRDefault="00AE6F0E" w:rsidP="006F599D">
      <w:pPr>
        <w:pStyle w:val="Uvuenotijeloteksta"/>
        <w:numPr>
          <w:ilvl w:val="0"/>
          <w:numId w:val="156"/>
        </w:numPr>
        <w:ind w:right="23"/>
        <w:jc w:val="both"/>
        <w:rPr>
          <w:rFonts w:ascii="Times New Roman" w:hAnsi="Times New Roman" w:cs="Times New Roman"/>
          <w:sz w:val="24"/>
          <w:szCs w:val="24"/>
        </w:rPr>
      </w:pPr>
      <w:r w:rsidRPr="005E7FC0">
        <w:rPr>
          <w:rFonts w:ascii="Times New Roman" w:hAnsi="Times New Roman" w:cs="Times New Roman"/>
          <w:sz w:val="24"/>
          <w:szCs w:val="24"/>
        </w:rPr>
        <w:t>Sredstva za obavljanje djelatnosti raspoređuju se financijskim planom za kalendarsku godinu.</w:t>
      </w:r>
    </w:p>
    <w:p w:rsidR="00AE6F0E" w:rsidRPr="005E7FC0" w:rsidRDefault="00BB258A" w:rsidP="005945CC">
      <w:pPr>
        <w:pStyle w:val="Uvuenotijeloteksta"/>
        <w:spacing w:after="0"/>
        <w:ind w:left="0" w:right="23" w:firstLine="0"/>
        <w:jc w:val="both"/>
        <w:rPr>
          <w:rFonts w:ascii="Times New Roman" w:hAnsi="Times New Roman" w:cs="Times New Roman"/>
          <w:sz w:val="24"/>
          <w:szCs w:val="24"/>
        </w:rPr>
      </w:pPr>
      <w:r w:rsidRPr="005E7FC0">
        <w:rPr>
          <w:rFonts w:ascii="Times New Roman" w:hAnsi="Times New Roman" w:cs="Times New Roman"/>
          <w:sz w:val="24"/>
          <w:szCs w:val="24"/>
        </w:rPr>
        <w:t xml:space="preserve"> </w:t>
      </w:r>
      <w:r w:rsidR="00D27B37" w:rsidRPr="005E7FC0">
        <w:rPr>
          <w:rFonts w:ascii="Times New Roman" w:hAnsi="Times New Roman" w:cs="Times New Roman"/>
          <w:sz w:val="24"/>
          <w:szCs w:val="24"/>
        </w:rPr>
        <w:t>(5</w:t>
      </w:r>
      <w:r w:rsidR="00AE6F0E" w:rsidRPr="005E7FC0">
        <w:rPr>
          <w:rFonts w:ascii="Times New Roman" w:hAnsi="Times New Roman" w:cs="Times New Roman"/>
          <w:sz w:val="24"/>
          <w:szCs w:val="24"/>
        </w:rPr>
        <w:t>) U svezi s financijskim poslovanjem Škole ravnatelj je ovlašten i odgovoran:</w:t>
      </w:r>
    </w:p>
    <w:p w:rsidR="00AE6F0E" w:rsidRPr="005E7FC0" w:rsidRDefault="00AE6F0E" w:rsidP="005945CC">
      <w:pPr>
        <w:pStyle w:val="Uvuenotijeloteksta"/>
        <w:spacing w:after="0"/>
        <w:ind w:left="0" w:right="23"/>
        <w:jc w:val="both"/>
        <w:rPr>
          <w:rFonts w:ascii="Times New Roman" w:hAnsi="Times New Roman" w:cs="Times New Roman"/>
          <w:sz w:val="24"/>
          <w:szCs w:val="24"/>
        </w:rPr>
      </w:pPr>
      <w:r w:rsidRPr="005E7FC0">
        <w:rPr>
          <w:rFonts w:ascii="Times New Roman" w:hAnsi="Times New Roman" w:cs="Times New Roman"/>
          <w:sz w:val="24"/>
          <w:szCs w:val="24"/>
        </w:rPr>
        <w:t>- za zakonitost, učinkovitost, svrhovitost i za ekonomično raspolaganje proračunskim sredstvima</w:t>
      </w:r>
    </w:p>
    <w:p w:rsidR="00AE6F0E" w:rsidRPr="005E7FC0" w:rsidRDefault="00AE6F0E" w:rsidP="005945CC">
      <w:pPr>
        <w:pStyle w:val="Uvuenotijeloteksta"/>
        <w:spacing w:after="0"/>
        <w:ind w:left="0" w:right="23"/>
        <w:jc w:val="both"/>
        <w:rPr>
          <w:rFonts w:ascii="Times New Roman" w:hAnsi="Times New Roman" w:cs="Times New Roman"/>
          <w:sz w:val="24"/>
          <w:szCs w:val="24"/>
        </w:rPr>
      </w:pPr>
      <w:r w:rsidRPr="005E7FC0">
        <w:rPr>
          <w:rFonts w:ascii="Times New Roman" w:hAnsi="Times New Roman" w:cs="Times New Roman"/>
          <w:sz w:val="24"/>
          <w:szCs w:val="24"/>
        </w:rPr>
        <w:t>- za planiranje i izvršavanje dijela proračuna</w:t>
      </w:r>
    </w:p>
    <w:p w:rsidR="00AE6F0E" w:rsidRPr="005E7FC0" w:rsidRDefault="00AE6F0E" w:rsidP="005945CC">
      <w:pPr>
        <w:pStyle w:val="Uvuenotijeloteksta"/>
        <w:spacing w:after="0"/>
        <w:ind w:left="0" w:right="23"/>
        <w:jc w:val="both"/>
        <w:rPr>
          <w:rFonts w:ascii="Times New Roman" w:hAnsi="Times New Roman" w:cs="Times New Roman"/>
          <w:sz w:val="24"/>
          <w:szCs w:val="24"/>
        </w:rPr>
      </w:pPr>
      <w:r w:rsidRPr="005E7FC0">
        <w:rPr>
          <w:rFonts w:ascii="Times New Roman" w:hAnsi="Times New Roman" w:cs="Times New Roman"/>
          <w:sz w:val="24"/>
          <w:szCs w:val="24"/>
        </w:rPr>
        <w:t>- za ustroj te zakonito i pravilno vođenje proračunskog računovodstva.</w:t>
      </w:r>
    </w:p>
    <w:p w:rsidR="004159E3" w:rsidRPr="005E7FC0" w:rsidRDefault="004159E3" w:rsidP="005945CC">
      <w:pPr>
        <w:pStyle w:val="Uvuenotijeloteksta"/>
        <w:spacing w:after="0"/>
        <w:ind w:left="0" w:right="23"/>
        <w:jc w:val="both"/>
        <w:rPr>
          <w:rFonts w:ascii="Times New Roman" w:hAnsi="Times New Roman" w:cs="Times New Roman"/>
          <w:sz w:val="24"/>
          <w:szCs w:val="24"/>
        </w:rPr>
      </w:pPr>
    </w:p>
    <w:p w:rsidR="005945CC" w:rsidRPr="005E7FC0" w:rsidRDefault="005945CC" w:rsidP="00AE6F0E">
      <w:pPr>
        <w:pStyle w:val="Uvuenotijeloteksta"/>
        <w:ind w:left="0" w:right="23"/>
        <w:jc w:val="center"/>
        <w:rPr>
          <w:rFonts w:ascii="Times New Roman" w:hAnsi="Times New Roman" w:cs="Times New Roman"/>
          <w:b/>
          <w:sz w:val="24"/>
          <w:szCs w:val="24"/>
        </w:rPr>
      </w:pPr>
    </w:p>
    <w:p w:rsidR="00AE6F0E" w:rsidRPr="005E7FC0" w:rsidRDefault="00AE6F0E" w:rsidP="00AE6F0E">
      <w:pPr>
        <w:pStyle w:val="Uvuenotijeloteksta"/>
        <w:ind w:left="0" w:right="23"/>
        <w:jc w:val="center"/>
        <w:rPr>
          <w:rFonts w:ascii="Times New Roman" w:hAnsi="Times New Roman" w:cs="Times New Roman"/>
          <w:sz w:val="24"/>
          <w:szCs w:val="24"/>
        </w:rPr>
      </w:pPr>
      <w:r w:rsidRPr="005E7FC0">
        <w:rPr>
          <w:rFonts w:ascii="Times New Roman" w:hAnsi="Times New Roman" w:cs="Times New Roman"/>
          <w:sz w:val="24"/>
          <w:szCs w:val="24"/>
        </w:rPr>
        <w:t>Članak 2</w:t>
      </w:r>
      <w:r w:rsidR="00C13734" w:rsidRPr="005E7FC0">
        <w:rPr>
          <w:rFonts w:ascii="Times New Roman" w:hAnsi="Times New Roman" w:cs="Times New Roman"/>
          <w:sz w:val="24"/>
          <w:szCs w:val="24"/>
        </w:rPr>
        <w:t>99</w:t>
      </w:r>
      <w:r w:rsidRPr="005E7FC0">
        <w:rPr>
          <w:rFonts w:ascii="Times New Roman" w:hAnsi="Times New Roman" w:cs="Times New Roman"/>
          <w:sz w:val="24"/>
          <w:szCs w:val="24"/>
        </w:rPr>
        <w:t>.</w:t>
      </w:r>
    </w:p>
    <w:p w:rsidR="00AE6F0E" w:rsidRPr="005E7FC0" w:rsidRDefault="00AE6F0E" w:rsidP="00AE6F0E">
      <w:pPr>
        <w:pStyle w:val="Uvuenotijeloteksta"/>
        <w:ind w:left="0" w:right="23"/>
        <w:jc w:val="both"/>
        <w:rPr>
          <w:rFonts w:ascii="Times New Roman" w:hAnsi="Times New Roman" w:cs="Times New Roman"/>
          <w:b/>
          <w:sz w:val="24"/>
          <w:szCs w:val="24"/>
        </w:rPr>
      </w:pPr>
    </w:p>
    <w:p w:rsidR="00AE6F0E" w:rsidRPr="005E7FC0" w:rsidRDefault="00AE6F0E" w:rsidP="00AE6F0E">
      <w:pPr>
        <w:pStyle w:val="Uvuenotijeloteksta"/>
        <w:ind w:left="0" w:right="23"/>
        <w:jc w:val="both"/>
        <w:rPr>
          <w:rFonts w:ascii="Times New Roman" w:hAnsi="Times New Roman" w:cs="Times New Roman"/>
          <w:sz w:val="24"/>
          <w:szCs w:val="24"/>
        </w:rPr>
      </w:pPr>
      <w:r w:rsidRPr="005E7FC0">
        <w:rPr>
          <w:rFonts w:ascii="Times New Roman" w:hAnsi="Times New Roman" w:cs="Times New Roman"/>
          <w:sz w:val="24"/>
          <w:szCs w:val="24"/>
        </w:rPr>
        <w:t>(1) Prihodi i primici te rashodi i izdaci utvrđuju se financijskim planom.</w:t>
      </w:r>
    </w:p>
    <w:p w:rsidR="00AE6F0E" w:rsidRPr="005E7FC0" w:rsidRDefault="00AE6F0E" w:rsidP="00AE6F0E">
      <w:pPr>
        <w:pStyle w:val="Uvuenotijeloteksta"/>
        <w:ind w:left="0" w:right="23"/>
        <w:jc w:val="both"/>
        <w:rPr>
          <w:rFonts w:ascii="Times New Roman" w:hAnsi="Times New Roman" w:cs="Times New Roman"/>
          <w:sz w:val="24"/>
          <w:szCs w:val="24"/>
        </w:rPr>
      </w:pPr>
      <w:r w:rsidRPr="005E7FC0">
        <w:rPr>
          <w:rFonts w:ascii="Times New Roman" w:hAnsi="Times New Roman" w:cs="Times New Roman"/>
          <w:sz w:val="24"/>
          <w:szCs w:val="24"/>
        </w:rPr>
        <w:t>(2) Financijski plan za iduću godinu, kao i polugodišnji i godišnji obračun financijskog plana za proteklu godinu donosi školski odbor.</w:t>
      </w:r>
    </w:p>
    <w:p w:rsidR="008774D6" w:rsidRPr="005E7FC0" w:rsidRDefault="008774D6" w:rsidP="00331E90">
      <w:pPr>
        <w:pStyle w:val="clanak"/>
        <w:numPr>
          <w:ilvl w:val="0"/>
          <w:numId w:val="158"/>
        </w:numPr>
        <w:jc w:val="left"/>
        <w:rPr>
          <w:rFonts w:cs="Times New Roman"/>
          <w:sz w:val="24"/>
          <w:szCs w:val="24"/>
        </w:rPr>
      </w:pPr>
      <w:r w:rsidRPr="005E7FC0">
        <w:rPr>
          <w:rFonts w:cs="Times New Roman"/>
          <w:sz w:val="24"/>
          <w:szCs w:val="24"/>
        </w:rPr>
        <w:t>Financijski plan može se tijekom godine mijenjati:</w:t>
      </w:r>
    </w:p>
    <w:p w:rsidR="008774D6" w:rsidRPr="005E7FC0" w:rsidRDefault="008774D6" w:rsidP="006F599D">
      <w:pPr>
        <w:pStyle w:val="clanak"/>
        <w:numPr>
          <w:ilvl w:val="0"/>
          <w:numId w:val="157"/>
        </w:numPr>
        <w:jc w:val="left"/>
        <w:rPr>
          <w:rFonts w:cs="Times New Roman"/>
          <w:sz w:val="24"/>
          <w:szCs w:val="24"/>
        </w:rPr>
      </w:pPr>
      <w:r w:rsidRPr="005E7FC0">
        <w:rPr>
          <w:rFonts w:cs="Times New Roman"/>
          <w:sz w:val="24"/>
          <w:szCs w:val="24"/>
        </w:rPr>
        <w:t xml:space="preserve">ako se primitci ne ostvaruju prema planu, </w:t>
      </w:r>
    </w:p>
    <w:p w:rsidR="008774D6" w:rsidRPr="005E7FC0" w:rsidRDefault="008774D6" w:rsidP="006F599D">
      <w:pPr>
        <w:pStyle w:val="clanak"/>
        <w:numPr>
          <w:ilvl w:val="0"/>
          <w:numId w:val="157"/>
        </w:numPr>
        <w:jc w:val="left"/>
        <w:rPr>
          <w:rFonts w:cs="Times New Roman"/>
          <w:sz w:val="24"/>
          <w:szCs w:val="24"/>
        </w:rPr>
      </w:pPr>
      <w:r w:rsidRPr="005E7FC0">
        <w:rPr>
          <w:rFonts w:cs="Times New Roman"/>
          <w:sz w:val="24"/>
          <w:szCs w:val="24"/>
        </w:rPr>
        <w:lastRenderedPageBreak/>
        <w:t>ako nastane potreba za promjenom plana primitaka i izdataka.</w:t>
      </w:r>
    </w:p>
    <w:p w:rsidR="008774D6" w:rsidRPr="005E7FC0" w:rsidRDefault="008774D6" w:rsidP="00331E90">
      <w:pPr>
        <w:pStyle w:val="clanak"/>
        <w:numPr>
          <w:ilvl w:val="0"/>
          <w:numId w:val="158"/>
        </w:numPr>
        <w:jc w:val="left"/>
        <w:rPr>
          <w:rFonts w:cs="Times New Roman"/>
          <w:sz w:val="24"/>
          <w:szCs w:val="24"/>
        </w:rPr>
      </w:pPr>
      <w:r w:rsidRPr="005E7FC0">
        <w:rPr>
          <w:rFonts w:cs="Times New Roman"/>
          <w:sz w:val="24"/>
          <w:szCs w:val="24"/>
        </w:rPr>
        <w:t>Naredbodavac za izvršenje financijskog plana je ravnatelj.</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D74E49" w:rsidRPr="005E7FC0">
        <w:rPr>
          <w:rFonts w:cs="Times New Roman"/>
          <w:sz w:val="24"/>
          <w:szCs w:val="24"/>
        </w:rPr>
        <w:t>30</w:t>
      </w:r>
      <w:r w:rsidR="00C13734" w:rsidRPr="005E7FC0">
        <w:rPr>
          <w:rFonts w:cs="Times New Roman"/>
          <w:sz w:val="24"/>
          <w:szCs w:val="24"/>
        </w:rPr>
        <w:t>0</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O financijskom poslovanju Škola donosi periodične obračune i završni račun za kalendarsku godinu.</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D74E49" w:rsidRPr="005E7FC0">
        <w:rPr>
          <w:rFonts w:cs="Times New Roman"/>
          <w:sz w:val="24"/>
          <w:szCs w:val="24"/>
        </w:rPr>
        <w:t>0</w:t>
      </w:r>
      <w:r w:rsidR="00C13734" w:rsidRPr="005E7FC0">
        <w:rPr>
          <w:rFonts w:cs="Times New Roman"/>
          <w:sz w:val="24"/>
          <w:szCs w:val="24"/>
        </w:rPr>
        <w:t>1</w:t>
      </w:r>
      <w:r w:rsidRPr="005E7FC0">
        <w:rPr>
          <w:rFonts w:cs="Times New Roman"/>
          <w:sz w:val="24"/>
          <w:szCs w:val="24"/>
        </w:rPr>
        <w:t>.</w:t>
      </w:r>
    </w:p>
    <w:p w:rsidR="00CC6C89" w:rsidRPr="005E7FC0" w:rsidRDefault="008774D6" w:rsidP="006F599D">
      <w:pPr>
        <w:pStyle w:val="Uvuenotijeloteksta"/>
        <w:numPr>
          <w:ilvl w:val="0"/>
          <w:numId w:val="254"/>
        </w:numPr>
        <w:ind w:right="23"/>
        <w:jc w:val="both"/>
        <w:rPr>
          <w:rFonts w:ascii="Times New Roman" w:hAnsi="Times New Roman" w:cs="Times New Roman"/>
          <w:sz w:val="24"/>
          <w:szCs w:val="24"/>
        </w:rPr>
      </w:pPr>
      <w:r w:rsidRPr="005E7FC0">
        <w:rPr>
          <w:rFonts w:ascii="Times New Roman" w:hAnsi="Times New Roman" w:cs="Times New Roman"/>
          <w:sz w:val="24"/>
          <w:szCs w:val="24"/>
        </w:rPr>
        <w:t>Ako Škola na kraju kal</w:t>
      </w:r>
      <w:r w:rsidR="00CC6C89" w:rsidRPr="005E7FC0">
        <w:rPr>
          <w:rFonts w:ascii="Times New Roman" w:hAnsi="Times New Roman" w:cs="Times New Roman"/>
          <w:sz w:val="24"/>
          <w:szCs w:val="24"/>
        </w:rPr>
        <w:t>endarske godine ostvari dobit,</w:t>
      </w:r>
      <w:r w:rsidR="00AE6F0E" w:rsidRPr="005E7FC0">
        <w:rPr>
          <w:rFonts w:ascii="Times New Roman" w:hAnsi="Times New Roman" w:cs="Times New Roman"/>
          <w:sz w:val="24"/>
          <w:szCs w:val="24"/>
        </w:rPr>
        <w:t xml:space="preserve"> tu će dobit uporabiti za obavlj</w:t>
      </w:r>
      <w:r w:rsidR="004159E3" w:rsidRPr="005E7FC0">
        <w:rPr>
          <w:rFonts w:ascii="Times New Roman" w:hAnsi="Times New Roman" w:cs="Times New Roman"/>
          <w:sz w:val="24"/>
          <w:szCs w:val="24"/>
        </w:rPr>
        <w:t xml:space="preserve">anje i razvoj svoje djelatnosti, u skladu sa zakonom i općim aktima Škole. </w:t>
      </w:r>
      <w:r w:rsidR="00F94F08" w:rsidRPr="005E7FC0">
        <w:rPr>
          <w:rFonts w:ascii="Times New Roman" w:hAnsi="Times New Roman" w:cs="Times New Roman"/>
          <w:sz w:val="24"/>
          <w:szCs w:val="24"/>
        </w:rPr>
        <w:t xml:space="preserve"> </w:t>
      </w:r>
    </w:p>
    <w:p w:rsidR="00595E81" w:rsidRPr="005E7FC0" w:rsidRDefault="00595E81" w:rsidP="006F599D">
      <w:pPr>
        <w:pStyle w:val="clanak"/>
        <w:numPr>
          <w:ilvl w:val="0"/>
          <w:numId w:val="254"/>
        </w:numPr>
        <w:jc w:val="left"/>
        <w:rPr>
          <w:rFonts w:cs="Times New Roman"/>
          <w:sz w:val="24"/>
          <w:szCs w:val="24"/>
        </w:rPr>
      </w:pPr>
      <w:r w:rsidRPr="005E7FC0">
        <w:rPr>
          <w:rFonts w:cs="Times New Roman"/>
          <w:sz w:val="24"/>
          <w:szCs w:val="24"/>
        </w:rPr>
        <w:t>Ako Škola na kraju kalendarske godine iskaže gubitak u financijskom poslovanju, gubitak će se pokriti u skladu s odlukom osnivača.</w:t>
      </w:r>
    </w:p>
    <w:p w:rsidR="008774D6" w:rsidRPr="005E7FC0" w:rsidRDefault="008774D6" w:rsidP="00374609">
      <w:pPr>
        <w:pStyle w:val="clanak"/>
        <w:jc w:val="left"/>
        <w:rPr>
          <w:rFonts w:cs="Times New Roman"/>
          <w:sz w:val="24"/>
          <w:szCs w:val="24"/>
        </w:rPr>
      </w:pPr>
      <w:r w:rsidRPr="005E7FC0">
        <w:rPr>
          <w:rFonts w:cs="Times New Roman"/>
          <w:sz w:val="24"/>
          <w:szCs w:val="24"/>
        </w:rPr>
        <w:t>XI. RAD KOLEGIJALNIH TIJELA</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C13734" w:rsidRPr="005E7FC0">
        <w:rPr>
          <w:rFonts w:cs="Times New Roman"/>
          <w:sz w:val="24"/>
          <w:szCs w:val="24"/>
        </w:rPr>
        <w:t>02</w:t>
      </w:r>
      <w:r w:rsidRPr="005E7FC0">
        <w:rPr>
          <w:rFonts w:cs="Times New Roman"/>
          <w:sz w:val="24"/>
          <w:szCs w:val="24"/>
        </w:rPr>
        <w:t>.</w:t>
      </w:r>
    </w:p>
    <w:p w:rsidR="008774D6" w:rsidRPr="005E7FC0" w:rsidRDefault="008774D6" w:rsidP="006F599D">
      <w:pPr>
        <w:pStyle w:val="clanak"/>
        <w:numPr>
          <w:ilvl w:val="0"/>
          <w:numId w:val="155"/>
        </w:numPr>
        <w:jc w:val="left"/>
        <w:rPr>
          <w:rFonts w:cs="Times New Roman"/>
          <w:sz w:val="24"/>
          <w:szCs w:val="24"/>
        </w:rPr>
      </w:pPr>
      <w:r w:rsidRPr="005E7FC0">
        <w:rPr>
          <w:rFonts w:cs="Times New Roman"/>
          <w:sz w:val="24"/>
          <w:szCs w:val="24"/>
        </w:rPr>
        <w:t>Školski odbor, Nastavničko vijeće, Razredno vijeće, Vijeće učenika i Vijeće roditelja (u daljem tekstu: kolegijalna tijela) rade na sjednicama.</w:t>
      </w:r>
    </w:p>
    <w:p w:rsidR="00A85B02" w:rsidRPr="005E7FC0" w:rsidRDefault="00A85B02" w:rsidP="006F599D">
      <w:pPr>
        <w:pStyle w:val="clanak"/>
        <w:numPr>
          <w:ilvl w:val="0"/>
          <w:numId w:val="155"/>
        </w:numPr>
        <w:jc w:val="left"/>
        <w:rPr>
          <w:rFonts w:cs="Times New Roman"/>
          <w:sz w:val="24"/>
          <w:szCs w:val="24"/>
        </w:rPr>
      </w:pPr>
      <w:r w:rsidRPr="005E7FC0">
        <w:rPr>
          <w:rFonts w:cs="Times New Roman"/>
          <w:sz w:val="24"/>
          <w:szCs w:val="24"/>
        </w:rPr>
        <w:t xml:space="preserve">Sjednice kolegijalnih tijela mogu se iznimno održavati elektronskim putem u slučaju opravdanih razloga o čemu odlučuje predsjedavatelj kolegijalnog tijela, ako statutom ili poslovnikom nije drugačije određeno. </w:t>
      </w:r>
    </w:p>
    <w:p w:rsidR="00A85B02" w:rsidRPr="005E7FC0" w:rsidRDefault="00A85B02" w:rsidP="006F599D">
      <w:pPr>
        <w:pStyle w:val="Odlomakpopisa"/>
        <w:numPr>
          <w:ilvl w:val="0"/>
          <w:numId w:val="155"/>
        </w:numPr>
        <w:spacing w:after="173"/>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Kod održavanja elektroničke sjednice, članovi tijela dužni su se na svaku točku dnevnoga reda zasebno očitovati na način da se u poruci elektroničke pošte navede broj točke dnevnog reda o kojoj se izjašnjavaju uz navođenje »za« ili »protiv«, bez dodatnog obrazlaganja glasovanja. </w:t>
      </w:r>
    </w:p>
    <w:p w:rsidR="00A85B02" w:rsidRPr="005E7FC0" w:rsidRDefault="00CC6C89" w:rsidP="006F599D">
      <w:pPr>
        <w:pStyle w:val="Odlomakpopisa"/>
        <w:numPr>
          <w:ilvl w:val="0"/>
          <w:numId w:val="155"/>
        </w:numPr>
        <w:spacing w:after="173"/>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O </w:t>
      </w:r>
      <w:r w:rsidR="00A85B02" w:rsidRPr="005E7FC0">
        <w:rPr>
          <w:rFonts w:ascii="Times New Roman" w:eastAsia="Times New Roman" w:hAnsi="Times New Roman" w:cs="Times New Roman"/>
          <w:sz w:val="24"/>
          <w:szCs w:val="24"/>
          <w:lang w:eastAsia="hr-HR"/>
        </w:rPr>
        <w:t xml:space="preserve">elektroničkoj sjednici sastavlja se zapisnik kojem se priključuju i ispisi poruka elektroničke pošte članova kolegijalnog tijela. </w:t>
      </w:r>
    </w:p>
    <w:p w:rsidR="00A85B02" w:rsidRPr="005E7FC0" w:rsidRDefault="00A85B02" w:rsidP="006F599D">
      <w:pPr>
        <w:pStyle w:val="Odlomakpopisa"/>
        <w:numPr>
          <w:ilvl w:val="0"/>
          <w:numId w:val="155"/>
        </w:numPr>
        <w:spacing w:after="173"/>
        <w:textAlignment w:val="baseline"/>
        <w:rPr>
          <w:rFonts w:ascii="Times New Roman" w:eastAsia="Times New Roman" w:hAnsi="Times New Roman" w:cs="Times New Roman"/>
          <w:sz w:val="24"/>
          <w:szCs w:val="24"/>
          <w:lang w:eastAsia="hr-HR"/>
        </w:rPr>
      </w:pPr>
      <w:r w:rsidRPr="005E7FC0">
        <w:rPr>
          <w:rFonts w:ascii="Times New Roman" w:eastAsia="Times New Roman" w:hAnsi="Times New Roman" w:cs="Times New Roman"/>
          <w:sz w:val="24"/>
          <w:szCs w:val="24"/>
          <w:lang w:eastAsia="hr-HR"/>
        </w:rPr>
        <w:t xml:space="preserve">Zapisnik se verificira na prvoj sljedećoj redovnoj sjednici kolegijalnog tijela. </w:t>
      </w:r>
    </w:p>
    <w:p w:rsidR="008774D6" w:rsidRPr="005E7FC0" w:rsidRDefault="008774D6" w:rsidP="006F599D">
      <w:pPr>
        <w:pStyle w:val="clanak"/>
        <w:numPr>
          <w:ilvl w:val="0"/>
          <w:numId w:val="155"/>
        </w:numPr>
        <w:jc w:val="left"/>
        <w:rPr>
          <w:rFonts w:cs="Times New Roman"/>
          <w:sz w:val="24"/>
          <w:szCs w:val="24"/>
        </w:rPr>
      </w:pPr>
      <w:r w:rsidRPr="005E7FC0">
        <w:rPr>
          <w:rFonts w:cs="Times New Roman"/>
          <w:sz w:val="24"/>
          <w:szCs w:val="24"/>
        </w:rPr>
        <w:t>Sjednice kolegijalnih tijela održavaju se prema potrebi, odnosno u skladu s godišnjim planom i programom rada Škole.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C13734" w:rsidRPr="005E7FC0">
        <w:rPr>
          <w:rFonts w:cs="Times New Roman"/>
          <w:sz w:val="24"/>
          <w:szCs w:val="24"/>
        </w:rPr>
        <w:t>03</w:t>
      </w:r>
      <w:r w:rsidRPr="005E7FC0">
        <w:rPr>
          <w:rFonts w:cs="Times New Roman"/>
          <w:sz w:val="24"/>
          <w:szCs w:val="24"/>
        </w:rPr>
        <w:t>.</w:t>
      </w:r>
    </w:p>
    <w:p w:rsidR="008774D6" w:rsidRPr="005E7FC0" w:rsidRDefault="008774D6" w:rsidP="006F599D">
      <w:pPr>
        <w:pStyle w:val="clanak"/>
        <w:numPr>
          <w:ilvl w:val="0"/>
          <w:numId w:val="154"/>
        </w:numPr>
        <w:jc w:val="left"/>
        <w:rPr>
          <w:rFonts w:cs="Times New Roman"/>
          <w:sz w:val="24"/>
          <w:szCs w:val="24"/>
        </w:rPr>
      </w:pPr>
      <w:r w:rsidRPr="005E7FC0">
        <w:rPr>
          <w:rFonts w:cs="Times New Roman"/>
          <w:sz w:val="24"/>
          <w:szCs w:val="24"/>
        </w:rPr>
        <w:t>Sjednica kolegijalnog tijela može se održati i kolegijalno tijelo može pravovaljano odlučivati ako je na sjednici nazočna natpolovična većina ukupnog broja članova kolegijalnog tijela.</w:t>
      </w:r>
    </w:p>
    <w:p w:rsidR="008774D6" w:rsidRPr="005E7FC0" w:rsidRDefault="008774D6" w:rsidP="006F599D">
      <w:pPr>
        <w:pStyle w:val="clanak"/>
        <w:numPr>
          <w:ilvl w:val="0"/>
          <w:numId w:val="154"/>
        </w:numPr>
        <w:jc w:val="left"/>
        <w:rPr>
          <w:rFonts w:cs="Times New Roman"/>
          <w:sz w:val="24"/>
          <w:szCs w:val="24"/>
        </w:rPr>
      </w:pPr>
      <w:r w:rsidRPr="005E7FC0">
        <w:rPr>
          <w:rFonts w:cs="Times New Roman"/>
          <w:sz w:val="24"/>
          <w:szCs w:val="24"/>
        </w:rPr>
        <w:t>Kolegijalno tijelo odlučuje natpolovičnom većinom glasova nazočnih članova, osim kada je to zakonom ili odredbama ovoga Statuta drugačije određeno.</w:t>
      </w:r>
    </w:p>
    <w:p w:rsidR="008774D6" w:rsidRPr="005E7FC0" w:rsidRDefault="008774D6" w:rsidP="006F599D">
      <w:pPr>
        <w:pStyle w:val="clanak"/>
        <w:numPr>
          <w:ilvl w:val="0"/>
          <w:numId w:val="154"/>
        </w:numPr>
        <w:jc w:val="left"/>
        <w:rPr>
          <w:rFonts w:cs="Times New Roman"/>
          <w:sz w:val="24"/>
          <w:szCs w:val="24"/>
        </w:rPr>
      </w:pPr>
      <w:r w:rsidRPr="005E7FC0">
        <w:rPr>
          <w:rFonts w:cs="Times New Roman"/>
          <w:sz w:val="24"/>
          <w:szCs w:val="24"/>
        </w:rPr>
        <w:t>Kolegijalno tijelo odlučuje javnim glasovanjem, osim kada je zakonom, ovim Statutom ili prethodnom odlukom kolegijalnog tijela određeno da se glasuje tajno.</w:t>
      </w:r>
    </w:p>
    <w:p w:rsidR="008774D6" w:rsidRPr="005E7FC0" w:rsidRDefault="008774D6" w:rsidP="006F599D">
      <w:pPr>
        <w:pStyle w:val="clanak"/>
        <w:numPr>
          <w:ilvl w:val="0"/>
          <w:numId w:val="154"/>
        </w:numPr>
        <w:jc w:val="left"/>
        <w:rPr>
          <w:rFonts w:cs="Times New Roman"/>
          <w:sz w:val="24"/>
          <w:szCs w:val="24"/>
        </w:rPr>
      </w:pPr>
      <w:r w:rsidRPr="005E7FC0">
        <w:rPr>
          <w:rFonts w:cs="Times New Roman"/>
          <w:sz w:val="24"/>
          <w:szCs w:val="24"/>
        </w:rPr>
        <w:t>Članovi kolegijalnog tijela glasuju javno tako da se dizanjem ruke izjašnjavaju za ili protiv prijedloga o kojem odlučuju.</w:t>
      </w:r>
    </w:p>
    <w:p w:rsidR="008774D6" w:rsidRPr="005E7FC0" w:rsidRDefault="008774D6" w:rsidP="006F599D">
      <w:pPr>
        <w:pStyle w:val="clanak"/>
        <w:numPr>
          <w:ilvl w:val="0"/>
          <w:numId w:val="154"/>
        </w:numPr>
        <w:jc w:val="left"/>
        <w:rPr>
          <w:rFonts w:cs="Times New Roman"/>
          <w:sz w:val="24"/>
          <w:szCs w:val="24"/>
        </w:rPr>
      </w:pPr>
      <w:r w:rsidRPr="005E7FC0">
        <w:rPr>
          <w:rFonts w:cs="Times New Roman"/>
          <w:sz w:val="24"/>
          <w:szCs w:val="24"/>
        </w:rPr>
        <w:t>Članovi kolegijalnog tijela glasuju tajno tako da na glasačkim listiću zaokruže redni broj ispred osobe ili prijedloga za koji glasuju.</w:t>
      </w:r>
    </w:p>
    <w:p w:rsidR="008774D6" w:rsidRPr="005E7FC0" w:rsidRDefault="008774D6" w:rsidP="00B9543C">
      <w:pPr>
        <w:pStyle w:val="clanak"/>
        <w:rPr>
          <w:rFonts w:cs="Times New Roman"/>
          <w:sz w:val="24"/>
          <w:szCs w:val="24"/>
        </w:rPr>
      </w:pPr>
      <w:r w:rsidRPr="005E7FC0">
        <w:rPr>
          <w:rFonts w:cs="Times New Roman"/>
          <w:sz w:val="24"/>
          <w:szCs w:val="24"/>
        </w:rPr>
        <w:t>Članak 3</w:t>
      </w:r>
      <w:r w:rsidR="002F3026" w:rsidRPr="005E7FC0">
        <w:rPr>
          <w:rFonts w:cs="Times New Roman"/>
          <w:sz w:val="24"/>
          <w:szCs w:val="24"/>
        </w:rPr>
        <w:t>04</w:t>
      </w:r>
      <w:r w:rsidRPr="005E7FC0">
        <w:rPr>
          <w:rFonts w:cs="Times New Roman"/>
          <w:sz w:val="24"/>
          <w:szCs w:val="24"/>
        </w:rPr>
        <w:t>.</w:t>
      </w:r>
    </w:p>
    <w:p w:rsidR="008774D6" w:rsidRPr="005E7FC0" w:rsidRDefault="008774D6" w:rsidP="006F599D">
      <w:pPr>
        <w:pStyle w:val="clanak"/>
        <w:numPr>
          <w:ilvl w:val="0"/>
          <w:numId w:val="153"/>
        </w:numPr>
        <w:jc w:val="left"/>
        <w:rPr>
          <w:rFonts w:cs="Times New Roman"/>
          <w:sz w:val="24"/>
          <w:szCs w:val="24"/>
        </w:rPr>
      </w:pPr>
      <w:r w:rsidRPr="005E7FC0">
        <w:rPr>
          <w:rFonts w:cs="Times New Roman"/>
          <w:sz w:val="24"/>
          <w:szCs w:val="24"/>
        </w:rPr>
        <w:lastRenderedPageBreak/>
        <w:t>Nazočnost na sjednici obaveza je članova kolegijalnog tijela.</w:t>
      </w:r>
    </w:p>
    <w:p w:rsidR="008774D6" w:rsidRPr="005E7FC0" w:rsidRDefault="008774D6" w:rsidP="006F599D">
      <w:pPr>
        <w:pStyle w:val="clanak"/>
        <w:numPr>
          <w:ilvl w:val="0"/>
          <w:numId w:val="153"/>
        </w:numPr>
        <w:jc w:val="left"/>
        <w:rPr>
          <w:rFonts w:cs="Times New Roman"/>
          <w:sz w:val="24"/>
          <w:szCs w:val="24"/>
        </w:rPr>
      </w:pPr>
      <w:r w:rsidRPr="005E7FC0">
        <w:rPr>
          <w:rFonts w:cs="Times New Roman"/>
          <w:sz w:val="24"/>
          <w:szCs w:val="24"/>
        </w:rPr>
        <w:t>Član nije dužan nazočiti sjednici kolegijalnog tijela samo u slučajevima objektivne spriječenosti.</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2F3026" w:rsidRPr="005E7FC0">
        <w:rPr>
          <w:rFonts w:cs="Times New Roman"/>
          <w:sz w:val="24"/>
          <w:szCs w:val="24"/>
        </w:rPr>
        <w:t>05</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Na sjednicama kolegijalnog tijela vodi se zapisnik, koji potpisuju predsjedavatelj sjednice i zapisničar.</w:t>
      </w:r>
    </w:p>
    <w:p w:rsidR="008774D6" w:rsidRPr="005E7FC0" w:rsidRDefault="00D74E49"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002F3026" w:rsidRPr="005E7FC0">
        <w:rPr>
          <w:rFonts w:cs="Times New Roman"/>
          <w:sz w:val="24"/>
          <w:szCs w:val="24"/>
        </w:rPr>
        <w:t>306</w:t>
      </w:r>
      <w:r w:rsidR="008774D6"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Rad kolegijalnih tijela na sjednici uređuje se poslovnicima.</w:t>
      </w:r>
    </w:p>
    <w:p w:rsidR="008774D6" w:rsidRPr="005E7FC0" w:rsidRDefault="008774D6" w:rsidP="00374609">
      <w:pPr>
        <w:pStyle w:val="clanak"/>
        <w:jc w:val="left"/>
        <w:rPr>
          <w:rFonts w:cs="Times New Roman"/>
          <w:sz w:val="24"/>
          <w:szCs w:val="24"/>
        </w:rPr>
      </w:pPr>
      <w:r w:rsidRPr="005E7FC0">
        <w:rPr>
          <w:rFonts w:cs="Times New Roman"/>
          <w:sz w:val="24"/>
          <w:szCs w:val="24"/>
        </w:rPr>
        <w:t>XXII. OPĆI I POJEDINAČNI AKTI ŠKOLE.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2F3026" w:rsidRPr="005E7FC0">
        <w:rPr>
          <w:rFonts w:cs="Times New Roman"/>
          <w:sz w:val="24"/>
          <w:szCs w:val="24"/>
        </w:rPr>
        <w:t>07</w:t>
      </w:r>
      <w:r w:rsidRPr="005E7FC0">
        <w:rPr>
          <w:rFonts w:cs="Times New Roman"/>
          <w:sz w:val="24"/>
          <w:szCs w:val="24"/>
        </w:rPr>
        <w:t>.</w:t>
      </w:r>
    </w:p>
    <w:p w:rsidR="008774D6" w:rsidRPr="005E7FC0" w:rsidRDefault="008774D6" w:rsidP="006F599D">
      <w:pPr>
        <w:pStyle w:val="clanak"/>
        <w:numPr>
          <w:ilvl w:val="0"/>
          <w:numId w:val="151"/>
        </w:numPr>
        <w:jc w:val="left"/>
        <w:rPr>
          <w:rFonts w:cs="Times New Roman"/>
          <w:sz w:val="24"/>
          <w:szCs w:val="24"/>
        </w:rPr>
      </w:pPr>
      <w:r w:rsidRPr="005E7FC0">
        <w:rPr>
          <w:rFonts w:cs="Times New Roman"/>
          <w:sz w:val="24"/>
          <w:szCs w:val="24"/>
        </w:rPr>
        <w:t>Opći akti Škole su:</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Statut</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Pravilnik o radu</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Pravilnik o zaštiti na radu</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Pravilnik o zaštiti od požara</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Pravilnik o radu školske knjižnice</w:t>
      </w:r>
    </w:p>
    <w:p w:rsidR="0065743F" w:rsidRPr="005E7FC0" w:rsidRDefault="008774D6" w:rsidP="0065743F">
      <w:pPr>
        <w:pStyle w:val="clanak"/>
        <w:numPr>
          <w:ilvl w:val="1"/>
          <w:numId w:val="152"/>
        </w:numPr>
        <w:jc w:val="left"/>
        <w:rPr>
          <w:rFonts w:cs="Times New Roman"/>
          <w:sz w:val="24"/>
          <w:szCs w:val="24"/>
        </w:rPr>
      </w:pPr>
      <w:r w:rsidRPr="005E7FC0">
        <w:rPr>
          <w:rFonts w:cs="Times New Roman"/>
          <w:sz w:val="24"/>
          <w:szCs w:val="24"/>
        </w:rPr>
        <w:t>Pravilnik o promicanju spoznaje o štetnosti uporabe duhanskih proizvoda za zdravlje</w:t>
      </w:r>
    </w:p>
    <w:p w:rsidR="0065743F" w:rsidRPr="005E7FC0" w:rsidRDefault="0065743F" w:rsidP="0065743F">
      <w:pPr>
        <w:pStyle w:val="clanak"/>
        <w:numPr>
          <w:ilvl w:val="1"/>
          <w:numId w:val="152"/>
        </w:numPr>
        <w:jc w:val="left"/>
        <w:rPr>
          <w:rFonts w:cs="Times New Roman"/>
          <w:sz w:val="24"/>
          <w:szCs w:val="24"/>
        </w:rPr>
      </w:pPr>
      <w:r w:rsidRPr="005E7FC0">
        <w:rPr>
          <w:rFonts w:cs="Times New Roman"/>
          <w:sz w:val="24"/>
          <w:szCs w:val="24"/>
        </w:rPr>
        <w:t>Pravilnik o zaštiti i čuvanju javnog arhivskoga i javnog dokumentarnog gradiva</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Kućni red škol</w:t>
      </w:r>
      <w:r w:rsidR="00CC6C89" w:rsidRPr="005E7FC0">
        <w:rPr>
          <w:rFonts w:cs="Times New Roman"/>
          <w:sz w:val="24"/>
          <w:szCs w:val="24"/>
        </w:rPr>
        <w:t>e</w:t>
      </w:r>
      <w:r w:rsidRPr="005E7FC0">
        <w:rPr>
          <w:rFonts w:cs="Times New Roman"/>
          <w:sz w:val="24"/>
          <w:szCs w:val="24"/>
        </w:rPr>
        <w:t>,</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Etički kodeks neposrednih nositelja odgojno-obrazovne djelatnosti</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Poslovnik o radu školskog odbora,</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Poslovnik o radu školskih vijeća</w:t>
      </w:r>
    </w:p>
    <w:p w:rsidR="005E586D" w:rsidRPr="005E7FC0" w:rsidRDefault="005E586D" w:rsidP="006F599D">
      <w:pPr>
        <w:pStyle w:val="clanak"/>
        <w:numPr>
          <w:ilvl w:val="1"/>
          <w:numId w:val="152"/>
        </w:numPr>
        <w:jc w:val="left"/>
        <w:rPr>
          <w:rFonts w:cs="Times New Roman"/>
          <w:sz w:val="24"/>
          <w:szCs w:val="24"/>
        </w:rPr>
      </w:pPr>
      <w:r w:rsidRPr="005E7FC0">
        <w:rPr>
          <w:sz w:val="24"/>
          <w:szCs w:val="24"/>
        </w:rPr>
        <w:t>Pravilnik o unutarnjem redu (opći akt o sistematizaciji radnih mjesta)</w:t>
      </w:r>
    </w:p>
    <w:p w:rsidR="008774D6" w:rsidRPr="005E7FC0" w:rsidRDefault="008774D6" w:rsidP="006F599D">
      <w:pPr>
        <w:pStyle w:val="clanak"/>
        <w:numPr>
          <w:ilvl w:val="1"/>
          <w:numId w:val="152"/>
        </w:numPr>
        <w:jc w:val="left"/>
        <w:rPr>
          <w:rFonts w:cs="Times New Roman"/>
          <w:sz w:val="24"/>
          <w:szCs w:val="24"/>
        </w:rPr>
      </w:pPr>
      <w:r w:rsidRPr="005E7FC0">
        <w:rPr>
          <w:rFonts w:cs="Times New Roman"/>
          <w:sz w:val="24"/>
          <w:szCs w:val="24"/>
        </w:rPr>
        <w:t>Ostali pravilnici i drugi akti u skladu sa zakonom i ostalim propisima</w:t>
      </w:r>
    </w:p>
    <w:p w:rsidR="008774D6" w:rsidRPr="005E7FC0" w:rsidRDefault="008774D6" w:rsidP="006F599D">
      <w:pPr>
        <w:pStyle w:val="clanak"/>
        <w:numPr>
          <w:ilvl w:val="0"/>
          <w:numId w:val="151"/>
        </w:numPr>
        <w:jc w:val="left"/>
        <w:rPr>
          <w:rFonts w:cs="Times New Roman"/>
          <w:sz w:val="24"/>
          <w:szCs w:val="24"/>
        </w:rPr>
      </w:pPr>
      <w:r w:rsidRPr="005E7FC0">
        <w:rPr>
          <w:rFonts w:cs="Times New Roman"/>
          <w:sz w:val="24"/>
          <w:szCs w:val="24"/>
        </w:rPr>
        <w:t>Škola donosi opće akte u skladu sa zakonima i podzakonskim aktima, vezano uz djelatnost i poslovanje škole kao javne ustanove.</w:t>
      </w:r>
    </w:p>
    <w:p w:rsidR="008774D6" w:rsidRPr="005E7FC0" w:rsidRDefault="008774D6" w:rsidP="006F599D">
      <w:pPr>
        <w:pStyle w:val="clanak"/>
        <w:numPr>
          <w:ilvl w:val="0"/>
          <w:numId w:val="151"/>
        </w:numPr>
        <w:jc w:val="left"/>
        <w:rPr>
          <w:rFonts w:cs="Times New Roman"/>
          <w:sz w:val="24"/>
          <w:szCs w:val="24"/>
        </w:rPr>
      </w:pPr>
      <w:r w:rsidRPr="005E7FC0">
        <w:rPr>
          <w:rFonts w:cs="Times New Roman"/>
          <w:sz w:val="24"/>
          <w:szCs w:val="24"/>
        </w:rPr>
        <w:t>Inicijativu za donošenje općih akata, njihovim izmjena i dopuna može dati svaki radnik Škole.</w:t>
      </w:r>
    </w:p>
    <w:p w:rsidR="005E586D" w:rsidRPr="005E7FC0" w:rsidRDefault="005E586D" w:rsidP="006F599D">
      <w:pPr>
        <w:pStyle w:val="clanak"/>
        <w:numPr>
          <w:ilvl w:val="0"/>
          <w:numId w:val="151"/>
        </w:numPr>
        <w:jc w:val="left"/>
        <w:rPr>
          <w:rFonts w:cs="Times New Roman"/>
          <w:sz w:val="24"/>
          <w:szCs w:val="24"/>
        </w:rPr>
      </w:pPr>
      <w:r w:rsidRPr="005E7FC0">
        <w:rPr>
          <w:rFonts w:cs="Times New Roman"/>
          <w:sz w:val="24"/>
          <w:szCs w:val="24"/>
        </w:rPr>
        <w:t>Svi radnici škole dužni su se pridražavati odredbi općih akata</w:t>
      </w:r>
      <w:r w:rsidR="0037092E" w:rsidRPr="005E7FC0">
        <w:rPr>
          <w:rFonts w:cs="Times New Roman"/>
          <w:sz w:val="24"/>
          <w:szCs w:val="24"/>
        </w:rPr>
        <w:t xml:space="preserve"> Škole</w:t>
      </w:r>
      <w:r w:rsidRPr="005E7FC0">
        <w:rPr>
          <w:rFonts w:cs="Times New Roman"/>
          <w:sz w:val="24"/>
          <w:szCs w:val="24"/>
        </w:rPr>
        <w:t>.</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2F3026" w:rsidRPr="005E7FC0">
        <w:rPr>
          <w:rFonts w:cs="Times New Roman"/>
          <w:sz w:val="24"/>
          <w:szCs w:val="24"/>
        </w:rPr>
        <w:t>08</w:t>
      </w:r>
      <w:r w:rsidRPr="005E7FC0">
        <w:rPr>
          <w:rFonts w:cs="Times New Roman"/>
          <w:sz w:val="24"/>
          <w:szCs w:val="24"/>
        </w:rPr>
        <w:t>.</w:t>
      </w:r>
    </w:p>
    <w:p w:rsidR="008774D6" w:rsidRPr="005E7FC0" w:rsidRDefault="008774D6" w:rsidP="006F599D">
      <w:pPr>
        <w:pStyle w:val="clanak"/>
        <w:numPr>
          <w:ilvl w:val="0"/>
          <w:numId w:val="150"/>
        </w:numPr>
        <w:jc w:val="left"/>
        <w:rPr>
          <w:rFonts w:cs="Times New Roman"/>
          <w:sz w:val="24"/>
          <w:szCs w:val="24"/>
        </w:rPr>
      </w:pPr>
      <w:r w:rsidRPr="005E7FC0">
        <w:rPr>
          <w:rFonts w:cs="Times New Roman"/>
          <w:sz w:val="24"/>
          <w:szCs w:val="24"/>
        </w:rPr>
        <w:t>Opći akti objavljuju se na oglasnoj ploči Škole.</w:t>
      </w:r>
    </w:p>
    <w:p w:rsidR="008774D6" w:rsidRPr="005E7FC0" w:rsidRDefault="008774D6" w:rsidP="006F599D">
      <w:pPr>
        <w:pStyle w:val="clanak"/>
        <w:numPr>
          <w:ilvl w:val="0"/>
          <w:numId w:val="150"/>
        </w:numPr>
        <w:jc w:val="left"/>
        <w:rPr>
          <w:rFonts w:cs="Times New Roman"/>
          <w:sz w:val="24"/>
          <w:szCs w:val="24"/>
        </w:rPr>
      </w:pPr>
      <w:r w:rsidRPr="005E7FC0">
        <w:rPr>
          <w:rFonts w:cs="Times New Roman"/>
          <w:sz w:val="24"/>
          <w:szCs w:val="24"/>
        </w:rPr>
        <w:t>Opći akti stupaju na snagu osmoga dana od dana objavljivanja na oglasnoj ploči, ako pojedinim aktom nije određen kraći rok njegova stupanja na snagu.</w:t>
      </w:r>
    </w:p>
    <w:p w:rsidR="008774D6" w:rsidRPr="005E7FC0" w:rsidRDefault="008774D6" w:rsidP="006F599D">
      <w:pPr>
        <w:pStyle w:val="clanak"/>
        <w:numPr>
          <w:ilvl w:val="0"/>
          <w:numId w:val="150"/>
        </w:numPr>
        <w:jc w:val="left"/>
        <w:rPr>
          <w:rFonts w:cs="Times New Roman"/>
          <w:sz w:val="24"/>
          <w:szCs w:val="24"/>
        </w:rPr>
      </w:pPr>
      <w:r w:rsidRPr="005E7FC0">
        <w:rPr>
          <w:rFonts w:cs="Times New Roman"/>
          <w:sz w:val="24"/>
          <w:szCs w:val="24"/>
        </w:rPr>
        <w:t>Opći akti primjenjuju se od dana njihova stupanja na snagu, osim ako aktom nije kao dan početka primjene određen neki drugi dan.</w:t>
      </w:r>
    </w:p>
    <w:p w:rsidR="008774D6" w:rsidRPr="005E7FC0" w:rsidRDefault="008774D6" w:rsidP="00B9543C">
      <w:pPr>
        <w:pStyle w:val="clanak"/>
        <w:rPr>
          <w:rFonts w:cs="Times New Roman"/>
          <w:sz w:val="24"/>
          <w:szCs w:val="24"/>
        </w:rPr>
      </w:pPr>
      <w:r w:rsidRPr="005E7FC0">
        <w:rPr>
          <w:rFonts w:cs="Times New Roman"/>
          <w:sz w:val="24"/>
          <w:szCs w:val="24"/>
        </w:rPr>
        <w:t>Članak 3</w:t>
      </w:r>
      <w:r w:rsidR="002F3026" w:rsidRPr="005E7FC0">
        <w:rPr>
          <w:rFonts w:cs="Times New Roman"/>
          <w:sz w:val="24"/>
          <w:szCs w:val="24"/>
        </w:rPr>
        <w:t>09</w:t>
      </w:r>
      <w:r w:rsidRPr="005E7FC0">
        <w:rPr>
          <w:rFonts w:cs="Times New Roman"/>
          <w:sz w:val="24"/>
          <w:szCs w:val="24"/>
        </w:rPr>
        <w:t>.</w:t>
      </w:r>
    </w:p>
    <w:p w:rsidR="008774D6" w:rsidRPr="005E7FC0" w:rsidRDefault="008774D6" w:rsidP="006F599D">
      <w:pPr>
        <w:pStyle w:val="clanak"/>
        <w:numPr>
          <w:ilvl w:val="0"/>
          <w:numId w:val="149"/>
        </w:numPr>
        <w:jc w:val="left"/>
        <w:rPr>
          <w:rFonts w:cs="Times New Roman"/>
          <w:sz w:val="24"/>
          <w:szCs w:val="24"/>
        </w:rPr>
      </w:pPr>
      <w:r w:rsidRPr="005E7FC0">
        <w:rPr>
          <w:rFonts w:cs="Times New Roman"/>
          <w:sz w:val="24"/>
          <w:szCs w:val="24"/>
        </w:rPr>
        <w:lastRenderedPageBreak/>
        <w:t>Tajnik Škole dužan je radniku Škole, roditelju/skrbniku ili učeniku koji ima pravni interes, omogućiti uvid u opće akte ili njihovu kraću uporabu.</w:t>
      </w:r>
    </w:p>
    <w:p w:rsidR="008774D6" w:rsidRPr="005E7FC0" w:rsidRDefault="008774D6" w:rsidP="006F599D">
      <w:pPr>
        <w:pStyle w:val="clanak"/>
        <w:numPr>
          <w:ilvl w:val="0"/>
          <w:numId w:val="149"/>
        </w:numPr>
        <w:jc w:val="left"/>
        <w:rPr>
          <w:rFonts w:cs="Times New Roman"/>
          <w:sz w:val="24"/>
          <w:szCs w:val="24"/>
        </w:rPr>
      </w:pPr>
      <w:r w:rsidRPr="005E7FC0">
        <w:rPr>
          <w:rFonts w:cs="Times New Roman"/>
          <w:sz w:val="24"/>
          <w:szCs w:val="24"/>
        </w:rPr>
        <w:t>Opći akti ne mogu se iznositi izvan prostora Škole.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D74E49" w:rsidRPr="005E7FC0">
        <w:rPr>
          <w:rFonts w:cs="Times New Roman"/>
          <w:sz w:val="24"/>
          <w:szCs w:val="24"/>
        </w:rPr>
        <w:t>1</w:t>
      </w:r>
      <w:r w:rsidR="002F3026" w:rsidRPr="005E7FC0">
        <w:rPr>
          <w:rFonts w:cs="Times New Roman"/>
          <w:sz w:val="24"/>
          <w:szCs w:val="24"/>
        </w:rPr>
        <w:t>0</w:t>
      </w:r>
      <w:r w:rsidRPr="005E7FC0">
        <w:rPr>
          <w:rFonts w:cs="Times New Roman"/>
          <w:sz w:val="24"/>
          <w:szCs w:val="24"/>
        </w:rPr>
        <w:t>.</w:t>
      </w:r>
    </w:p>
    <w:p w:rsidR="008774D6" w:rsidRPr="005E7FC0" w:rsidRDefault="008774D6" w:rsidP="00374609">
      <w:pPr>
        <w:pStyle w:val="clanak"/>
        <w:jc w:val="left"/>
        <w:rPr>
          <w:rFonts w:cs="Times New Roman"/>
          <w:sz w:val="24"/>
          <w:szCs w:val="24"/>
        </w:rPr>
      </w:pPr>
      <w:r w:rsidRPr="005E7FC0">
        <w:rPr>
          <w:rFonts w:cs="Times New Roman"/>
          <w:sz w:val="24"/>
          <w:szCs w:val="24"/>
        </w:rPr>
        <w:t>Autentično tumačenje općeg akta daje Školski odbor.</w:t>
      </w:r>
    </w:p>
    <w:p w:rsidR="008774D6" w:rsidRPr="005E7FC0" w:rsidRDefault="008774D6" w:rsidP="00B9543C">
      <w:pPr>
        <w:pStyle w:val="clanak"/>
        <w:rPr>
          <w:rFonts w:cs="Times New Roman"/>
          <w:sz w:val="24"/>
          <w:szCs w:val="24"/>
        </w:rPr>
      </w:pPr>
      <w:r w:rsidRPr="005E7FC0">
        <w:rPr>
          <w:rFonts w:cs="Times New Roman"/>
          <w:sz w:val="24"/>
          <w:szCs w:val="24"/>
        </w:rPr>
        <w:t>Članak 3</w:t>
      </w:r>
      <w:r w:rsidR="002F3026" w:rsidRPr="005E7FC0">
        <w:rPr>
          <w:rFonts w:cs="Times New Roman"/>
          <w:sz w:val="24"/>
          <w:szCs w:val="24"/>
        </w:rPr>
        <w:t>11</w:t>
      </w:r>
      <w:r w:rsidRPr="005E7FC0">
        <w:rPr>
          <w:rFonts w:cs="Times New Roman"/>
          <w:sz w:val="24"/>
          <w:szCs w:val="24"/>
        </w:rPr>
        <w:t>.</w:t>
      </w:r>
    </w:p>
    <w:p w:rsidR="008774D6" w:rsidRPr="005E7FC0" w:rsidRDefault="008774D6" w:rsidP="006F599D">
      <w:pPr>
        <w:pStyle w:val="clanak"/>
        <w:numPr>
          <w:ilvl w:val="0"/>
          <w:numId w:val="148"/>
        </w:numPr>
        <w:jc w:val="left"/>
        <w:rPr>
          <w:rFonts w:cs="Times New Roman"/>
          <w:sz w:val="24"/>
          <w:szCs w:val="24"/>
        </w:rPr>
      </w:pPr>
      <w:r w:rsidRPr="005E7FC0">
        <w:rPr>
          <w:rFonts w:cs="Times New Roman"/>
          <w:sz w:val="24"/>
          <w:szCs w:val="24"/>
        </w:rPr>
        <w:t>Pojedinačne akte kojima se odlučuje o pojedinim pravima i interesima radnika, donosi ravnatelj ili drugi radnik kojega ovlasti ravnatelj.</w:t>
      </w:r>
    </w:p>
    <w:p w:rsidR="008774D6" w:rsidRPr="005E7FC0" w:rsidRDefault="008774D6" w:rsidP="006F599D">
      <w:pPr>
        <w:pStyle w:val="clanak"/>
        <w:numPr>
          <w:ilvl w:val="0"/>
          <w:numId w:val="148"/>
        </w:numPr>
        <w:jc w:val="left"/>
        <w:rPr>
          <w:rFonts w:cs="Times New Roman"/>
          <w:sz w:val="24"/>
          <w:szCs w:val="24"/>
        </w:rPr>
      </w:pPr>
      <w:r w:rsidRPr="005E7FC0">
        <w:rPr>
          <w:rFonts w:cs="Times New Roman"/>
          <w:sz w:val="24"/>
          <w:szCs w:val="24"/>
        </w:rPr>
        <w:t>Pojedinačni akti stupaju na snagu danom donošenja, osim ako provođenje tih akata nije uvjetovano konačnošću akta, nastupom određenih činjenica ili istekom određenog roka.</w:t>
      </w:r>
    </w:p>
    <w:p w:rsidR="008774D6" w:rsidRPr="005E7FC0" w:rsidRDefault="008774D6" w:rsidP="00374609">
      <w:pPr>
        <w:pStyle w:val="clanak"/>
        <w:jc w:val="left"/>
        <w:rPr>
          <w:rFonts w:cs="Times New Roman"/>
          <w:sz w:val="24"/>
          <w:szCs w:val="24"/>
        </w:rPr>
      </w:pPr>
      <w:r w:rsidRPr="005E7FC0">
        <w:rPr>
          <w:rFonts w:cs="Times New Roman"/>
          <w:sz w:val="24"/>
          <w:szCs w:val="24"/>
        </w:rPr>
        <w:t>XXIII. PRIJELAZNE I ZAVRŠNE ODREDBE</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D74E49" w:rsidRPr="005E7FC0">
        <w:rPr>
          <w:rFonts w:cs="Times New Roman"/>
          <w:sz w:val="24"/>
          <w:szCs w:val="24"/>
        </w:rPr>
        <w:t>1</w:t>
      </w:r>
      <w:r w:rsidR="002F3026" w:rsidRPr="005E7FC0">
        <w:rPr>
          <w:rFonts w:cs="Times New Roman"/>
          <w:sz w:val="24"/>
          <w:szCs w:val="24"/>
        </w:rPr>
        <w:t>2</w:t>
      </w:r>
      <w:r w:rsidRPr="005E7FC0">
        <w:rPr>
          <w:rFonts w:cs="Times New Roman"/>
          <w:sz w:val="24"/>
          <w:szCs w:val="24"/>
        </w:rPr>
        <w:t>.</w:t>
      </w:r>
    </w:p>
    <w:p w:rsidR="008774D6" w:rsidRPr="005E7FC0" w:rsidRDefault="008774D6" w:rsidP="006F599D">
      <w:pPr>
        <w:pStyle w:val="clanak"/>
        <w:numPr>
          <w:ilvl w:val="0"/>
          <w:numId w:val="147"/>
        </w:numPr>
        <w:jc w:val="left"/>
        <w:rPr>
          <w:rFonts w:cs="Times New Roman"/>
          <w:sz w:val="24"/>
          <w:szCs w:val="24"/>
        </w:rPr>
      </w:pPr>
      <w:r w:rsidRPr="005E7FC0">
        <w:rPr>
          <w:rFonts w:cs="Times New Roman"/>
          <w:sz w:val="24"/>
          <w:szCs w:val="24"/>
        </w:rPr>
        <w:t>Opće akte usklađene s ovim Statutom Škola će donijeti u roku 90 dana od dana stupanja na snagu ovoga Statuta.</w:t>
      </w:r>
    </w:p>
    <w:p w:rsidR="008774D6" w:rsidRPr="005E7FC0" w:rsidRDefault="008774D6" w:rsidP="006F599D">
      <w:pPr>
        <w:pStyle w:val="clanak"/>
        <w:numPr>
          <w:ilvl w:val="0"/>
          <w:numId w:val="147"/>
        </w:numPr>
        <w:jc w:val="left"/>
        <w:rPr>
          <w:rFonts w:cs="Times New Roman"/>
          <w:sz w:val="24"/>
          <w:szCs w:val="24"/>
        </w:rPr>
      </w:pPr>
      <w:r w:rsidRPr="005E7FC0">
        <w:rPr>
          <w:rFonts w:cs="Times New Roman"/>
          <w:sz w:val="24"/>
          <w:szCs w:val="24"/>
        </w:rPr>
        <w:t>Do donošenja općih akata iz stavka 1. ovoga članka primjenjuju se odredbe postojećih općih akata koje nisu u suprotnosti s ovim Statutom.</w:t>
      </w:r>
    </w:p>
    <w:p w:rsidR="008774D6" w:rsidRPr="005E7FC0" w:rsidRDefault="008774D6" w:rsidP="00B9543C">
      <w:pPr>
        <w:pStyle w:val="clanak"/>
        <w:rPr>
          <w:rFonts w:cs="Times New Roman"/>
          <w:sz w:val="24"/>
          <w:szCs w:val="24"/>
        </w:rPr>
      </w:pPr>
      <w:r w:rsidRPr="005E7FC0">
        <w:rPr>
          <w:rFonts w:cs="Times New Roman"/>
          <w:sz w:val="24"/>
          <w:szCs w:val="24"/>
        </w:rPr>
        <w:t>Članak</w:t>
      </w:r>
      <w:r w:rsidR="00F94F08" w:rsidRPr="005E7FC0">
        <w:rPr>
          <w:rFonts w:cs="Times New Roman"/>
          <w:sz w:val="24"/>
          <w:szCs w:val="24"/>
        </w:rPr>
        <w:t xml:space="preserve"> </w:t>
      </w:r>
      <w:r w:rsidRPr="005E7FC0">
        <w:rPr>
          <w:rFonts w:cs="Times New Roman"/>
          <w:sz w:val="24"/>
          <w:szCs w:val="24"/>
        </w:rPr>
        <w:t>3</w:t>
      </w:r>
      <w:r w:rsidR="002F3026" w:rsidRPr="005E7FC0">
        <w:rPr>
          <w:rFonts w:cs="Times New Roman"/>
          <w:sz w:val="24"/>
          <w:szCs w:val="24"/>
        </w:rPr>
        <w:t>13</w:t>
      </w:r>
      <w:r w:rsidRPr="005E7FC0">
        <w:rPr>
          <w:rFonts w:cs="Times New Roman"/>
          <w:sz w:val="24"/>
          <w:szCs w:val="24"/>
        </w:rPr>
        <w:t>.</w:t>
      </w:r>
    </w:p>
    <w:p w:rsidR="00940240" w:rsidRPr="005E7FC0" w:rsidRDefault="008774D6" w:rsidP="00940240">
      <w:pPr>
        <w:pStyle w:val="clanak"/>
        <w:jc w:val="left"/>
        <w:rPr>
          <w:rFonts w:cs="Times New Roman"/>
          <w:sz w:val="24"/>
          <w:szCs w:val="24"/>
        </w:rPr>
      </w:pPr>
      <w:r w:rsidRPr="005E7FC0">
        <w:rPr>
          <w:rFonts w:cs="Times New Roman"/>
          <w:sz w:val="24"/>
          <w:szCs w:val="24"/>
        </w:rPr>
        <w:t>Stupanjem na snagu ovog</w:t>
      </w:r>
      <w:r w:rsidR="00F94F08" w:rsidRPr="005E7FC0">
        <w:rPr>
          <w:rFonts w:cs="Times New Roman"/>
          <w:sz w:val="24"/>
          <w:szCs w:val="24"/>
        </w:rPr>
        <w:t xml:space="preserve"> </w:t>
      </w:r>
      <w:r w:rsidRPr="005E7FC0">
        <w:rPr>
          <w:rFonts w:cs="Times New Roman"/>
          <w:sz w:val="24"/>
          <w:szCs w:val="24"/>
        </w:rPr>
        <w:t>Statuta prestaje važiti</w:t>
      </w:r>
      <w:r w:rsidR="00F94F08" w:rsidRPr="005E7FC0">
        <w:rPr>
          <w:rFonts w:cs="Times New Roman"/>
          <w:sz w:val="24"/>
          <w:szCs w:val="24"/>
        </w:rPr>
        <w:t xml:space="preserve"> </w:t>
      </w:r>
      <w:r w:rsidR="00D74E49" w:rsidRPr="005E7FC0">
        <w:rPr>
          <w:rFonts w:cs="Times New Roman"/>
          <w:sz w:val="24"/>
          <w:szCs w:val="24"/>
        </w:rPr>
        <w:t>Statut</w:t>
      </w:r>
      <w:r w:rsidR="00F94F08" w:rsidRPr="005E7FC0">
        <w:rPr>
          <w:rFonts w:cs="Times New Roman"/>
          <w:sz w:val="24"/>
          <w:szCs w:val="24"/>
        </w:rPr>
        <w:t xml:space="preserve"> </w:t>
      </w:r>
      <w:r w:rsidR="006348EC" w:rsidRPr="005E7FC0">
        <w:rPr>
          <w:rFonts w:cs="Times New Roman"/>
          <w:sz w:val="24"/>
          <w:szCs w:val="24"/>
        </w:rPr>
        <w:t>KLASA: 003-05/20-01/08</w:t>
      </w:r>
      <w:r w:rsidR="00D74E49" w:rsidRPr="005E7FC0">
        <w:rPr>
          <w:rFonts w:cs="Times New Roman"/>
          <w:sz w:val="24"/>
          <w:szCs w:val="24"/>
        </w:rPr>
        <w:t>; URBROJ: 2182/1-12/2-8-</w:t>
      </w:r>
      <w:r w:rsidR="006348EC" w:rsidRPr="005E7FC0">
        <w:rPr>
          <w:rFonts w:cs="Times New Roman"/>
          <w:sz w:val="24"/>
          <w:szCs w:val="24"/>
        </w:rPr>
        <w:t xml:space="preserve">06-20-1 </w:t>
      </w:r>
      <w:r w:rsidR="002F3026" w:rsidRPr="005E7FC0">
        <w:rPr>
          <w:rFonts w:cs="Times New Roman"/>
          <w:sz w:val="24"/>
          <w:szCs w:val="24"/>
        </w:rPr>
        <w:t>od 6. listopada 2020</w:t>
      </w:r>
      <w:r w:rsidR="006348EC" w:rsidRPr="005E7FC0">
        <w:rPr>
          <w:rFonts w:cs="Times New Roman"/>
          <w:sz w:val="24"/>
          <w:szCs w:val="24"/>
        </w:rPr>
        <w:t>.</w:t>
      </w:r>
      <w:r w:rsidR="00F94F08" w:rsidRPr="005E7FC0">
        <w:rPr>
          <w:rFonts w:cs="Times New Roman"/>
          <w:sz w:val="24"/>
          <w:szCs w:val="24"/>
        </w:rPr>
        <w:t xml:space="preserve"> </w:t>
      </w:r>
      <w:r w:rsidR="00940240" w:rsidRPr="005E7FC0">
        <w:rPr>
          <w:rFonts w:cs="Times New Roman"/>
          <w:sz w:val="24"/>
          <w:szCs w:val="24"/>
        </w:rPr>
        <w:t xml:space="preserve">I izmjene ni dopune Statuta KLASA: 011-03/23-01/ </w:t>
      </w:r>
      <w:r w:rsidR="006348EC" w:rsidRPr="005E7FC0">
        <w:rPr>
          <w:rFonts w:cs="Times New Roman"/>
          <w:sz w:val="24"/>
          <w:szCs w:val="24"/>
        </w:rPr>
        <w:t>1</w:t>
      </w:r>
      <w:r w:rsidR="00940240" w:rsidRPr="005E7FC0">
        <w:rPr>
          <w:rFonts w:cs="Times New Roman"/>
          <w:sz w:val="24"/>
          <w:szCs w:val="24"/>
        </w:rPr>
        <w:t xml:space="preserve"> ;</w:t>
      </w:r>
      <w:r w:rsidR="00F94F08" w:rsidRPr="005E7FC0">
        <w:rPr>
          <w:rFonts w:cs="Times New Roman"/>
          <w:sz w:val="24"/>
          <w:szCs w:val="24"/>
        </w:rPr>
        <w:t xml:space="preserve"> </w:t>
      </w:r>
      <w:r w:rsidR="00940240" w:rsidRPr="005E7FC0">
        <w:rPr>
          <w:rFonts w:cs="Times New Roman"/>
          <w:sz w:val="24"/>
          <w:szCs w:val="24"/>
        </w:rPr>
        <w:t>URBROJ: 2182-47-24-1</w:t>
      </w:r>
      <w:r w:rsidR="00F94F08" w:rsidRPr="005E7FC0">
        <w:rPr>
          <w:rFonts w:cs="Times New Roman"/>
          <w:sz w:val="24"/>
          <w:szCs w:val="24"/>
        </w:rPr>
        <w:t xml:space="preserve"> </w:t>
      </w:r>
      <w:r w:rsidR="00940240" w:rsidRPr="005E7FC0">
        <w:rPr>
          <w:rFonts w:cs="Times New Roman"/>
          <w:sz w:val="24"/>
          <w:szCs w:val="24"/>
        </w:rPr>
        <w:t>od 1</w:t>
      </w:r>
      <w:r w:rsidR="006348EC" w:rsidRPr="005E7FC0">
        <w:rPr>
          <w:rFonts w:cs="Times New Roman"/>
          <w:sz w:val="24"/>
          <w:szCs w:val="24"/>
        </w:rPr>
        <w:t>6</w:t>
      </w:r>
      <w:r w:rsidR="00940240" w:rsidRPr="005E7FC0">
        <w:rPr>
          <w:rFonts w:cs="Times New Roman"/>
          <w:sz w:val="24"/>
          <w:szCs w:val="24"/>
        </w:rPr>
        <w:t xml:space="preserve">. </w:t>
      </w:r>
      <w:r w:rsidR="006348EC" w:rsidRPr="005E7FC0">
        <w:rPr>
          <w:rFonts w:cs="Times New Roman"/>
          <w:sz w:val="24"/>
          <w:szCs w:val="24"/>
        </w:rPr>
        <w:t>o</w:t>
      </w:r>
      <w:r w:rsidR="00940240" w:rsidRPr="005E7FC0">
        <w:rPr>
          <w:rFonts w:cs="Times New Roman"/>
          <w:sz w:val="24"/>
          <w:szCs w:val="24"/>
        </w:rPr>
        <w:t>žujka 2023.</w:t>
      </w:r>
      <w:r w:rsidR="00F94F08" w:rsidRPr="005E7FC0">
        <w:rPr>
          <w:rFonts w:cs="Times New Roman"/>
          <w:sz w:val="24"/>
          <w:szCs w:val="24"/>
        </w:rPr>
        <w:t xml:space="preserve"> </w:t>
      </w:r>
    </w:p>
    <w:p w:rsidR="008774D6" w:rsidRPr="005E7FC0" w:rsidRDefault="008774D6" w:rsidP="002F3026">
      <w:pPr>
        <w:pStyle w:val="clanak"/>
        <w:ind w:left="6372" w:firstLine="0"/>
        <w:jc w:val="left"/>
        <w:rPr>
          <w:rFonts w:cs="Times New Roman"/>
          <w:sz w:val="24"/>
          <w:szCs w:val="24"/>
        </w:rPr>
      </w:pPr>
      <w:r w:rsidRPr="005E7FC0">
        <w:rPr>
          <w:rFonts w:cs="Times New Roman"/>
          <w:sz w:val="24"/>
          <w:szCs w:val="24"/>
        </w:rPr>
        <w:t>PREDSJEDNICA ŠKOLSKOG</w:t>
      </w:r>
      <w:r w:rsidR="00BB258A" w:rsidRPr="005E7FC0">
        <w:rPr>
          <w:rFonts w:cs="Times New Roman"/>
          <w:sz w:val="24"/>
          <w:szCs w:val="24"/>
        </w:rPr>
        <w:t xml:space="preserve">         </w:t>
      </w:r>
      <w:r w:rsidR="00F94F08" w:rsidRPr="005E7FC0">
        <w:rPr>
          <w:rFonts w:cs="Times New Roman"/>
          <w:sz w:val="24"/>
          <w:szCs w:val="24"/>
        </w:rPr>
        <w:t xml:space="preserve"> </w:t>
      </w:r>
      <w:r w:rsidRPr="005E7FC0">
        <w:rPr>
          <w:rFonts w:cs="Times New Roman"/>
          <w:sz w:val="24"/>
          <w:szCs w:val="24"/>
        </w:rPr>
        <w:t>ODBORA</w:t>
      </w:r>
    </w:p>
    <w:p w:rsidR="008774D6" w:rsidRPr="005E7FC0" w:rsidRDefault="008774D6" w:rsidP="002F55FE">
      <w:pPr>
        <w:pStyle w:val="clanak"/>
        <w:jc w:val="right"/>
        <w:rPr>
          <w:rFonts w:cs="Times New Roman"/>
          <w:sz w:val="24"/>
          <w:szCs w:val="24"/>
        </w:rPr>
      </w:pPr>
      <w:r w:rsidRPr="005E7FC0">
        <w:rPr>
          <w:rFonts w:cs="Times New Roman"/>
          <w:sz w:val="24"/>
          <w:szCs w:val="24"/>
        </w:rPr>
        <w:t xml:space="preserve">_________________________________ </w:t>
      </w:r>
    </w:p>
    <w:p w:rsidR="00263439" w:rsidRPr="005E7FC0" w:rsidRDefault="00263439" w:rsidP="002F55FE">
      <w:pPr>
        <w:pStyle w:val="clanak"/>
        <w:jc w:val="right"/>
        <w:rPr>
          <w:rFonts w:cs="Times New Roman"/>
          <w:sz w:val="24"/>
          <w:szCs w:val="24"/>
        </w:rPr>
      </w:pPr>
      <w:r w:rsidRPr="005E7FC0">
        <w:rPr>
          <w:rFonts w:cs="Times New Roman"/>
          <w:sz w:val="24"/>
          <w:szCs w:val="24"/>
        </w:rPr>
        <w:t>Vanja Letica, d</w:t>
      </w:r>
      <w:r w:rsidR="00F94F08" w:rsidRPr="005E7FC0">
        <w:rPr>
          <w:rFonts w:cs="Times New Roman"/>
          <w:sz w:val="24"/>
          <w:szCs w:val="24"/>
        </w:rPr>
        <w:t>r</w:t>
      </w:r>
      <w:r w:rsidRPr="005E7FC0">
        <w:rPr>
          <w:rFonts w:cs="Times New Roman"/>
          <w:sz w:val="24"/>
          <w:szCs w:val="24"/>
        </w:rPr>
        <w:t xml:space="preserve">. med. </w:t>
      </w:r>
    </w:p>
    <w:p w:rsidR="006001F5" w:rsidRPr="005E7FC0" w:rsidRDefault="0037092E" w:rsidP="006001F5">
      <w:pPr>
        <w:pStyle w:val="clanak"/>
        <w:jc w:val="left"/>
        <w:rPr>
          <w:rFonts w:cs="Times New Roman"/>
          <w:sz w:val="24"/>
          <w:szCs w:val="24"/>
        </w:rPr>
      </w:pPr>
      <w:r w:rsidRPr="005E7FC0">
        <w:rPr>
          <w:rFonts w:cs="Times New Roman"/>
          <w:sz w:val="24"/>
          <w:szCs w:val="24"/>
        </w:rPr>
        <w:t xml:space="preserve">KLASA:011-03/24-01/ </w:t>
      </w:r>
      <w:r w:rsidR="005E7FC0">
        <w:rPr>
          <w:rFonts w:cs="Times New Roman"/>
          <w:sz w:val="24"/>
          <w:szCs w:val="24"/>
        </w:rPr>
        <w:t>1</w:t>
      </w:r>
    </w:p>
    <w:p w:rsidR="0037092E" w:rsidRPr="005E7FC0" w:rsidRDefault="0037092E" w:rsidP="006001F5">
      <w:pPr>
        <w:pStyle w:val="clanak"/>
        <w:jc w:val="left"/>
        <w:rPr>
          <w:rFonts w:cs="Times New Roman"/>
          <w:sz w:val="24"/>
          <w:szCs w:val="24"/>
        </w:rPr>
      </w:pPr>
      <w:r w:rsidRPr="005E7FC0">
        <w:rPr>
          <w:rFonts w:cs="Times New Roman"/>
          <w:sz w:val="24"/>
          <w:szCs w:val="24"/>
        </w:rPr>
        <w:t>URBROJ: 2182-47-24-1</w:t>
      </w:r>
    </w:p>
    <w:p w:rsidR="0037092E" w:rsidRPr="005E7FC0" w:rsidRDefault="0037092E" w:rsidP="006001F5">
      <w:pPr>
        <w:pStyle w:val="clanak"/>
        <w:jc w:val="left"/>
        <w:rPr>
          <w:rFonts w:cs="Times New Roman"/>
          <w:sz w:val="24"/>
          <w:szCs w:val="24"/>
        </w:rPr>
      </w:pPr>
      <w:r w:rsidRPr="005E7FC0">
        <w:rPr>
          <w:rFonts w:cs="Times New Roman"/>
          <w:sz w:val="24"/>
          <w:szCs w:val="24"/>
        </w:rPr>
        <w:t>U Šibeniku,</w:t>
      </w:r>
      <w:r w:rsidR="00BB258A" w:rsidRPr="005E7FC0">
        <w:rPr>
          <w:rFonts w:cs="Times New Roman"/>
          <w:sz w:val="24"/>
          <w:szCs w:val="24"/>
        </w:rPr>
        <w:t xml:space="preserve"> </w:t>
      </w:r>
      <w:r w:rsidR="005E7FC0">
        <w:rPr>
          <w:rFonts w:cs="Times New Roman"/>
          <w:sz w:val="24"/>
          <w:szCs w:val="24"/>
        </w:rPr>
        <w:t xml:space="preserve"> 4. listopada</w:t>
      </w:r>
      <w:r w:rsidR="00BB258A" w:rsidRPr="005E7FC0">
        <w:rPr>
          <w:rFonts w:cs="Times New Roman"/>
          <w:sz w:val="24"/>
          <w:szCs w:val="24"/>
        </w:rPr>
        <w:t xml:space="preserve"> </w:t>
      </w:r>
      <w:r w:rsidRPr="005E7FC0">
        <w:rPr>
          <w:rFonts w:cs="Times New Roman"/>
          <w:sz w:val="24"/>
          <w:szCs w:val="24"/>
        </w:rPr>
        <w:t>2024. godine.</w:t>
      </w:r>
    </w:p>
    <w:p w:rsidR="0038000B" w:rsidRPr="005E7FC0" w:rsidRDefault="006001F5" w:rsidP="00F242BA">
      <w:pPr>
        <w:pStyle w:val="clanak"/>
        <w:jc w:val="left"/>
        <w:rPr>
          <w:rFonts w:cs="Times New Roman"/>
          <w:sz w:val="24"/>
          <w:szCs w:val="24"/>
        </w:rPr>
      </w:pPr>
      <w:r w:rsidRPr="005E7FC0">
        <w:rPr>
          <w:rFonts w:cs="Times New Roman"/>
          <w:sz w:val="24"/>
          <w:szCs w:val="24"/>
        </w:rPr>
        <w:t>Ovaj Statut objavljen je na Oglasnoj ploči Škole</w:t>
      </w:r>
      <w:r w:rsidR="00F94F08" w:rsidRPr="005E7FC0">
        <w:rPr>
          <w:rFonts w:cs="Times New Roman"/>
          <w:sz w:val="24"/>
          <w:szCs w:val="24"/>
        </w:rPr>
        <w:t xml:space="preserve"> </w:t>
      </w:r>
      <w:r w:rsidR="00170207" w:rsidRPr="005E7FC0">
        <w:rPr>
          <w:rFonts w:cs="Times New Roman"/>
          <w:sz w:val="24"/>
          <w:szCs w:val="24"/>
        </w:rPr>
        <w:t xml:space="preserve">dana </w:t>
      </w:r>
      <w:r w:rsidR="005E7FC0">
        <w:rPr>
          <w:rFonts w:cs="Times New Roman"/>
          <w:sz w:val="24"/>
          <w:szCs w:val="24"/>
        </w:rPr>
        <w:t xml:space="preserve"> 7. listopada 2024. god. </w:t>
      </w:r>
      <w:r w:rsidRPr="005E7FC0">
        <w:rPr>
          <w:rFonts w:cs="Times New Roman"/>
          <w:sz w:val="24"/>
          <w:szCs w:val="24"/>
        </w:rPr>
        <w:t>i stupa na snagu</w:t>
      </w:r>
      <w:r w:rsidR="00F94F08" w:rsidRPr="005E7FC0">
        <w:rPr>
          <w:rFonts w:cs="Times New Roman"/>
          <w:sz w:val="24"/>
          <w:szCs w:val="24"/>
        </w:rPr>
        <w:t xml:space="preserve"> </w:t>
      </w:r>
      <w:r w:rsidR="005E7FC0">
        <w:rPr>
          <w:rFonts w:cs="Times New Roman"/>
          <w:sz w:val="24"/>
          <w:szCs w:val="24"/>
        </w:rPr>
        <w:t xml:space="preserve"> 16. listopada 2024. </w:t>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t xml:space="preserve">Ravnateljica: </w:t>
      </w:r>
    </w:p>
    <w:p w:rsidR="0038000B" w:rsidRPr="005E7FC0" w:rsidRDefault="006001F5" w:rsidP="005E7FC0">
      <w:pPr>
        <w:pStyle w:val="clanak"/>
        <w:jc w:val="left"/>
        <w:rPr>
          <w:rFonts w:cs="Times New Roman"/>
          <w:sz w:val="24"/>
          <w:szCs w:val="24"/>
        </w:rPr>
      </w:pP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r>
      <w:r w:rsidRPr="005E7FC0">
        <w:rPr>
          <w:rFonts w:cs="Times New Roman"/>
          <w:sz w:val="24"/>
          <w:szCs w:val="24"/>
        </w:rPr>
        <w:tab/>
        <w:t xml:space="preserve">Aleksandra Acalin, dipl. inž. </w:t>
      </w:r>
    </w:p>
    <w:sectPr w:rsidR="0038000B" w:rsidRPr="005E7FC0" w:rsidSect="00302E9A">
      <w:footerReference w:type="default" r:id="rId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156" w:rsidRDefault="00BA5156" w:rsidP="004B2B02">
      <w:r>
        <w:separator/>
      </w:r>
    </w:p>
  </w:endnote>
  <w:endnote w:type="continuationSeparator" w:id="0">
    <w:p w:rsidR="00BA5156" w:rsidRDefault="00BA5156" w:rsidP="004B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3F" w:rsidRDefault="0065743F">
    <w:pPr>
      <w:pStyle w:val="Podnoje"/>
      <w:pBdr>
        <w:top w:val="thinThickSmallGap" w:sz="24" w:space="1" w:color="622423" w:themeColor="accent2" w:themeShade="7F"/>
      </w:pBdr>
      <w:rPr>
        <w:rFonts w:asciiTheme="majorHAnsi" w:hAnsiTheme="majorHAnsi"/>
      </w:rPr>
    </w:pPr>
    <w:r>
      <w:rPr>
        <w:rFonts w:asciiTheme="majorHAnsi" w:hAnsiTheme="majorHAnsi"/>
      </w:rPr>
      <w:t>Statut 2024 ŠO</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E56627" w:rsidRPr="00E56627">
      <w:rPr>
        <w:rFonts w:asciiTheme="majorHAnsi" w:hAnsiTheme="majorHAnsi"/>
        <w:noProof/>
      </w:rPr>
      <w:t>1</w:t>
    </w:r>
    <w:r>
      <w:rPr>
        <w:rFonts w:asciiTheme="majorHAnsi" w:hAnsiTheme="majorHAnsi"/>
        <w:noProof/>
      </w:rPr>
      <w:fldChar w:fldCharType="end"/>
    </w:r>
  </w:p>
  <w:p w:rsidR="0065743F" w:rsidRDefault="0065743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156" w:rsidRDefault="00BA5156" w:rsidP="004B2B02">
      <w:r>
        <w:separator/>
      </w:r>
    </w:p>
  </w:footnote>
  <w:footnote w:type="continuationSeparator" w:id="0">
    <w:p w:rsidR="00BA5156" w:rsidRDefault="00BA5156" w:rsidP="004B2B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D39"/>
    <w:multiLevelType w:val="hybridMultilevel"/>
    <w:tmpl w:val="FFF2832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6C4363"/>
    <w:multiLevelType w:val="hybridMultilevel"/>
    <w:tmpl w:val="C8F856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C644E7"/>
    <w:multiLevelType w:val="hybridMultilevel"/>
    <w:tmpl w:val="472E432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1F37E2F"/>
    <w:multiLevelType w:val="hybridMultilevel"/>
    <w:tmpl w:val="6D42FB0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2477AEE"/>
    <w:multiLevelType w:val="hybridMultilevel"/>
    <w:tmpl w:val="9618A22E"/>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26C152D"/>
    <w:multiLevelType w:val="hybridMultilevel"/>
    <w:tmpl w:val="BF3881DC"/>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8A5D6D"/>
    <w:multiLevelType w:val="hybridMultilevel"/>
    <w:tmpl w:val="AF1AF3C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4D04EE3"/>
    <w:multiLevelType w:val="hybridMultilevel"/>
    <w:tmpl w:val="579A1EF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5CF7C53"/>
    <w:multiLevelType w:val="hybridMultilevel"/>
    <w:tmpl w:val="A2FC407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05E72EA1"/>
    <w:multiLevelType w:val="hybridMultilevel"/>
    <w:tmpl w:val="3A36BAC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5F5444B"/>
    <w:multiLevelType w:val="hybridMultilevel"/>
    <w:tmpl w:val="698EC31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06052481"/>
    <w:multiLevelType w:val="hybridMultilevel"/>
    <w:tmpl w:val="372AC98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0639775F"/>
    <w:multiLevelType w:val="hybridMultilevel"/>
    <w:tmpl w:val="792885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071E4B8F"/>
    <w:multiLevelType w:val="hybridMultilevel"/>
    <w:tmpl w:val="C0CE53B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07D642D8"/>
    <w:multiLevelType w:val="hybridMultilevel"/>
    <w:tmpl w:val="2B943AE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09326AAC"/>
    <w:multiLevelType w:val="hybridMultilevel"/>
    <w:tmpl w:val="21367B8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097F75BF"/>
    <w:multiLevelType w:val="hybridMultilevel"/>
    <w:tmpl w:val="CECE3DC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98E4B35"/>
    <w:multiLevelType w:val="hybridMultilevel"/>
    <w:tmpl w:val="09067482"/>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09E70FC4"/>
    <w:multiLevelType w:val="hybridMultilevel"/>
    <w:tmpl w:val="EC8A18DE"/>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A201217"/>
    <w:multiLevelType w:val="hybridMultilevel"/>
    <w:tmpl w:val="4A4A6FE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0B5732C6"/>
    <w:multiLevelType w:val="hybridMultilevel"/>
    <w:tmpl w:val="05947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C2B098A"/>
    <w:multiLevelType w:val="hybridMultilevel"/>
    <w:tmpl w:val="3976DCC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0C490D9A"/>
    <w:multiLevelType w:val="hybridMultilevel"/>
    <w:tmpl w:val="0124126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0D5C40AF"/>
    <w:multiLevelType w:val="hybridMultilevel"/>
    <w:tmpl w:val="91A02B5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0E626F46"/>
    <w:multiLevelType w:val="hybridMultilevel"/>
    <w:tmpl w:val="441C4CC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0E6445CA"/>
    <w:multiLevelType w:val="hybridMultilevel"/>
    <w:tmpl w:val="279AC74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0EBB4489"/>
    <w:multiLevelType w:val="hybridMultilevel"/>
    <w:tmpl w:val="F92CD798"/>
    <w:lvl w:ilvl="0" w:tplc="CD8C23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0ED365AF"/>
    <w:multiLevelType w:val="hybridMultilevel"/>
    <w:tmpl w:val="4E5C765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0F7B2449"/>
    <w:multiLevelType w:val="hybridMultilevel"/>
    <w:tmpl w:val="91F4EA7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0F9D1FE5"/>
    <w:multiLevelType w:val="hybridMultilevel"/>
    <w:tmpl w:val="A596F2D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1004235A"/>
    <w:multiLevelType w:val="hybridMultilevel"/>
    <w:tmpl w:val="B8DA146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114237A7"/>
    <w:multiLevelType w:val="hybridMultilevel"/>
    <w:tmpl w:val="844E09B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114E1C5A"/>
    <w:multiLevelType w:val="hybridMultilevel"/>
    <w:tmpl w:val="9B9C493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11A8172A"/>
    <w:multiLevelType w:val="hybridMultilevel"/>
    <w:tmpl w:val="C1BA8D1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33F06E2"/>
    <w:multiLevelType w:val="hybridMultilevel"/>
    <w:tmpl w:val="5EEC0154"/>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35B4599"/>
    <w:multiLevelType w:val="hybridMultilevel"/>
    <w:tmpl w:val="A296FE16"/>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3821801"/>
    <w:multiLevelType w:val="hybridMultilevel"/>
    <w:tmpl w:val="2E0CD41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139C73EC"/>
    <w:multiLevelType w:val="hybridMultilevel"/>
    <w:tmpl w:val="101C460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13F95AE4"/>
    <w:multiLevelType w:val="hybridMultilevel"/>
    <w:tmpl w:val="6C8222B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14646C95"/>
    <w:multiLevelType w:val="hybridMultilevel"/>
    <w:tmpl w:val="B568D51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14651C37"/>
    <w:multiLevelType w:val="hybridMultilevel"/>
    <w:tmpl w:val="310CEF5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4B819E7"/>
    <w:multiLevelType w:val="hybridMultilevel"/>
    <w:tmpl w:val="DFF8D18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5470B3E"/>
    <w:multiLevelType w:val="hybridMultilevel"/>
    <w:tmpl w:val="FCF04A44"/>
    <w:lvl w:ilvl="0" w:tplc="3D321438">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15476848"/>
    <w:multiLevelType w:val="hybridMultilevel"/>
    <w:tmpl w:val="B704A13A"/>
    <w:lvl w:ilvl="0" w:tplc="CD8C23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15:restartNumberingAfterBreak="0">
    <w:nsid w:val="15563FE1"/>
    <w:multiLevelType w:val="hybridMultilevel"/>
    <w:tmpl w:val="B812180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157E40EC"/>
    <w:multiLevelType w:val="hybridMultilevel"/>
    <w:tmpl w:val="A6D8238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158A0E31"/>
    <w:multiLevelType w:val="hybridMultilevel"/>
    <w:tmpl w:val="3FC00D0C"/>
    <w:lvl w:ilvl="0" w:tplc="C9985640">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15ED46BB"/>
    <w:multiLevelType w:val="hybridMultilevel"/>
    <w:tmpl w:val="5A4EE19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16574CBA"/>
    <w:multiLevelType w:val="hybridMultilevel"/>
    <w:tmpl w:val="9260158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16700479"/>
    <w:multiLevelType w:val="hybridMultilevel"/>
    <w:tmpl w:val="728016D6"/>
    <w:lvl w:ilvl="0" w:tplc="87B49A6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0" w15:restartNumberingAfterBreak="0">
    <w:nsid w:val="16F44BE2"/>
    <w:multiLevelType w:val="hybridMultilevel"/>
    <w:tmpl w:val="CF94E052"/>
    <w:lvl w:ilvl="0" w:tplc="C9985640">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170551BF"/>
    <w:multiLevelType w:val="hybridMultilevel"/>
    <w:tmpl w:val="B790850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171A721F"/>
    <w:multiLevelType w:val="hybridMultilevel"/>
    <w:tmpl w:val="A8DCA95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179563C2"/>
    <w:multiLevelType w:val="hybridMultilevel"/>
    <w:tmpl w:val="CE2894D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8022AFB"/>
    <w:multiLevelType w:val="hybridMultilevel"/>
    <w:tmpl w:val="1174EFE8"/>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88B37B4"/>
    <w:multiLevelType w:val="hybridMultilevel"/>
    <w:tmpl w:val="48EE47E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15:restartNumberingAfterBreak="0">
    <w:nsid w:val="19B16097"/>
    <w:multiLevelType w:val="hybridMultilevel"/>
    <w:tmpl w:val="9D844B2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7" w15:restartNumberingAfterBreak="0">
    <w:nsid w:val="19CD0317"/>
    <w:multiLevelType w:val="hybridMultilevel"/>
    <w:tmpl w:val="88A4960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8" w15:restartNumberingAfterBreak="0">
    <w:nsid w:val="1AFE43C2"/>
    <w:multiLevelType w:val="hybridMultilevel"/>
    <w:tmpl w:val="4EC09CC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9" w15:restartNumberingAfterBreak="0">
    <w:nsid w:val="1B483EBA"/>
    <w:multiLevelType w:val="hybridMultilevel"/>
    <w:tmpl w:val="4CF6D9F8"/>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1BAF4542"/>
    <w:multiLevelType w:val="hybridMultilevel"/>
    <w:tmpl w:val="70E8FEB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1" w15:restartNumberingAfterBreak="0">
    <w:nsid w:val="1D2C58C6"/>
    <w:multiLevelType w:val="hybridMultilevel"/>
    <w:tmpl w:val="C956895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1D7427AA"/>
    <w:multiLevelType w:val="hybridMultilevel"/>
    <w:tmpl w:val="B4B4E90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3" w15:restartNumberingAfterBreak="0">
    <w:nsid w:val="1DF45409"/>
    <w:multiLevelType w:val="hybridMultilevel"/>
    <w:tmpl w:val="377AA06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4" w15:restartNumberingAfterBreak="0">
    <w:nsid w:val="1F274C5E"/>
    <w:multiLevelType w:val="hybridMultilevel"/>
    <w:tmpl w:val="08FC2CF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5" w15:restartNumberingAfterBreak="0">
    <w:nsid w:val="1F3E3E69"/>
    <w:multiLevelType w:val="hybridMultilevel"/>
    <w:tmpl w:val="1E90C716"/>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1FA5455E"/>
    <w:multiLevelType w:val="hybridMultilevel"/>
    <w:tmpl w:val="BF688EA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1FE07C29"/>
    <w:multiLevelType w:val="hybridMultilevel"/>
    <w:tmpl w:val="E6FCF7F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8" w15:restartNumberingAfterBreak="0">
    <w:nsid w:val="200359A6"/>
    <w:multiLevelType w:val="hybridMultilevel"/>
    <w:tmpl w:val="FF9A673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9" w15:restartNumberingAfterBreak="0">
    <w:nsid w:val="209B1957"/>
    <w:multiLevelType w:val="hybridMultilevel"/>
    <w:tmpl w:val="85347D8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0" w15:restartNumberingAfterBreak="0">
    <w:nsid w:val="22543705"/>
    <w:multiLevelType w:val="hybridMultilevel"/>
    <w:tmpl w:val="E95ADE6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1" w15:restartNumberingAfterBreak="0">
    <w:nsid w:val="225F4C6E"/>
    <w:multiLevelType w:val="hybridMultilevel"/>
    <w:tmpl w:val="BC48AE30"/>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22636DC0"/>
    <w:multiLevelType w:val="hybridMultilevel"/>
    <w:tmpl w:val="755CC51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3" w15:restartNumberingAfterBreak="0">
    <w:nsid w:val="2277660E"/>
    <w:multiLevelType w:val="hybridMultilevel"/>
    <w:tmpl w:val="FE580F0A"/>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4" w15:restartNumberingAfterBreak="0">
    <w:nsid w:val="23814264"/>
    <w:multiLevelType w:val="hybridMultilevel"/>
    <w:tmpl w:val="7F5C65EE"/>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23A81BA2"/>
    <w:multiLevelType w:val="hybridMultilevel"/>
    <w:tmpl w:val="A898762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6" w15:restartNumberingAfterBreak="0">
    <w:nsid w:val="244533D5"/>
    <w:multiLevelType w:val="hybridMultilevel"/>
    <w:tmpl w:val="68922F0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7" w15:restartNumberingAfterBreak="0">
    <w:nsid w:val="246D2D06"/>
    <w:multiLevelType w:val="hybridMultilevel"/>
    <w:tmpl w:val="E132D85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8" w15:restartNumberingAfterBreak="0">
    <w:nsid w:val="246F6A60"/>
    <w:multiLevelType w:val="hybridMultilevel"/>
    <w:tmpl w:val="528A052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9" w15:restartNumberingAfterBreak="0">
    <w:nsid w:val="2493537A"/>
    <w:multiLevelType w:val="hybridMultilevel"/>
    <w:tmpl w:val="5CA0C0B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24AD317C"/>
    <w:multiLevelType w:val="hybridMultilevel"/>
    <w:tmpl w:val="3BA8FB9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1" w15:restartNumberingAfterBreak="0">
    <w:nsid w:val="25607A9E"/>
    <w:multiLevelType w:val="hybridMultilevel"/>
    <w:tmpl w:val="C9F433C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2" w15:restartNumberingAfterBreak="0">
    <w:nsid w:val="25AB4FBA"/>
    <w:multiLevelType w:val="hybridMultilevel"/>
    <w:tmpl w:val="CA22058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3" w15:restartNumberingAfterBreak="0">
    <w:nsid w:val="273E330D"/>
    <w:multiLevelType w:val="hybridMultilevel"/>
    <w:tmpl w:val="4D62124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4" w15:restartNumberingAfterBreak="0">
    <w:nsid w:val="2806302B"/>
    <w:multiLevelType w:val="hybridMultilevel"/>
    <w:tmpl w:val="21C01448"/>
    <w:lvl w:ilvl="0" w:tplc="87B49A6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5" w15:restartNumberingAfterBreak="0">
    <w:nsid w:val="28197FA7"/>
    <w:multiLevelType w:val="hybridMultilevel"/>
    <w:tmpl w:val="09704E48"/>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83D567B"/>
    <w:multiLevelType w:val="hybridMultilevel"/>
    <w:tmpl w:val="E0A4761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7" w15:restartNumberingAfterBreak="0">
    <w:nsid w:val="2877264D"/>
    <w:multiLevelType w:val="hybridMultilevel"/>
    <w:tmpl w:val="45D2EFE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8" w15:restartNumberingAfterBreak="0">
    <w:nsid w:val="293507B7"/>
    <w:multiLevelType w:val="hybridMultilevel"/>
    <w:tmpl w:val="740690F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9" w15:restartNumberingAfterBreak="0">
    <w:nsid w:val="294D2B0E"/>
    <w:multiLevelType w:val="hybridMultilevel"/>
    <w:tmpl w:val="C1D80FA4"/>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299C72CD"/>
    <w:multiLevelType w:val="hybridMultilevel"/>
    <w:tmpl w:val="E544E9A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1" w15:restartNumberingAfterBreak="0">
    <w:nsid w:val="29B0121F"/>
    <w:multiLevelType w:val="hybridMultilevel"/>
    <w:tmpl w:val="3C2A621C"/>
    <w:lvl w:ilvl="0" w:tplc="C9985640">
      <w:start w:val="1"/>
      <w:numFmt w:val="decimal"/>
      <w:lvlText w:val="(%1)"/>
      <w:lvlJc w:val="left"/>
      <w:pPr>
        <w:ind w:left="1080" w:hanging="360"/>
      </w:pPr>
      <w:rPr>
        <w:rFonts w:hint="default"/>
      </w:rPr>
    </w:lvl>
    <w:lvl w:ilvl="1" w:tplc="A2FADC70">
      <w:start w:val="1"/>
      <w:numFmt w:val="decimal"/>
      <w:lvlText w:val="%2."/>
      <w:lvlJc w:val="left"/>
      <w:pPr>
        <w:ind w:left="1800" w:hanging="360"/>
      </w:pPr>
      <w:rPr>
        <w:rFonts w:hint="default"/>
      </w:rPr>
    </w:lvl>
    <w:lvl w:ilvl="2" w:tplc="3D345EBA">
      <w:start w:val="2"/>
      <w:numFmt w:val="bullet"/>
      <w:lvlText w:val="-"/>
      <w:lvlJc w:val="left"/>
      <w:pPr>
        <w:ind w:left="2700" w:hanging="360"/>
      </w:pPr>
      <w:rPr>
        <w:rFonts w:ascii="Times New Roman" w:eastAsiaTheme="minorEastAsia" w:hAnsi="Times New Roman" w:cs="Times New Roman" w:hint="default"/>
      </w:rPr>
    </w:lvl>
    <w:lvl w:ilvl="3" w:tplc="5BF676FC">
      <w:start w:val="2"/>
      <w:numFmt w:val="bullet"/>
      <w:lvlText w:val=""/>
      <w:lvlJc w:val="left"/>
      <w:pPr>
        <w:ind w:left="3240" w:hanging="360"/>
      </w:pPr>
      <w:rPr>
        <w:rFonts w:ascii="Symbol" w:eastAsia="Times New Roman" w:hAnsi="Symbol" w:cstheme="minorBidi"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2" w15:restartNumberingAfterBreak="0">
    <w:nsid w:val="29C531D8"/>
    <w:multiLevelType w:val="hybridMultilevel"/>
    <w:tmpl w:val="D6806EA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3" w15:restartNumberingAfterBreak="0">
    <w:nsid w:val="2AC87D9D"/>
    <w:multiLevelType w:val="hybridMultilevel"/>
    <w:tmpl w:val="A71C8336"/>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2B1506DB"/>
    <w:multiLevelType w:val="hybridMultilevel"/>
    <w:tmpl w:val="63C29A6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2B7906FB"/>
    <w:multiLevelType w:val="hybridMultilevel"/>
    <w:tmpl w:val="DF429AF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6" w15:restartNumberingAfterBreak="0">
    <w:nsid w:val="2C550438"/>
    <w:multiLevelType w:val="hybridMultilevel"/>
    <w:tmpl w:val="35DE09C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7" w15:restartNumberingAfterBreak="0">
    <w:nsid w:val="2C6022D7"/>
    <w:multiLevelType w:val="hybridMultilevel"/>
    <w:tmpl w:val="A3AA2F0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8" w15:restartNumberingAfterBreak="0">
    <w:nsid w:val="2C7552B7"/>
    <w:multiLevelType w:val="hybridMultilevel"/>
    <w:tmpl w:val="0E227EC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9" w15:restartNumberingAfterBreak="0">
    <w:nsid w:val="2CC25381"/>
    <w:multiLevelType w:val="hybridMultilevel"/>
    <w:tmpl w:val="67FEF52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0" w15:restartNumberingAfterBreak="0">
    <w:nsid w:val="2CE7619E"/>
    <w:multiLevelType w:val="hybridMultilevel"/>
    <w:tmpl w:val="635E72E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1" w15:restartNumberingAfterBreak="0">
    <w:nsid w:val="2D973599"/>
    <w:multiLevelType w:val="hybridMultilevel"/>
    <w:tmpl w:val="FD82F9AE"/>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2" w15:restartNumberingAfterBreak="0">
    <w:nsid w:val="2DBB18B7"/>
    <w:multiLevelType w:val="hybridMultilevel"/>
    <w:tmpl w:val="B1CC8D5E"/>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2EC213A9"/>
    <w:multiLevelType w:val="hybridMultilevel"/>
    <w:tmpl w:val="1952B7B2"/>
    <w:lvl w:ilvl="0" w:tplc="C9985640">
      <w:start w:val="1"/>
      <w:numFmt w:val="decimal"/>
      <w:lvlText w:val="(%1)"/>
      <w:lvlJc w:val="left"/>
      <w:pPr>
        <w:ind w:left="720" w:hanging="360"/>
      </w:pPr>
      <w:rPr>
        <w:rFonts w:hint="default"/>
      </w:rPr>
    </w:lvl>
    <w:lvl w:ilvl="1" w:tplc="D1183EF2">
      <w:start w:val="4"/>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2F976538"/>
    <w:multiLevelType w:val="hybridMultilevel"/>
    <w:tmpl w:val="C2C0BACE"/>
    <w:lvl w:ilvl="0" w:tplc="C9985640">
      <w:start w:val="1"/>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05" w15:restartNumberingAfterBreak="0">
    <w:nsid w:val="30EB62EF"/>
    <w:multiLevelType w:val="hybridMultilevel"/>
    <w:tmpl w:val="6798956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6" w15:restartNumberingAfterBreak="0">
    <w:nsid w:val="3164101C"/>
    <w:multiLevelType w:val="hybridMultilevel"/>
    <w:tmpl w:val="7196125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7" w15:restartNumberingAfterBreak="0">
    <w:nsid w:val="31BE03D6"/>
    <w:multiLevelType w:val="hybridMultilevel"/>
    <w:tmpl w:val="8F8EB7B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8" w15:restartNumberingAfterBreak="0">
    <w:nsid w:val="31C81542"/>
    <w:multiLevelType w:val="hybridMultilevel"/>
    <w:tmpl w:val="74A6699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9" w15:restartNumberingAfterBreak="0">
    <w:nsid w:val="31D212D8"/>
    <w:multiLevelType w:val="hybridMultilevel"/>
    <w:tmpl w:val="18D63EA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0" w15:restartNumberingAfterBreak="0">
    <w:nsid w:val="325B7D87"/>
    <w:multiLevelType w:val="hybridMultilevel"/>
    <w:tmpl w:val="F4FE751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1" w15:restartNumberingAfterBreak="0">
    <w:nsid w:val="32871015"/>
    <w:multiLevelType w:val="hybridMultilevel"/>
    <w:tmpl w:val="9C8C41EE"/>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32A17A62"/>
    <w:multiLevelType w:val="hybridMultilevel"/>
    <w:tmpl w:val="B7327B94"/>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32F8136D"/>
    <w:multiLevelType w:val="hybridMultilevel"/>
    <w:tmpl w:val="C7548CD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4" w15:restartNumberingAfterBreak="0">
    <w:nsid w:val="338B21CB"/>
    <w:multiLevelType w:val="hybridMultilevel"/>
    <w:tmpl w:val="1FA08C6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5" w15:restartNumberingAfterBreak="0">
    <w:nsid w:val="33A92556"/>
    <w:multiLevelType w:val="hybridMultilevel"/>
    <w:tmpl w:val="27DED69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6" w15:restartNumberingAfterBreak="0">
    <w:nsid w:val="342360FE"/>
    <w:multiLevelType w:val="hybridMultilevel"/>
    <w:tmpl w:val="6A3E4C0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7" w15:restartNumberingAfterBreak="0">
    <w:nsid w:val="34793CCA"/>
    <w:multiLevelType w:val="hybridMultilevel"/>
    <w:tmpl w:val="C822496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8" w15:restartNumberingAfterBreak="0">
    <w:nsid w:val="35537298"/>
    <w:multiLevelType w:val="hybridMultilevel"/>
    <w:tmpl w:val="F5EAB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35577D89"/>
    <w:multiLevelType w:val="hybridMultilevel"/>
    <w:tmpl w:val="A54E4B02"/>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0" w15:restartNumberingAfterBreak="0">
    <w:nsid w:val="359977E3"/>
    <w:multiLevelType w:val="hybridMultilevel"/>
    <w:tmpl w:val="196EFE3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1" w15:restartNumberingAfterBreak="0">
    <w:nsid w:val="35E316A5"/>
    <w:multiLevelType w:val="hybridMultilevel"/>
    <w:tmpl w:val="D0F2928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2" w15:restartNumberingAfterBreak="0">
    <w:nsid w:val="35E664EA"/>
    <w:multiLevelType w:val="hybridMultilevel"/>
    <w:tmpl w:val="48B4984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3" w15:restartNumberingAfterBreak="0">
    <w:nsid w:val="367E3F79"/>
    <w:multiLevelType w:val="hybridMultilevel"/>
    <w:tmpl w:val="882A4F2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4" w15:restartNumberingAfterBreak="0">
    <w:nsid w:val="36A93FC0"/>
    <w:multiLevelType w:val="hybridMultilevel"/>
    <w:tmpl w:val="F862824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5" w15:restartNumberingAfterBreak="0">
    <w:nsid w:val="37642E5E"/>
    <w:multiLevelType w:val="hybridMultilevel"/>
    <w:tmpl w:val="28FEDD3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6" w15:restartNumberingAfterBreak="0">
    <w:nsid w:val="3837564C"/>
    <w:multiLevelType w:val="hybridMultilevel"/>
    <w:tmpl w:val="AD2C033A"/>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38EC7899"/>
    <w:multiLevelType w:val="hybridMultilevel"/>
    <w:tmpl w:val="8BFE18C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8" w15:restartNumberingAfterBreak="0">
    <w:nsid w:val="39E13631"/>
    <w:multiLevelType w:val="hybridMultilevel"/>
    <w:tmpl w:val="688E65F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9" w15:restartNumberingAfterBreak="0">
    <w:nsid w:val="3A84157D"/>
    <w:multiLevelType w:val="hybridMultilevel"/>
    <w:tmpl w:val="042452F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0" w15:restartNumberingAfterBreak="0">
    <w:nsid w:val="3A9947CC"/>
    <w:multiLevelType w:val="hybridMultilevel"/>
    <w:tmpl w:val="32DEC40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1" w15:restartNumberingAfterBreak="0">
    <w:nsid w:val="3AB618DE"/>
    <w:multiLevelType w:val="hybridMultilevel"/>
    <w:tmpl w:val="5D8E9C82"/>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3C3879F4"/>
    <w:multiLevelType w:val="hybridMultilevel"/>
    <w:tmpl w:val="AD6A681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3" w15:restartNumberingAfterBreak="0">
    <w:nsid w:val="3CD7510A"/>
    <w:multiLevelType w:val="hybridMultilevel"/>
    <w:tmpl w:val="6ED42C3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4" w15:restartNumberingAfterBreak="0">
    <w:nsid w:val="3CEE2B34"/>
    <w:multiLevelType w:val="hybridMultilevel"/>
    <w:tmpl w:val="3F6681D2"/>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3D9715CB"/>
    <w:multiLevelType w:val="hybridMultilevel"/>
    <w:tmpl w:val="97FE92E2"/>
    <w:lvl w:ilvl="0" w:tplc="C9985640">
      <w:start w:val="1"/>
      <w:numFmt w:val="decimal"/>
      <w:lvlText w:val="(%1)"/>
      <w:lvlJc w:val="left"/>
      <w:pPr>
        <w:ind w:left="720" w:hanging="360"/>
      </w:pPr>
      <w:rPr>
        <w:rFonts w:hint="default"/>
      </w:rPr>
    </w:lvl>
    <w:lvl w:ilvl="1" w:tplc="BFD6258A">
      <w:start w:val="1"/>
      <w:numFmt w:val="decimal"/>
      <w:lvlText w:val="%2."/>
      <w:lvlJc w:val="left"/>
      <w:pPr>
        <w:ind w:left="1932" w:hanging="852"/>
      </w:pPr>
      <w:rPr>
        <w:rFonts w:hint="default"/>
      </w:rPr>
    </w:lvl>
    <w:lvl w:ilvl="2" w:tplc="5254AFE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3E08780B"/>
    <w:multiLevelType w:val="hybridMultilevel"/>
    <w:tmpl w:val="18421A9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7" w15:restartNumberingAfterBreak="0">
    <w:nsid w:val="3E3F2AA2"/>
    <w:multiLevelType w:val="hybridMultilevel"/>
    <w:tmpl w:val="8FAAFCE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8" w15:restartNumberingAfterBreak="0">
    <w:nsid w:val="3ED06844"/>
    <w:multiLevelType w:val="hybridMultilevel"/>
    <w:tmpl w:val="822E84E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9" w15:restartNumberingAfterBreak="0">
    <w:nsid w:val="400B195B"/>
    <w:multiLevelType w:val="hybridMultilevel"/>
    <w:tmpl w:val="CF408274"/>
    <w:lvl w:ilvl="0" w:tplc="041A0001">
      <w:start w:val="1"/>
      <w:numFmt w:val="bullet"/>
      <w:lvlText w:val=""/>
      <w:lvlJc w:val="left"/>
      <w:pPr>
        <w:ind w:left="720" w:hanging="360"/>
      </w:pPr>
      <w:rPr>
        <w:rFonts w:ascii="Symbol" w:hAnsi="Symbol" w:hint="default"/>
      </w:rPr>
    </w:lvl>
    <w:lvl w:ilvl="1" w:tplc="BFD6258A">
      <w:start w:val="1"/>
      <w:numFmt w:val="decimal"/>
      <w:lvlText w:val="%2."/>
      <w:lvlJc w:val="left"/>
      <w:pPr>
        <w:ind w:left="1932" w:hanging="852"/>
      </w:pPr>
      <w:rPr>
        <w:rFonts w:hint="default"/>
      </w:rPr>
    </w:lvl>
    <w:lvl w:ilvl="2" w:tplc="5254AFE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42451410"/>
    <w:multiLevelType w:val="hybridMultilevel"/>
    <w:tmpl w:val="BB8A26C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1" w15:restartNumberingAfterBreak="0">
    <w:nsid w:val="429165ED"/>
    <w:multiLevelType w:val="hybridMultilevel"/>
    <w:tmpl w:val="170A5C52"/>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42E20999"/>
    <w:multiLevelType w:val="hybridMultilevel"/>
    <w:tmpl w:val="AFC254F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3" w15:restartNumberingAfterBreak="0">
    <w:nsid w:val="43D20CC3"/>
    <w:multiLevelType w:val="hybridMultilevel"/>
    <w:tmpl w:val="A0BA904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4" w15:restartNumberingAfterBreak="0">
    <w:nsid w:val="44135CEE"/>
    <w:multiLevelType w:val="hybridMultilevel"/>
    <w:tmpl w:val="BBB0052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5" w15:restartNumberingAfterBreak="0">
    <w:nsid w:val="452607A2"/>
    <w:multiLevelType w:val="hybridMultilevel"/>
    <w:tmpl w:val="2BB2BB60"/>
    <w:lvl w:ilvl="0" w:tplc="F8E056D8">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146" w15:restartNumberingAfterBreak="0">
    <w:nsid w:val="45C312CF"/>
    <w:multiLevelType w:val="hybridMultilevel"/>
    <w:tmpl w:val="A058C5E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7" w15:restartNumberingAfterBreak="0">
    <w:nsid w:val="467245F7"/>
    <w:multiLevelType w:val="hybridMultilevel"/>
    <w:tmpl w:val="9C24A5F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8" w15:restartNumberingAfterBreak="0">
    <w:nsid w:val="469752F9"/>
    <w:multiLevelType w:val="hybridMultilevel"/>
    <w:tmpl w:val="BD7E3D0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9" w15:restartNumberingAfterBreak="0">
    <w:nsid w:val="480C2C95"/>
    <w:multiLevelType w:val="hybridMultilevel"/>
    <w:tmpl w:val="F9D0500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0" w15:restartNumberingAfterBreak="0">
    <w:nsid w:val="48732A98"/>
    <w:multiLevelType w:val="hybridMultilevel"/>
    <w:tmpl w:val="9EC69E0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1" w15:restartNumberingAfterBreak="0">
    <w:nsid w:val="49B31CFD"/>
    <w:multiLevelType w:val="hybridMultilevel"/>
    <w:tmpl w:val="9188B4B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2" w15:restartNumberingAfterBreak="0">
    <w:nsid w:val="49CE2268"/>
    <w:multiLevelType w:val="hybridMultilevel"/>
    <w:tmpl w:val="5E3C80A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3" w15:restartNumberingAfterBreak="0">
    <w:nsid w:val="4A23635A"/>
    <w:multiLevelType w:val="hybridMultilevel"/>
    <w:tmpl w:val="60F6488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4" w15:restartNumberingAfterBreak="0">
    <w:nsid w:val="4B3A449E"/>
    <w:multiLevelType w:val="hybridMultilevel"/>
    <w:tmpl w:val="50A2E080"/>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4B815A52"/>
    <w:multiLevelType w:val="hybridMultilevel"/>
    <w:tmpl w:val="AB3811F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4C755AC5"/>
    <w:multiLevelType w:val="hybridMultilevel"/>
    <w:tmpl w:val="DF1275E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7" w15:restartNumberingAfterBreak="0">
    <w:nsid w:val="4CD97512"/>
    <w:multiLevelType w:val="hybridMultilevel"/>
    <w:tmpl w:val="E54AFE08"/>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4D435033"/>
    <w:multiLevelType w:val="hybridMultilevel"/>
    <w:tmpl w:val="E7A0A69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9" w15:restartNumberingAfterBreak="0">
    <w:nsid w:val="4D5876CC"/>
    <w:multiLevelType w:val="hybridMultilevel"/>
    <w:tmpl w:val="A7F041B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0" w15:restartNumberingAfterBreak="0">
    <w:nsid w:val="4E5305C7"/>
    <w:multiLevelType w:val="hybridMultilevel"/>
    <w:tmpl w:val="AB8A4B5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1" w15:restartNumberingAfterBreak="0">
    <w:nsid w:val="4EBA744D"/>
    <w:multiLevelType w:val="hybridMultilevel"/>
    <w:tmpl w:val="F02EA16C"/>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4EF5441B"/>
    <w:multiLevelType w:val="hybridMultilevel"/>
    <w:tmpl w:val="FEFA505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3" w15:restartNumberingAfterBreak="0">
    <w:nsid w:val="4F134DD4"/>
    <w:multiLevelType w:val="hybridMultilevel"/>
    <w:tmpl w:val="FEF81B7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4" w15:restartNumberingAfterBreak="0">
    <w:nsid w:val="4F6232F8"/>
    <w:multiLevelType w:val="hybridMultilevel"/>
    <w:tmpl w:val="2A94FEF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5" w15:restartNumberingAfterBreak="0">
    <w:nsid w:val="4F9674E2"/>
    <w:multiLevelType w:val="hybridMultilevel"/>
    <w:tmpl w:val="877644B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6" w15:restartNumberingAfterBreak="0">
    <w:nsid w:val="4FAB2AC6"/>
    <w:multiLevelType w:val="hybridMultilevel"/>
    <w:tmpl w:val="5872782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7" w15:restartNumberingAfterBreak="0">
    <w:nsid w:val="4FD720E2"/>
    <w:multiLevelType w:val="hybridMultilevel"/>
    <w:tmpl w:val="7D6034E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8" w15:restartNumberingAfterBreak="0">
    <w:nsid w:val="503B2201"/>
    <w:multiLevelType w:val="hybridMultilevel"/>
    <w:tmpl w:val="546E7A6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9" w15:restartNumberingAfterBreak="0">
    <w:nsid w:val="5102066D"/>
    <w:multiLevelType w:val="hybridMultilevel"/>
    <w:tmpl w:val="7D64C35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0" w15:restartNumberingAfterBreak="0">
    <w:nsid w:val="520D123B"/>
    <w:multiLevelType w:val="hybridMultilevel"/>
    <w:tmpl w:val="6150B9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525B3887"/>
    <w:multiLevelType w:val="hybridMultilevel"/>
    <w:tmpl w:val="B8F416BA"/>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53314BAA"/>
    <w:multiLevelType w:val="hybridMultilevel"/>
    <w:tmpl w:val="DC72C03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53CC7E2C"/>
    <w:multiLevelType w:val="hybridMultilevel"/>
    <w:tmpl w:val="533C9252"/>
    <w:lvl w:ilvl="0" w:tplc="3D321438">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4" w15:restartNumberingAfterBreak="0">
    <w:nsid w:val="53CF7092"/>
    <w:multiLevelType w:val="hybridMultilevel"/>
    <w:tmpl w:val="9E5A7EE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5" w15:restartNumberingAfterBreak="0">
    <w:nsid w:val="53E37AE8"/>
    <w:multiLevelType w:val="hybridMultilevel"/>
    <w:tmpl w:val="C20609F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6" w15:restartNumberingAfterBreak="0">
    <w:nsid w:val="54324634"/>
    <w:multiLevelType w:val="hybridMultilevel"/>
    <w:tmpl w:val="D36C6D5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7" w15:restartNumberingAfterBreak="0">
    <w:nsid w:val="54534871"/>
    <w:multiLevelType w:val="hybridMultilevel"/>
    <w:tmpl w:val="B1825D6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8" w15:restartNumberingAfterBreak="0">
    <w:nsid w:val="54870666"/>
    <w:multiLevelType w:val="hybridMultilevel"/>
    <w:tmpl w:val="4466650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9" w15:restartNumberingAfterBreak="0">
    <w:nsid w:val="54B57AF8"/>
    <w:multiLevelType w:val="hybridMultilevel"/>
    <w:tmpl w:val="AB64A92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0" w15:restartNumberingAfterBreak="0">
    <w:nsid w:val="54FD3D2A"/>
    <w:multiLevelType w:val="hybridMultilevel"/>
    <w:tmpl w:val="6714F462"/>
    <w:lvl w:ilvl="0" w:tplc="87B49A66">
      <w:numFmt w:val="bullet"/>
      <w:lvlText w:val="-"/>
      <w:lvlJc w:val="left"/>
      <w:pPr>
        <w:ind w:left="1080" w:hanging="360"/>
      </w:pPr>
      <w:rPr>
        <w:rFonts w:ascii="Times New Roman" w:eastAsia="Times New Roman" w:hAnsi="Times New Roman" w:cs="Times New Roman" w:hint="default"/>
      </w:rPr>
    </w:lvl>
    <w:lvl w:ilvl="1" w:tplc="DE24BCAA">
      <w:start w:val="7"/>
      <w:numFmt w:val="bullet"/>
      <w:lvlText w:val=""/>
      <w:lvlJc w:val="left"/>
      <w:pPr>
        <w:ind w:left="2145" w:hanging="705"/>
      </w:pPr>
      <w:rPr>
        <w:rFonts w:ascii="Wingdings" w:eastAsia="Times New Roman" w:hAnsi="Wingdings" w:cstheme="minorBidi"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1" w15:restartNumberingAfterBreak="0">
    <w:nsid w:val="5627684F"/>
    <w:multiLevelType w:val="hybridMultilevel"/>
    <w:tmpl w:val="CCFA502C"/>
    <w:lvl w:ilvl="0" w:tplc="CD8C2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2" w15:restartNumberingAfterBreak="0">
    <w:nsid w:val="57800A62"/>
    <w:multiLevelType w:val="hybridMultilevel"/>
    <w:tmpl w:val="13DAFAA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3" w15:restartNumberingAfterBreak="0">
    <w:nsid w:val="58027D9C"/>
    <w:multiLevelType w:val="hybridMultilevel"/>
    <w:tmpl w:val="2F1E202E"/>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583B0A4C"/>
    <w:multiLevelType w:val="hybridMultilevel"/>
    <w:tmpl w:val="6D34E64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58E87527"/>
    <w:multiLevelType w:val="hybridMultilevel"/>
    <w:tmpl w:val="4E4ACEF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6" w15:restartNumberingAfterBreak="0">
    <w:nsid w:val="5AFB1D84"/>
    <w:multiLevelType w:val="hybridMultilevel"/>
    <w:tmpl w:val="24DC602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7" w15:restartNumberingAfterBreak="0">
    <w:nsid w:val="5B2E49AB"/>
    <w:multiLevelType w:val="hybridMultilevel"/>
    <w:tmpl w:val="BD96A472"/>
    <w:lvl w:ilvl="0" w:tplc="CD8C23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8" w15:restartNumberingAfterBreak="0">
    <w:nsid w:val="5B3C4628"/>
    <w:multiLevelType w:val="hybridMultilevel"/>
    <w:tmpl w:val="753633F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5B6A3396"/>
    <w:multiLevelType w:val="hybridMultilevel"/>
    <w:tmpl w:val="685E3AFE"/>
    <w:lvl w:ilvl="0" w:tplc="041A0001">
      <w:start w:val="1"/>
      <w:numFmt w:val="bullet"/>
      <w:lvlText w:val=""/>
      <w:lvlJc w:val="left"/>
      <w:pPr>
        <w:ind w:left="720" w:hanging="360"/>
      </w:pPr>
      <w:rPr>
        <w:rFonts w:ascii="Symbol" w:hAnsi="Symbol" w:hint="default"/>
      </w:rPr>
    </w:lvl>
    <w:lvl w:ilvl="1" w:tplc="BFD6258A">
      <w:start w:val="1"/>
      <w:numFmt w:val="decimal"/>
      <w:lvlText w:val="%2."/>
      <w:lvlJc w:val="left"/>
      <w:pPr>
        <w:ind w:left="1932" w:hanging="852"/>
      </w:pPr>
      <w:rPr>
        <w:rFonts w:hint="default"/>
      </w:rPr>
    </w:lvl>
    <w:lvl w:ilvl="2" w:tplc="5254AFE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5BBF7B9C"/>
    <w:multiLevelType w:val="hybridMultilevel"/>
    <w:tmpl w:val="C1E629BA"/>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5C7B2583"/>
    <w:multiLevelType w:val="hybridMultilevel"/>
    <w:tmpl w:val="8E782C6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2" w15:restartNumberingAfterBreak="0">
    <w:nsid w:val="5CE3472D"/>
    <w:multiLevelType w:val="hybridMultilevel"/>
    <w:tmpl w:val="9C80521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3" w15:restartNumberingAfterBreak="0">
    <w:nsid w:val="5CE45729"/>
    <w:multiLevelType w:val="hybridMultilevel"/>
    <w:tmpl w:val="2BCEF226"/>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5DF841CB"/>
    <w:multiLevelType w:val="hybridMultilevel"/>
    <w:tmpl w:val="9C4A56C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5" w15:restartNumberingAfterBreak="0">
    <w:nsid w:val="5E45581E"/>
    <w:multiLevelType w:val="hybridMultilevel"/>
    <w:tmpl w:val="778257B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6" w15:restartNumberingAfterBreak="0">
    <w:nsid w:val="5E535053"/>
    <w:multiLevelType w:val="hybridMultilevel"/>
    <w:tmpl w:val="935CDAE6"/>
    <w:lvl w:ilvl="0" w:tplc="C9985640">
      <w:start w:val="1"/>
      <w:numFmt w:val="decimal"/>
      <w:lvlText w:val="(%1)"/>
      <w:lvlJc w:val="left"/>
      <w:pPr>
        <w:ind w:left="1080" w:hanging="360"/>
      </w:pPr>
      <w:rPr>
        <w:rFonts w:hint="default"/>
      </w:rPr>
    </w:lvl>
    <w:lvl w:ilvl="1" w:tplc="041A0001">
      <w:start w:val="1"/>
      <w:numFmt w:val="bullet"/>
      <w:lvlText w:val=""/>
      <w:lvlJc w:val="left"/>
      <w:pPr>
        <w:ind w:left="1800" w:hanging="360"/>
      </w:pPr>
      <w:rPr>
        <w:rFonts w:ascii="Symbol" w:hAnsi="Symbol"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7" w15:restartNumberingAfterBreak="0">
    <w:nsid w:val="5E9D7624"/>
    <w:multiLevelType w:val="hybridMultilevel"/>
    <w:tmpl w:val="39C49118"/>
    <w:lvl w:ilvl="0" w:tplc="87B49A66">
      <w:numFmt w:val="bullet"/>
      <w:lvlText w:val="-"/>
      <w:lvlJc w:val="left"/>
      <w:pPr>
        <w:ind w:left="1080" w:hanging="360"/>
      </w:pPr>
      <w:rPr>
        <w:rFonts w:ascii="Times New Roman" w:eastAsia="Times New Roman" w:hAnsi="Times New Roman" w:cs="Times New Roman" w:hint="default"/>
      </w:rPr>
    </w:lvl>
    <w:lvl w:ilvl="1" w:tplc="B71E929A">
      <w:start w:val="7"/>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8" w15:restartNumberingAfterBreak="0">
    <w:nsid w:val="5ECE4186"/>
    <w:multiLevelType w:val="hybridMultilevel"/>
    <w:tmpl w:val="FE42F10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9" w15:restartNumberingAfterBreak="0">
    <w:nsid w:val="5FD363F7"/>
    <w:multiLevelType w:val="hybridMultilevel"/>
    <w:tmpl w:val="AEC0A834"/>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60B66191"/>
    <w:multiLevelType w:val="hybridMultilevel"/>
    <w:tmpl w:val="7F14B3C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1" w15:restartNumberingAfterBreak="0">
    <w:nsid w:val="614F6C9A"/>
    <w:multiLevelType w:val="hybridMultilevel"/>
    <w:tmpl w:val="3242743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2" w15:restartNumberingAfterBreak="0">
    <w:nsid w:val="61E84420"/>
    <w:multiLevelType w:val="hybridMultilevel"/>
    <w:tmpl w:val="806AF56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3" w15:restartNumberingAfterBreak="0">
    <w:nsid w:val="626174A3"/>
    <w:multiLevelType w:val="hybridMultilevel"/>
    <w:tmpl w:val="C360B7D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4" w15:restartNumberingAfterBreak="0">
    <w:nsid w:val="62BC0A92"/>
    <w:multiLevelType w:val="hybridMultilevel"/>
    <w:tmpl w:val="61824D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15:restartNumberingAfterBreak="0">
    <w:nsid w:val="62D25DD9"/>
    <w:multiLevelType w:val="hybridMultilevel"/>
    <w:tmpl w:val="3F6ECD8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6" w15:restartNumberingAfterBreak="0">
    <w:nsid w:val="63981B3A"/>
    <w:multiLevelType w:val="hybridMultilevel"/>
    <w:tmpl w:val="6736EED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7" w15:restartNumberingAfterBreak="0">
    <w:nsid w:val="6495653B"/>
    <w:multiLevelType w:val="hybridMultilevel"/>
    <w:tmpl w:val="BF50151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8" w15:restartNumberingAfterBreak="0">
    <w:nsid w:val="65A12004"/>
    <w:multiLevelType w:val="hybridMultilevel"/>
    <w:tmpl w:val="F86A800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9" w15:restartNumberingAfterBreak="0">
    <w:nsid w:val="65AD7783"/>
    <w:multiLevelType w:val="hybridMultilevel"/>
    <w:tmpl w:val="4B8C913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0" w15:restartNumberingAfterBreak="0">
    <w:nsid w:val="66644F97"/>
    <w:multiLevelType w:val="hybridMultilevel"/>
    <w:tmpl w:val="3EDA935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1" w15:restartNumberingAfterBreak="0">
    <w:nsid w:val="667C7D2E"/>
    <w:multiLevelType w:val="hybridMultilevel"/>
    <w:tmpl w:val="68EA50F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2" w15:restartNumberingAfterBreak="0">
    <w:nsid w:val="67463663"/>
    <w:multiLevelType w:val="hybridMultilevel"/>
    <w:tmpl w:val="5F6A02D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3" w15:restartNumberingAfterBreak="0">
    <w:nsid w:val="67BE3FDB"/>
    <w:multiLevelType w:val="hybridMultilevel"/>
    <w:tmpl w:val="D85A84A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4" w15:restartNumberingAfterBreak="0">
    <w:nsid w:val="69577532"/>
    <w:multiLevelType w:val="hybridMultilevel"/>
    <w:tmpl w:val="9B8CDDE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5" w15:restartNumberingAfterBreak="0">
    <w:nsid w:val="69F06AB6"/>
    <w:multiLevelType w:val="hybridMultilevel"/>
    <w:tmpl w:val="41547F28"/>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6A8A0770"/>
    <w:multiLevelType w:val="hybridMultilevel"/>
    <w:tmpl w:val="16E6F5F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7" w15:restartNumberingAfterBreak="0">
    <w:nsid w:val="6AF87C15"/>
    <w:multiLevelType w:val="hybridMultilevel"/>
    <w:tmpl w:val="F6C44F3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8" w15:restartNumberingAfterBreak="0">
    <w:nsid w:val="6B171298"/>
    <w:multiLevelType w:val="hybridMultilevel"/>
    <w:tmpl w:val="10BC76F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9" w15:restartNumberingAfterBreak="0">
    <w:nsid w:val="6B847E05"/>
    <w:multiLevelType w:val="hybridMultilevel"/>
    <w:tmpl w:val="CFEC1B02"/>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0" w15:restartNumberingAfterBreak="0">
    <w:nsid w:val="6BA01883"/>
    <w:multiLevelType w:val="hybridMultilevel"/>
    <w:tmpl w:val="17BE55A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1" w15:restartNumberingAfterBreak="0">
    <w:nsid w:val="6C2F21B7"/>
    <w:multiLevelType w:val="hybridMultilevel"/>
    <w:tmpl w:val="26E4828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6CCA5A3F"/>
    <w:multiLevelType w:val="hybridMultilevel"/>
    <w:tmpl w:val="EDF6AAC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6D076D91"/>
    <w:multiLevelType w:val="hybridMultilevel"/>
    <w:tmpl w:val="22D6DEB6"/>
    <w:lvl w:ilvl="0" w:tplc="3D321438">
      <w:start w:val="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4" w15:restartNumberingAfterBreak="0">
    <w:nsid w:val="6D897FB7"/>
    <w:multiLevelType w:val="hybridMultilevel"/>
    <w:tmpl w:val="BC3E3778"/>
    <w:lvl w:ilvl="0" w:tplc="C9985640">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5" w15:restartNumberingAfterBreak="0">
    <w:nsid w:val="6DCE3A7A"/>
    <w:multiLevelType w:val="hybridMultilevel"/>
    <w:tmpl w:val="48683A5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6" w15:restartNumberingAfterBreak="0">
    <w:nsid w:val="6E4D49C0"/>
    <w:multiLevelType w:val="hybridMultilevel"/>
    <w:tmpl w:val="F908299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7" w15:restartNumberingAfterBreak="0">
    <w:nsid w:val="6FB960D8"/>
    <w:multiLevelType w:val="hybridMultilevel"/>
    <w:tmpl w:val="F8E05F86"/>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8" w15:restartNumberingAfterBreak="0">
    <w:nsid w:val="706A6945"/>
    <w:multiLevelType w:val="hybridMultilevel"/>
    <w:tmpl w:val="A1780B4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9" w15:restartNumberingAfterBreak="0">
    <w:nsid w:val="70897E7C"/>
    <w:multiLevelType w:val="hybridMultilevel"/>
    <w:tmpl w:val="A67C8E0C"/>
    <w:lvl w:ilvl="0" w:tplc="DDBAE33A">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71367E83"/>
    <w:multiLevelType w:val="hybridMultilevel"/>
    <w:tmpl w:val="65CCE304"/>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1" w15:restartNumberingAfterBreak="0">
    <w:nsid w:val="71756F9F"/>
    <w:multiLevelType w:val="hybridMultilevel"/>
    <w:tmpl w:val="FFD8C75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2" w15:restartNumberingAfterBreak="0">
    <w:nsid w:val="727C4629"/>
    <w:multiLevelType w:val="hybridMultilevel"/>
    <w:tmpl w:val="9ECC8E86"/>
    <w:lvl w:ilvl="0" w:tplc="C998564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15:restartNumberingAfterBreak="0">
    <w:nsid w:val="72BB32C9"/>
    <w:multiLevelType w:val="hybridMultilevel"/>
    <w:tmpl w:val="1568868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4" w15:restartNumberingAfterBreak="0">
    <w:nsid w:val="743738F2"/>
    <w:multiLevelType w:val="hybridMultilevel"/>
    <w:tmpl w:val="BF96706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5" w15:restartNumberingAfterBreak="0">
    <w:nsid w:val="749679AB"/>
    <w:multiLevelType w:val="hybridMultilevel"/>
    <w:tmpl w:val="BC4E873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6" w15:restartNumberingAfterBreak="0">
    <w:nsid w:val="74A65703"/>
    <w:multiLevelType w:val="hybridMultilevel"/>
    <w:tmpl w:val="C1D0E7F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7" w15:restartNumberingAfterBreak="0">
    <w:nsid w:val="75A1625B"/>
    <w:multiLevelType w:val="hybridMultilevel"/>
    <w:tmpl w:val="34A88C0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8" w15:restartNumberingAfterBreak="0">
    <w:nsid w:val="75FB5D02"/>
    <w:multiLevelType w:val="hybridMultilevel"/>
    <w:tmpl w:val="AE1E3F6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9" w15:restartNumberingAfterBreak="0">
    <w:nsid w:val="77670D9B"/>
    <w:multiLevelType w:val="hybridMultilevel"/>
    <w:tmpl w:val="3F5E55E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0" w15:restartNumberingAfterBreak="0">
    <w:nsid w:val="77B52D9B"/>
    <w:multiLevelType w:val="hybridMultilevel"/>
    <w:tmpl w:val="B5F88208"/>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1" w15:restartNumberingAfterBreak="0">
    <w:nsid w:val="780113A1"/>
    <w:multiLevelType w:val="hybridMultilevel"/>
    <w:tmpl w:val="683C272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2" w15:restartNumberingAfterBreak="0">
    <w:nsid w:val="7842602A"/>
    <w:multiLevelType w:val="hybridMultilevel"/>
    <w:tmpl w:val="D9C265D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3" w15:restartNumberingAfterBreak="0">
    <w:nsid w:val="79230C3A"/>
    <w:multiLevelType w:val="hybridMultilevel"/>
    <w:tmpl w:val="7360ADA4"/>
    <w:lvl w:ilvl="0" w:tplc="C9985640">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79237610"/>
    <w:multiLevelType w:val="hybridMultilevel"/>
    <w:tmpl w:val="04E40E6A"/>
    <w:lvl w:ilvl="0" w:tplc="041A0001">
      <w:start w:val="1"/>
      <w:numFmt w:val="bullet"/>
      <w:lvlText w:val=""/>
      <w:lvlJc w:val="left"/>
      <w:pPr>
        <w:ind w:left="720" w:hanging="360"/>
      </w:pPr>
      <w:rPr>
        <w:rFonts w:ascii="Symbol" w:hAnsi="Symbol" w:hint="default"/>
      </w:rPr>
    </w:lvl>
    <w:lvl w:ilvl="1" w:tplc="BFD6258A">
      <w:start w:val="1"/>
      <w:numFmt w:val="decimal"/>
      <w:lvlText w:val="%2."/>
      <w:lvlJc w:val="left"/>
      <w:pPr>
        <w:ind w:left="1932" w:hanging="852"/>
      </w:pPr>
      <w:rPr>
        <w:rFonts w:hint="default"/>
      </w:rPr>
    </w:lvl>
    <w:lvl w:ilvl="2" w:tplc="5254AFE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793A6CD1"/>
    <w:multiLevelType w:val="hybridMultilevel"/>
    <w:tmpl w:val="AE2EA1B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6" w15:restartNumberingAfterBreak="0">
    <w:nsid w:val="7AF429FF"/>
    <w:multiLevelType w:val="hybridMultilevel"/>
    <w:tmpl w:val="C5FE37B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7" w15:restartNumberingAfterBreak="0">
    <w:nsid w:val="7C3B260F"/>
    <w:multiLevelType w:val="hybridMultilevel"/>
    <w:tmpl w:val="A00EB19A"/>
    <w:lvl w:ilvl="0" w:tplc="C9985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7C4B14AD"/>
    <w:multiLevelType w:val="hybridMultilevel"/>
    <w:tmpl w:val="AE58EAFA"/>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9" w15:restartNumberingAfterBreak="0">
    <w:nsid w:val="7D77071D"/>
    <w:multiLevelType w:val="hybridMultilevel"/>
    <w:tmpl w:val="04823FC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0" w15:restartNumberingAfterBreak="0">
    <w:nsid w:val="7DAE4FDA"/>
    <w:multiLevelType w:val="hybridMultilevel"/>
    <w:tmpl w:val="4A1452B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1" w15:restartNumberingAfterBreak="0">
    <w:nsid w:val="7DBB4479"/>
    <w:multiLevelType w:val="hybridMultilevel"/>
    <w:tmpl w:val="2C285FF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2" w15:restartNumberingAfterBreak="0">
    <w:nsid w:val="7E8F0B34"/>
    <w:multiLevelType w:val="hybridMultilevel"/>
    <w:tmpl w:val="176C098C"/>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3" w15:restartNumberingAfterBreak="0">
    <w:nsid w:val="7EBC34CE"/>
    <w:multiLevelType w:val="hybridMultilevel"/>
    <w:tmpl w:val="F94EDDD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4" w15:restartNumberingAfterBreak="0">
    <w:nsid w:val="7F62170C"/>
    <w:multiLevelType w:val="hybridMultilevel"/>
    <w:tmpl w:val="946A3410"/>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5" w15:restartNumberingAfterBreak="0">
    <w:nsid w:val="7F99560F"/>
    <w:multiLevelType w:val="hybridMultilevel"/>
    <w:tmpl w:val="9174814E"/>
    <w:lvl w:ilvl="0" w:tplc="C99856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87"/>
  </w:num>
  <w:num w:numId="2">
    <w:abstractNumId w:val="43"/>
  </w:num>
  <w:num w:numId="3">
    <w:abstractNumId w:val="26"/>
  </w:num>
  <w:num w:numId="4">
    <w:abstractNumId w:val="84"/>
  </w:num>
  <w:num w:numId="5">
    <w:abstractNumId w:val="49"/>
  </w:num>
  <w:num w:numId="6">
    <w:abstractNumId w:val="8"/>
  </w:num>
  <w:num w:numId="7">
    <w:abstractNumId w:val="180"/>
  </w:num>
  <w:num w:numId="8">
    <w:abstractNumId w:val="42"/>
  </w:num>
  <w:num w:numId="9">
    <w:abstractNumId w:val="204"/>
  </w:num>
  <w:num w:numId="10">
    <w:abstractNumId w:val="197"/>
  </w:num>
  <w:num w:numId="11">
    <w:abstractNumId w:val="173"/>
  </w:num>
  <w:num w:numId="12">
    <w:abstractNumId w:val="223"/>
  </w:num>
  <w:num w:numId="13">
    <w:abstractNumId w:val="170"/>
  </w:num>
  <w:num w:numId="14">
    <w:abstractNumId w:val="181"/>
  </w:num>
  <w:num w:numId="15">
    <w:abstractNumId w:val="175"/>
  </w:num>
  <w:num w:numId="16">
    <w:abstractNumId w:val="140"/>
  </w:num>
  <w:num w:numId="17">
    <w:abstractNumId w:val="227"/>
  </w:num>
  <w:num w:numId="18">
    <w:abstractNumId w:val="60"/>
  </w:num>
  <w:num w:numId="19">
    <w:abstractNumId w:val="91"/>
  </w:num>
  <w:num w:numId="20">
    <w:abstractNumId w:val="112"/>
  </w:num>
  <w:num w:numId="21">
    <w:abstractNumId w:val="135"/>
  </w:num>
  <w:num w:numId="22">
    <w:abstractNumId w:val="189"/>
  </w:num>
  <w:num w:numId="23">
    <w:abstractNumId w:val="139"/>
  </w:num>
  <w:num w:numId="24">
    <w:abstractNumId w:val="12"/>
  </w:num>
  <w:num w:numId="25">
    <w:abstractNumId w:val="229"/>
  </w:num>
  <w:num w:numId="26">
    <w:abstractNumId w:val="244"/>
  </w:num>
  <w:num w:numId="27">
    <w:abstractNumId w:val="133"/>
  </w:num>
  <w:num w:numId="28">
    <w:abstractNumId w:val="161"/>
  </w:num>
  <w:num w:numId="29">
    <w:abstractNumId w:val="61"/>
  </w:num>
  <w:num w:numId="30">
    <w:abstractNumId w:val="4"/>
  </w:num>
  <w:num w:numId="31">
    <w:abstractNumId w:val="35"/>
  </w:num>
  <w:num w:numId="32">
    <w:abstractNumId w:val="58"/>
  </w:num>
  <w:num w:numId="33">
    <w:abstractNumId w:val="7"/>
  </w:num>
  <w:num w:numId="34">
    <w:abstractNumId w:val="149"/>
  </w:num>
  <w:num w:numId="35">
    <w:abstractNumId w:val="29"/>
  </w:num>
  <w:num w:numId="36">
    <w:abstractNumId w:val="65"/>
  </w:num>
  <w:num w:numId="37">
    <w:abstractNumId w:val="52"/>
  </w:num>
  <w:num w:numId="38">
    <w:abstractNumId w:val="116"/>
  </w:num>
  <w:num w:numId="39">
    <w:abstractNumId w:val="92"/>
  </w:num>
  <w:num w:numId="40">
    <w:abstractNumId w:val="213"/>
  </w:num>
  <w:num w:numId="41">
    <w:abstractNumId w:val="15"/>
  </w:num>
  <w:num w:numId="42">
    <w:abstractNumId w:val="169"/>
  </w:num>
  <w:num w:numId="43">
    <w:abstractNumId w:val="46"/>
  </w:num>
  <w:num w:numId="44">
    <w:abstractNumId w:val="111"/>
  </w:num>
  <w:num w:numId="45">
    <w:abstractNumId w:val="94"/>
  </w:num>
  <w:num w:numId="46">
    <w:abstractNumId w:val="184"/>
  </w:num>
  <w:num w:numId="47">
    <w:abstractNumId w:val="199"/>
  </w:num>
  <w:num w:numId="48">
    <w:abstractNumId w:val="164"/>
  </w:num>
  <w:num w:numId="49">
    <w:abstractNumId w:val="178"/>
  </w:num>
  <w:num w:numId="50">
    <w:abstractNumId w:val="150"/>
  </w:num>
  <w:num w:numId="51">
    <w:abstractNumId w:val="254"/>
  </w:num>
  <w:num w:numId="52">
    <w:abstractNumId w:val="50"/>
  </w:num>
  <w:num w:numId="53">
    <w:abstractNumId w:val="252"/>
  </w:num>
  <w:num w:numId="54">
    <w:abstractNumId w:val="143"/>
  </w:num>
  <w:num w:numId="55">
    <w:abstractNumId w:val="24"/>
  </w:num>
  <w:num w:numId="56">
    <w:abstractNumId w:val="114"/>
  </w:num>
  <w:num w:numId="57">
    <w:abstractNumId w:val="48"/>
  </w:num>
  <w:num w:numId="58">
    <w:abstractNumId w:val="6"/>
  </w:num>
  <w:num w:numId="59">
    <w:abstractNumId w:val="166"/>
  </w:num>
  <w:num w:numId="60">
    <w:abstractNumId w:val="177"/>
  </w:num>
  <w:num w:numId="61">
    <w:abstractNumId w:val="238"/>
  </w:num>
  <w:num w:numId="62">
    <w:abstractNumId w:val="185"/>
  </w:num>
  <w:num w:numId="63">
    <w:abstractNumId w:val="120"/>
  </w:num>
  <w:num w:numId="64">
    <w:abstractNumId w:val="225"/>
  </w:num>
  <w:num w:numId="65">
    <w:abstractNumId w:val="216"/>
  </w:num>
  <w:num w:numId="66">
    <w:abstractNumId w:val="247"/>
  </w:num>
  <w:num w:numId="67">
    <w:abstractNumId w:val="233"/>
  </w:num>
  <w:num w:numId="68">
    <w:abstractNumId w:val="100"/>
  </w:num>
  <w:num w:numId="69">
    <w:abstractNumId w:val="11"/>
  </w:num>
  <w:num w:numId="70">
    <w:abstractNumId w:val="56"/>
  </w:num>
  <w:num w:numId="71">
    <w:abstractNumId w:val="80"/>
  </w:num>
  <w:num w:numId="72">
    <w:abstractNumId w:val="101"/>
  </w:num>
  <w:num w:numId="73">
    <w:abstractNumId w:val="106"/>
  </w:num>
  <w:num w:numId="74">
    <w:abstractNumId w:val="119"/>
  </w:num>
  <w:num w:numId="75">
    <w:abstractNumId w:val="70"/>
  </w:num>
  <w:num w:numId="76">
    <w:abstractNumId w:val="228"/>
  </w:num>
  <w:num w:numId="77">
    <w:abstractNumId w:val="182"/>
  </w:num>
  <w:num w:numId="78">
    <w:abstractNumId w:val="255"/>
  </w:num>
  <w:num w:numId="79">
    <w:abstractNumId w:val="13"/>
  </w:num>
  <w:num w:numId="80">
    <w:abstractNumId w:val="62"/>
  </w:num>
  <w:num w:numId="81">
    <w:abstractNumId w:val="245"/>
  </w:num>
  <w:num w:numId="82">
    <w:abstractNumId w:val="66"/>
  </w:num>
  <w:num w:numId="83">
    <w:abstractNumId w:val="75"/>
  </w:num>
  <w:num w:numId="84">
    <w:abstractNumId w:val="215"/>
  </w:num>
  <w:num w:numId="85">
    <w:abstractNumId w:val="118"/>
  </w:num>
  <w:num w:numId="86">
    <w:abstractNumId w:val="237"/>
  </w:num>
  <w:num w:numId="87">
    <w:abstractNumId w:val="107"/>
  </w:num>
  <w:num w:numId="88">
    <w:abstractNumId w:val="219"/>
  </w:num>
  <w:num w:numId="89">
    <w:abstractNumId w:val="174"/>
  </w:num>
  <w:num w:numId="90">
    <w:abstractNumId w:val="231"/>
  </w:num>
  <w:num w:numId="91">
    <w:abstractNumId w:val="242"/>
  </w:num>
  <w:num w:numId="92">
    <w:abstractNumId w:val="99"/>
  </w:num>
  <w:num w:numId="93">
    <w:abstractNumId w:val="158"/>
  </w:num>
  <w:num w:numId="94">
    <w:abstractNumId w:val="86"/>
  </w:num>
  <w:num w:numId="95">
    <w:abstractNumId w:val="148"/>
  </w:num>
  <w:num w:numId="96">
    <w:abstractNumId w:val="81"/>
  </w:num>
  <w:num w:numId="97">
    <w:abstractNumId w:val="110"/>
  </w:num>
  <w:num w:numId="98">
    <w:abstractNumId w:val="125"/>
  </w:num>
  <w:num w:numId="99">
    <w:abstractNumId w:val="73"/>
  </w:num>
  <w:num w:numId="100">
    <w:abstractNumId w:val="210"/>
  </w:num>
  <w:num w:numId="101">
    <w:abstractNumId w:val="79"/>
  </w:num>
  <w:num w:numId="102">
    <w:abstractNumId w:val="195"/>
  </w:num>
  <w:num w:numId="103">
    <w:abstractNumId w:val="51"/>
  </w:num>
  <w:num w:numId="104">
    <w:abstractNumId w:val="248"/>
  </w:num>
  <w:num w:numId="105">
    <w:abstractNumId w:val="159"/>
  </w:num>
  <w:num w:numId="106">
    <w:abstractNumId w:val="144"/>
  </w:num>
  <w:num w:numId="107">
    <w:abstractNumId w:val="160"/>
  </w:num>
  <w:num w:numId="108">
    <w:abstractNumId w:val="34"/>
  </w:num>
  <w:num w:numId="109">
    <w:abstractNumId w:val="221"/>
  </w:num>
  <w:num w:numId="110">
    <w:abstractNumId w:val="224"/>
  </w:num>
  <w:num w:numId="111">
    <w:abstractNumId w:val="196"/>
  </w:num>
  <w:num w:numId="112">
    <w:abstractNumId w:val="141"/>
  </w:num>
  <w:num w:numId="113">
    <w:abstractNumId w:val="16"/>
  </w:num>
  <w:num w:numId="114">
    <w:abstractNumId w:val="76"/>
  </w:num>
  <w:num w:numId="115">
    <w:abstractNumId w:val="191"/>
  </w:num>
  <w:num w:numId="116">
    <w:abstractNumId w:val="157"/>
  </w:num>
  <w:num w:numId="117">
    <w:abstractNumId w:val="53"/>
  </w:num>
  <w:num w:numId="118">
    <w:abstractNumId w:val="127"/>
  </w:num>
  <w:num w:numId="119">
    <w:abstractNumId w:val="97"/>
  </w:num>
  <w:num w:numId="120">
    <w:abstractNumId w:val="136"/>
  </w:num>
  <w:num w:numId="121">
    <w:abstractNumId w:val="218"/>
  </w:num>
  <w:num w:numId="122">
    <w:abstractNumId w:val="250"/>
  </w:num>
  <w:num w:numId="123">
    <w:abstractNumId w:val="90"/>
  </w:num>
  <w:num w:numId="124">
    <w:abstractNumId w:val="163"/>
  </w:num>
  <w:num w:numId="125">
    <w:abstractNumId w:val="32"/>
  </w:num>
  <w:num w:numId="126">
    <w:abstractNumId w:val="168"/>
  </w:num>
  <w:num w:numId="127">
    <w:abstractNumId w:val="72"/>
  </w:num>
  <w:num w:numId="128">
    <w:abstractNumId w:val="201"/>
  </w:num>
  <w:num w:numId="129">
    <w:abstractNumId w:val="109"/>
  </w:num>
  <w:num w:numId="130">
    <w:abstractNumId w:val="230"/>
  </w:num>
  <w:num w:numId="131">
    <w:abstractNumId w:val="85"/>
  </w:num>
  <w:num w:numId="132">
    <w:abstractNumId w:val="172"/>
  </w:num>
  <w:num w:numId="133">
    <w:abstractNumId w:val="9"/>
  </w:num>
  <w:num w:numId="134">
    <w:abstractNumId w:val="131"/>
  </w:num>
  <w:num w:numId="135">
    <w:abstractNumId w:val="155"/>
  </w:num>
  <w:num w:numId="136">
    <w:abstractNumId w:val="30"/>
  </w:num>
  <w:num w:numId="137">
    <w:abstractNumId w:val="121"/>
  </w:num>
  <w:num w:numId="138">
    <w:abstractNumId w:val="67"/>
  </w:num>
  <w:num w:numId="139">
    <w:abstractNumId w:val="132"/>
  </w:num>
  <w:num w:numId="140">
    <w:abstractNumId w:val="63"/>
  </w:num>
  <w:num w:numId="141">
    <w:abstractNumId w:val="28"/>
  </w:num>
  <w:num w:numId="142">
    <w:abstractNumId w:val="31"/>
  </w:num>
  <w:num w:numId="143">
    <w:abstractNumId w:val="115"/>
  </w:num>
  <w:num w:numId="144">
    <w:abstractNumId w:val="198"/>
  </w:num>
  <w:num w:numId="145">
    <w:abstractNumId w:val="104"/>
  </w:num>
  <w:num w:numId="146">
    <w:abstractNumId w:val="103"/>
  </w:num>
  <w:num w:numId="147">
    <w:abstractNumId w:val="226"/>
  </w:num>
  <w:num w:numId="148">
    <w:abstractNumId w:val="194"/>
  </w:num>
  <w:num w:numId="149">
    <w:abstractNumId w:val="10"/>
  </w:num>
  <w:num w:numId="150">
    <w:abstractNumId w:val="220"/>
  </w:num>
  <w:num w:numId="151">
    <w:abstractNumId w:val="18"/>
  </w:num>
  <w:num w:numId="152">
    <w:abstractNumId w:val="134"/>
  </w:num>
  <w:num w:numId="153">
    <w:abstractNumId w:val="208"/>
  </w:num>
  <w:num w:numId="154">
    <w:abstractNumId w:val="0"/>
  </w:num>
  <w:num w:numId="155">
    <w:abstractNumId w:val="138"/>
  </w:num>
  <w:num w:numId="156">
    <w:abstractNumId w:val="193"/>
  </w:num>
  <w:num w:numId="157">
    <w:abstractNumId w:val="41"/>
  </w:num>
  <w:num w:numId="158">
    <w:abstractNumId w:val="113"/>
  </w:num>
  <w:num w:numId="159">
    <w:abstractNumId w:val="142"/>
  </w:num>
  <w:num w:numId="160">
    <w:abstractNumId w:val="171"/>
  </w:num>
  <w:num w:numId="161">
    <w:abstractNumId w:val="89"/>
  </w:num>
  <w:num w:numId="162">
    <w:abstractNumId w:val="232"/>
  </w:num>
  <w:num w:numId="163">
    <w:abstractNumId w:val="93"/>
  </w:num>
  <w:num w:numId="164">
    <w:abstractNumId w:val="88"/>
  </w:num>
  <w:num w:numId="165">
    <w:abstractNumId w:val="211"/>
  </w:num>
  <w:num w:numId="166">
    <w:abstractNumId w:val="183"/>
  </w:num>
  <w:num w:numId="167">
    <w:abstractNumId w:val="222"/>
  </w:num>
  <w:num w:numId="168">
    <w:abstractNumId w:val="239"/>
  </w:num>
  <w:num w:numId="169">
    <w:abstractNumId w:val="209"/>
  </w:num>
  <w:num w:numId="170">
    <w:abstractNumId w:val="241"/>
  </w:num>
  <w:num w:numId="171">
    <w:abstractNumId w:val="22"/>
  </w:num>
  <w:num w:numId="172">
    <w:abstractNumId w:val="96"/>
  </w:num>
  <w:num w:numId="173">
    <w:abstractNumId w:val="21"/>
  </w:num>
  <w:num w:numId="174">
    <w:abstractNumId w:val="206"/>
  </w:num>
  <w:num w:numId="175">
    <w:abstractNumId w:val="167"/>
  </w:num>
  <w:num w:numId="176">
    <w:abstractNumId w:val="203"/>
  </w:num>
  <w:num w:numId="177">
    <w:abstractNumId w:val="78"/>
  </w:num>
  <w:num w:numId="178">
    <w:abstractNumId w:val="36"/>
  </w:num>
  <w:num w:numId="179">
    <w:abstractNumId w:val="38"/>
  </w:num>
  <w:num w:numId="180">
    <w:abstractNumId w:val="37"/>
  </w:num>
  <w:num w:numId="181">
    <w:abstractNumId w:val="253"/>
  </w:num>
  <w:num w:numId="182">
    <w:abstractNumId w:val="14"/>
  </w:num>
  <w:num w:numId="183">
    <w:abstractNumId w:val="146"/>
  </w:num>
  <w:num w:numId="184">
    <w:abstractNumId w:val="156"/>
  </w:num>
  <w:num w:numId="185">
    <w:abstractNumId w:val="212"/>
  </w:num>
  <w:num w:numId="186">
    <w:abstractNumId w:val="137"/>
  </w:num>
  <w:num w:numId="187">
    <w:abstractNumId w:val="128"/>
  </w:num>
  <w:num w:numId="188">
    <w:abstractNumId w:val="200"/>
  </w:num>
  <w:num w:numId="189">
    <w:abstractNumId w:val="19"/>
  </w:num>
  <w:num w:numId="190">
    <w:abstractNumId w:val="147"/>
  </w:num>
  <w:num w:numId="191">
    <w:abstractNumId w:val="2"/>
  </w:num>
  <w:num w:numId="192">
    <w:abstractNumId w:val="246"/>
  </w:num>
  <w:num w:numId="193">
    <w:abstractNumId w:val="186"/>
  </w:num>
  <w:num w:numId="194">
    <w:abstractNumId w:val="124"/>
  </w:num>
  <w:num w:numId="195">
    <w:abstractNumId w:val="151"/>
  </w:num>
  <w:num w:numId="196">
    <w:abstractNumId w:val="59"/>
  </w:num>
  <w:num w:numId="197">
    <w:abstractNumId w:val="188"/>
  </w:num>
  <w:num w:numId="198">
    <w:abstractNumId w:val="83"/>
  </w:num>
  <w:num w:numId="199">
    <w:abstractNumId w:val="205"/>
  </w:num>
  <w:num w:numId="200">
    <w:abstractNumId w:val="27"/>
  </w:num>
  <w:num w:numId="201">
    <w:abstractNumId w:val="152"/>
  </w:num>
  <w:num w:numId="202">
    <w:abstractNumId w:val="44"/>
  </w:num>
  <w:num w:numId="203">
    <w:abstractNumId w:val="82"/>
  </w:num>
  <w:num w:numId="204">
    <w:abstractNumId w:val="249"/>
  </w:num>
  <w:num w:numId="205">
    <w:abstractNumId w:val="235"/>
  </w:num>
  <w:num w:numId="206">
    <w:abstractNumId w:val="68"/>
  </w:num>
  <w:num w:numId="207">
    <w:abstractNumId w:val="179"/>
  </w:num>
  <w:num w:numId="208">
    <w:abstractNumId w:val="102"/>
  </w:num>
  <w:num w:numId="209">
    <w:abstractNumId w:val="243"/>
  </w:num>
  <w:num w:numId="210">
    <w:abstractNumId w:val="23"/>
  </w:num>
  <w:num w:numId="211">
    <w:abstractNumId w:val="154"/>
  </w:num>
  <w:num w:numId="212">
    <w:abstractNumId w:val="40"/>
  </w:num>
  <w:num w:numId="213">
    <w:abstractNumId w:val="108"/>
  </w:num>
  <w:num w:numId="214">
    <w:abstractNumId w:val="45"/>
  </w:num>
  <w:num w:numId="215">
    <w:abstractNumId w:val="165"/>
  </w:num>
  <w:num w:numId="216">
    <w:abstractNumId w:val="117"/>
  </w:num>
  <w:num w:numId="217">
    <w:abstractNumId w:val="3"/>
  </w:num>
  <w:num w:numId="218">
    <w:abstractNumId w:val="176"/>
  </w:num>
  <w:num w:numId="219">
    <w:abstractNumId w:val="47"/>
  </w:num>
  <w:num w:numId="220">
    <w:abstractNumId w:val="98"/>
  </w:num>
  <w:num w:numId="221">
    <w:abstractNumId w:val="71"/>
  </w:num>
  <w:num w:numId="222">
    <w:abstractNumId w:val="1"/>
  </w:num>
  <w:num w:numId="223">
    <w:abstractNumId w:val="95"/>
  </w:num>
  <w:num w:numId="224">
    <w:abstractNumId w:val="123"/>
  </w:num>
  <w:num w:numId="225">
    <w:abstractNumId w:val="129"/>
  </w:num>
  <w:num w:numId="226">
    <w:abstractNumId w:val="192"/>
  </w:num>
  <w:num w:numId="227">
    <w:abstractNumId w:val="234"/>
  </w:num>
  <w:num w:numId="228">
    <w:abstractNumId w:val="77"/>
  </w:num>
  <w:num w:numId="229">
    <w:abstractNumId w:val="202"/>
  </w:num>
  <w:num w:numId="230">
    <w:abstractNumId w:val="240"/>
  </w:num>
  <w:num w:numId="231">
    <w:abstractNumId w:val="217"/>
  </w:num>
  <w:num w:numId="232">
    <w:abstractNumId w:val="87"/>
  </w:num>
  <w:num w:numId="233">
    <w:abstractNumId w:val="153"/>
  </w:num>
  <w:num w:numId="234">
    <w:abstractNumId w:val="25"/>
  </w:num>
  <w:num w:numId="235">
    <w:abstractNumId w:val="64"/>
  </w:num>
  <w:num w:numId="236">
    <w:abstractNumId w:val="39"/>
  </w:num>
  <w:num w:numId="237">
    <w:abstractNumId w:val="130"/>
  </w:num>
  <w:num w:numId="238">
    <w:abstractNumId w:val="126"/>
  </w:num>
  <w:num w:numId="239">
    <w:abstractNumId w:val="33"/>
  </w:num>
  <w:num w:numId="240">
    <w:abstractNumId w:val="251"/>
  </w:num>
  <w:num w:numId="241">
    <w:abstractNumId w:val="55"/>
  </w:num>
  <w:num w:numId="242">
    <w:abstractNumId w:val="122"/>
  </w:num>
  <w:num w:numId="243">
    <w:abstractNumId w:val="236"/>
  </w:num>
  <w:num w:numId="244">
    <w:abstractNumId w:val="17"/>
  </w:num>
  <w:num w:numId="245">
    <w:abstractNumId w:val="57"/>
  </w:num>
  <w:num w:numId="246">
    <w:abstractNumId w:val="190"/>
  </w:num>
  <w:num w:numId="247">
    <w:abstractNumId w:val="20"/>
  </w:num>
  <w:num w:numId="248">
    <w:abstractNumId w:val="69"/>
  </w:num>
  <w:num w:numId="249">
    <w:abstractNumId w:val="5"/>
  </w:num>
  <w:num w:numId="250">
    <w:abstractNumId w:val="207"/>
  </w:num>
  <w:num w:numId="251">
    <w:abstractNumId w:val="145"/>
  </w:num>
  <w:num w:numId="252">
    <w:abstractNumId w:val="162"/>
  </w:num>
  <w:num w:numId="253">
    <w:abstractNumId w:val="214"/>
  </w:num>
  <w:num w:numId="254">
    <w:abstractNumId w:val="105"/>
  </w:num>
  <w:num w:numId="255">
    <w:abstractNumId w:val="54"/>
  </w:num>
  <w:num w:numId="256">
    <w:abstractNumId w:val="74"/>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D6"/>
    <w:rsid w:val="00023C33"/>
    <w:rsid w:val="00024053"/>
    <w:rsid w:val="000248CD"/>
    <w:rsid w:val="00025A64"/>
    <w:rsid w:val="000404B9"/>
    <w:rsid w:val="00046FA2"/>
    <w:rsid w:val="0006206D"/>
    <w:rsid w:val="0006508B"/>
    <w:rsid w:val="00065745"/>
    <w:rsid w:val="000803F9"/>
    <w:rsid w:val="000855A9"/>
    <w:rsid w:val="00090298"/>
    <w:rsid w:val="00090C4C"/>
    <w:rsid w:val="00090CCD"/>
    <w:rsid w:val="000B54A4"/>
    <w:rsid w:val="000D1EDE"/>
    <w:rsid w:val="000D42D2"/>
    <w:rsid w:val="000E16CC"/>
    <w:rsid w:val="000E251D"/>
    <w:rsid w:val="00112B36"/>
    <w:rsid w:val="00112EC3"/>
    <w:rsid w:val="00116ACC"/>
    <w:rsid w:val="00133297"/>
    <w:rsid w:val="00140F8A"/>
    <w:rsid w:val="001517F9"/>
    <w:rsid w:val="00161788"/>
    <w:rsid w:val="00170207"/>
    <w:rsid w:val="00171BB7"/>
    <w:rsid w:val="00172E9E"/>
    <w:rsid w:val="00185466"/>
    <w:rsid w:val="00192251"/>
    <w:rsid w:val="00193862"/>
    <w:rsid w:val="001A7930"/>
    <w:rsid w:val="001B1803"/>
    <w:rsid w:val="001B6BBC"/>
    <w:rsid w:val="001C0FD0"/>
    <w:rsid w:val="001D655A"/>
    <w:rsid w:val="001D6EB5"/>
    <w:rsid w:val="001E016A"/>
    <w:rsid w:val="001F7E26"/>
    <w:rsid w:val="00211B43"/>
    <w:rsid w:val="00212CCD"/>
    <w:rsid w:val="00216279"/>
    <w:rsid w:val="00217BFF"/>
    <w:rsid w:val="002335B5"/>
    <w:rsid w:val="00233C9E"/>
    <w:rsid w:val="00236EE9"/>
    <w:rsid w:val="00237A21"/>
    <w:rsid w:val="00243CA5"/>
    <w:rsid w:val="0024506A"/>
    <w:rsid w:val="002610E5"/>
    <w:rsid w:val="00263439"/>
    <w:rsid w:val="00272858"/>
    <w:rsid w:val="002A254E"/>
    <w:rsid w:val="002A2D96"/>
    <w:rsid w:val="002C0124"/>
    <w:rsid w:val="002C274F"/>
    <w:rsid w:val="002C43E0"/>
    <w:rsid w:val="002D1912"/>
    <w:rsid w:val="002D19AB"/>
    <w:rsid w:val="002E3058"/>
    <w:rsid w:val="002E7882"/>
    <w:rsid w:val="002F3026"/>
    <w:rsid w:val="002F4A5F"/>
    <w:rsid w:val="002F55FE"/>
    <w:rsid w:val="00302932"/>
    <w:rsid w:val="00302E9A"/>
    <w:rsid w:val="00307938"/>
    <w:rsid w:val="0031055A"/>
    <w:rsid w:val="003135B7"/>
    <w:rsid w:val="00317D1D"/>
    <w:rsid w:val="00331E90"/>
    <w:rsid w:val="003324BA"/>
    <w:rsid w:val="0033315B"/>
    <w:rsid w:val="00342547"/>
    <w:rsid w:val="00367B8C"/>
    <w:rsid w:val="0037092E"/>
    <w:rsid w:val="00374609"/>
    <w:rsid w:val="003753D9"/>
    <w:rsid w:val="00375C7D"/>
    <w:rsid w:val="0038000B"/>
    <w:rsid w:val="00383670"/>
    <w:rsid w:val="003837DD"/>
    <w:rsid w:val="00383E56"/>
    <w:rsid w:val="00393958"/>
    <w:rsid w:val="003A45D6"/>
    <w:rsid w:val="003A598F"/>
    <w:rsid w:val="003B0A72"/>
    <w:rsid w:val="003B3D6D"/>
    <w:rsid w:val="003B5F75"/>
    <w:rsid w:val="003C0449"/>
    <w:rsid w:val="003D4F3D"/>
    <w:rsid w:val="003D6A43"/>
    <w:rsid w:val="003F2C66"/>
    <w:rsid w:val="00402717"/>
    <w:rsid w:val="004159E3"/>
    <w:rsid w:val="004170EC"/>
    <w:rsid w:val="00430D2B"/>
    <w:rsid w:val="0043456E"/>
    <w:rsid w:val="00436977"/>
    <w:rsid w:val="00440882"/>
    <w:rsid w:val="0045072C"/>
    <w:rsid w:val="0045566B"/>
    <w:rsid w:val="004919D1"/>
    <w:rsid w:val="00494B93"/>
    <w:rsid w:val="00495F4B"/>
    <w:rsid w:val="004A395B"/>
    <w:rsid w:val="004A5E84"/>
    <w:rsid w:val="004A6B85"/>
    <w:rsid w:val="004B0BFA"/>
    <w:rsid w:val="004B2B02"/>
    <w:rsid w:val="004B4930"/>
    <w:rsid w:val="004D3885"/>
    <w:rsid w:val="004D6316"/>
    <w:rsid w:val="004E035A"/>
    <w:rsid w:val="005029E6"/>
    <w:rsid w:val="00520C21"/>
    <w:rsid w:val="005319E9"/>
    <w:rsid w:val="005331AC"/>
    <w:rsid w:val="00533C8B"/>
    <w:rsid w:val="0053552E"/>
    <w:rsid w:val="00544DE7"/>
    <w:rsid w:val="00560EE2"/>
    <w:rsid w:val="00566228"/>
    <w:rsid w:val="00572D92"/>
    <w:rsid w:val="00574D15"/>
    <w:rsid w:val="005819EA"/>
    <w:rsid w:val="00586923"/>
    <w:rsid w:val="005945CC"/>
    <w:rsid w:val="00595AE6"/>
    <w:rsid w:val="00595E81"/>
    <w:rsid w:val="005976D6"/>
    <w:rsid w:val="00597BA3"/>
    <w:rsid w:val="005B06A7"/>
    <w:rsid w:val="005B54F4"/>
    <w:rsid w:val="005B7B01"/>
    <w:rsid w:val="005D493D"/>
    <w:rsid w:val="005E4FEF"/>
    <w:rsid w:val="005E586D"/>
    <w:rsid w:val="005E599F"/>
    <w:rsid w:val="005E71A1"/>
    <w:rsid w:val="005E7FC0"/>
    <w:rsid w:val="005F6695"/>
    <w:rsid w:val="006001F5"/>
    <w:rsid w:val="006019AA"/>
    <w:rsid w:val="006019ED"/>
    <w:rsid w:val="00606D99"/>
    <w:rsid w:val="0062018B"/>
    <w:rsid w:val="006231AC"/>
    <w:rsid w:val="006254FE"/>
    <w:rsid w:val="00630ECB"/>
    <w:rsid w:val="00634866"/>
    <w:rsid w:val="006348EC"/>
    <w:rsid w:val="0063656C"/>
    <w:rsid w:val="006417D8"/>
    <w:rsid w:val="00642D67"/>
    <w:rsid w:val="006546B2"/>
    <w:rsid w:val="0065743F"/>
    <w:rsid w:val="0066077E"/>
    <w:rsid w:val="00674B71"/>
    <w:rsid w:val="006751ED"/>
    <w:rsid w:val="00680AEC"/>
    <w:rsid w:val="00687B91"/>
    <w:rsid w:val="006A2160"/>
    <w:rsid w:val="006B7BC5"/>
    <w:rsid w:val="006C3CE7"/>
    <w:rsid w:val="006F26BC"/>
    <w:rsid w:val="006F599D"/>
    <w:rsid w:val="006F7EAF"/>
    <w:rsid w:val="00705750"/>
    <w:rsid w:val="00712A44"/>
    <w:rsid w:val="00712A61"/>
    <w:rsid w:val="0072577D"/>
    <w:rsid w:val="007260B3"/>
    <w:rsid w:val="00727011"/>
    <w:rsid w:val="00730DC9"/>
    <w:rsid w:val="0073394B"/>
    <w:rsid w:val="00756A15"/>
    <w:rsid w:val="00760FA2"/>
    <w:rsid w:val="007715B4"/>
    <w:rsid w:val="00772C8B"/>
    <w:rsid w:val="00791F86"/>
    <w:rsid w:val="0079365A"/>
    <w:rsid w:val="007B0F3D"/>
    <w:rsid w:val="007C1DCB"/>
    <w:rsid w:val="007C6EDA"/>
    <w:rsid w:val="007D0826"/>
    <w:rsid w:val="007E5FBC"/>
    <w:rsid w:val="007F2760"/>
    <w:rsid w:val="0080222C"/>
    <w:rsid w:val="00804E9C"/>
    <w:rsid w:val="00805550"/>
    <w:rsid w:val="0080792B"/>
    <w:rsid w:val="0081158B"/>
    <w:rsid w:val="008143B4"/>
    <w:rsid w:val="00841F39"/>
    <w:rsid w:val="008441F8"/>
    <w:rsid w:val="008466FE"/>
    <w:rsid w:val="00850312"/>
    <w:rsid w:val="008529B0"/>
    <w:rsid w:val="008547FA"/>
    <w:rsid w:val="00870F11"/>
    <w:rsid w:val="008712E6"/>
    <w:rsid w:val="0087164D"/>
    <w:rsid w:val="008774D6"/>
    <w:rsid w:val="00883372"/>
    <w:rsid w:val="00893593"/>
    <w:rsid w:val="00894003"/>
    <w:rsid w:val="00895DDF"/>
    <w:rsid w:val="008966A0"/>
    <w:rsid w:val="008A0258"/>
    <w:rsid w:val="008A06FE"/>
    <w:rsid w:val="008A30C9"/>
    <w:rsid w:val="008A71C3"/>
    <w:rsid w:val="008B6727"/>
    <w:rsid w:val="008B6A8E"/>
    <w:rsid w:val="008C2790"/>
    <w:rsid w:val="008D2AAD"/>
    <w:rsid w:val="008F3C4A"/>
    <w:rsid w:val="008F50CB"/>
    <w:rsid w:val="008F5FE1"/>
    <w:rsid w:val="00901209"/>
    <w:rsid w:val="009178B0"/>
    <w:rsid w:val="009202F0"/>
    <w:rsid w:val="009236A9"/>
    <w:rsid w:val="0092614E"/>
    <w:rsid w:val="00940240"/>
    <w:rsid w:val="00942B94"/>
    <w:rsid w:val="009433B8"/>
    <w:rsid w:val="00943521"/>
    <w:rsid w:val="00982F63"/>
    <w:rsid w:val="00984EE0"/>
    <w:rsid w:val="009871AE"/>
    <w:rsid w:val="00997CE8"/>
    <w:rsid w:val="009A2A6F"/>
    <w:rsid w:val="009A72C5"/>
    <w:rsid w:val="009B420B"/>
    <w:rsid w:val="009D0C19"/>
    <w:rsid w:val="009D4461"/>
    <w:rsid w:val="009E1389"/>
    <w:rsid w:val="009E1E0B"/>
    <w:rsid w:val="009E688E"/>
    <w:rsid w:val="00A03DF0"/>
    <w:rsid w:val="00A12B55"/>
    <w:rsid w:val="00A15791"/>
    <w:rsid w:val="00A40295"/>
    <w:rsid w:val="00A44329"/>
    <w:rsid w:val="00A45CAF"/>
    <w:rsid w:val="00A51988"/>
    <w:rsid w:val="00A566B1"/>
    <w:rsid w:val="00A62973"/>
    <w:rsid w:val="00A64125"/>
    <w:rsid w:val="00A676E6"/>
    <w:rsid w:val="00A753C3"/>
    <w:rsid w:val="00A800C4"/>
    <w:rsid w:val="00A85B02"/>
    <w:rsid w:val="00A907D1"/>
    <w:rsid w:val="00AA2C2B"/>
    <w:rsid w:val="00AA591B"/>
    <w:rsid w:val="00AB3327"/>
    <w:rsid w:val="00AC0318"/>
    <w:rsid w:val="00AC1D15"/>
    <w:rsid w:val="00AC31A5"/>
    <w:rsid w:val="00AD03F2"/>
    <w:rsid w:val="00AD73C3"/>
    <w:rsid w:val="00AE4733"/>
    <w:rsid w:val="00AE6F0E"/>
    <w:rsid w:val="00B02247"/>
    <w:rsid w:val="00B10303"/>
    <w:rsid w:val="00B11C06"/>
    <w:rsid w:val="00B241C6"/>
    <w:rsid w:val="00B307CE"/>
    <w:rsid w:val="00B30AEC"/>
    <w:rsid w:val="00B45931"/>
    <w:rsid w:val="00B62C02"/>
    <w:rsid w:val="00B635EE"/>
    <w:rsid w:val="00B636B0"/>
    <w:rsid w:val="00B65747"/>
    <w:rsid w:val="00B666BC"/>
    <w:rsid w:val="00B67745"/>
    <w:rsid w:val="00B775FD"/>
    <w:rsid w:val="00B86653"/>
    <w:rsid w:val="00B91A61"/>
    <w:rsid w:val="00B9543C"/>
    <w:rsid w:val="00B95E9D"/>
    <w:rsid w:val="00BA5156"/>
    <w:rsid w:val="00BA6FCD"/>
    <w:rsid w:val="00BB258A"/>
    <w:rsid w:val="00BB3F02"/>
    <w:rsid w:val="00BB637B"/>
    <w:rsid w:val="00BB7EBF"/>
    <w:rsid w:val="00BD4CD5"/>
    <w:rsid w:val="00BD59DB"/>
    <w:rsid w:val="00BE1C32"/>
    <w:rsid w:val="00BF6D4C"/>
    <w:rsid w:val="00BF72F6"/>
    <w:rsid w:val="00BF7E65"/>
    <w:rsid w:val="00C00F98"/>
    <w:rsid w:val="00C11E2E"/>
    <w:rsid w:val="00C13734"/>
    <w:rsid w:val="00C14C8C"/>
    <w:rsid w:val="00C1544B"/>
    <w:rsid w:val="00C161FF"/>
    <w:rsid w:val="00C24345"/>
    <w:rsid w:val="00C247E6"/>
    <w:rsid w:val="00C30048"/>
    <w:rsid w:val="00C4496D"/>
    <w:rsid w:val="00C550C2"/>
    <w:rsid w:val="00C64094"/>
    <w:rsid w:val="00C7285D"/>
    <w:rsid w:val="00C920FF"/>
    <w:rsid w:val="00C93B53"/>
    <w:rsid w:val="00CA10E2"/>
    <w:rsid w:val="00CA1971"/>
    <w:rsid w:val="00CA2287"/>
    <w:rsid w:val="00CA66D4"/>
    <w:rsid w:val="00CC6C89"/>
    <w:rsid w:val="00CD539A"/>
    <w:rsid w:val="00CD78AF"/>
    <w:rsid w:val="00CE0EC6"/>
    <w:rsid w:val="00CE3086"/>
    <w:rsid w:val="00CF1B3F"/>
    <w:rsid w:val="00CF59FC"/>
    <w:rsid w:val="00CF5B9D"/>
    <w:rsid w:val="00D04D1D"/>
    <w:rsid w:val="00D102ED"/>
    <w:rsid w:val="00D10F90"/>
    <w:rsid w:val="00D16784"/>
    <w:rsid w:val="00D17BB2"/>
    <w:rsid w:val="00D25D3E"/>
    <w:rsid w:val="00D27B37"/>
    <w:rsid w:val="00D30B33"/>
    <w:rsid w:val="00D313EB"/>
    <w:rsid w:val="00D35261"/>
    <w:rsid w:val="00D36E4B"/>
    <w:rsid w:val="00D37420"/>
    <w:rsid w:val="00D43CB4"/>
    <w:rsid w:val="00D43DC0"/>
    <w:rsid w:val="00D452B0"/>
    <w:rsid w:val="00D45FD9"/>
    <w:rsid w:val="00D53312"/>
    <w:rsid w:val="00D65877"/>
    <w:rsid w:val="00D66C8D"/>
    <w:rsid w:val="00D732F2"/>
    <w:rsid w:val="00D74E49"/>
    <w:rsid w:val="00D7575F"/>
    <w:rsid w:val="00D802CF"/>
    <w:rsid w:val="00D86942"/>
    <w:rsid w:val="00DA78C9"/>
    <w:rsid w:val="00DA7BB8"/>
    <w:rsid w:val="00DB3D14"/>
    <w:rsid w:val="00DB6D19"/>
    <w:rsid w:val="00DC5D46"/>
    <w:rsid w:val="00DD562E"/>
    <w:rsid w:val="00DE29F5"/>
    <w:rsid w:val="00DE783D"/>
    <w:rsid w:val="00DF34EC"/>
    <w:rsid w:val="00DF38BF"/>
    <w:rsid w:val="00E01223"/>
    <w:rsid w:val="00E14B5D"/>
    <w:rsid w:val="00E20523"/>
    <w:rsid w:val="00E40A1B"/>
    <w:rsid w:val="00E42F22"/>
    <w:rsid w:val="00E56627"/>
    <w:rsid w:val="00E574A4"/>
    <w:rsid w:val="00E6040F"/>
    <w:rsid w:val="00E64A83"/>
    <w:rsid w:val="00E84F9D"/>
    <w:rsid w:val="00EA1790"/>
    <w:rsid w:val="00EA5D5B"/>
    <w:rsid w:val="00EA7550"/>
    <w:rsid w:val="00EB71E5"/>
    <w:rsid w:val="00EC4117"/>
    <w:rsid w:val="00ED0313"/>
    <w:rsid w:val="00ED6BF5"/>
    <w:rsid w:val="00EE3912"/>
    <w:rsid w:val="00EE51E4"/>
    <w:rsid w:val="00EE7250"/>
    <w:rsid w:val="00EF0754"/>
    <w:rsid w:val="00EF61AF"/>
    <w:rsid w:val="00EF6E45"/>
    <w:rsid w:val="00F0375F"/>
    <w:rsid w:val="00F13636"/>
    <w:rsid w:val="00F1414A"/>
    <w:rsid w:val="00F148D4"/>
    <w:rsid w:val="00F16307"/>
    <w:rsid w:val="00F21290"/>
    <w:rsid w:val="00F2272B"/>
    <w:rsid w:val="00F242BA"/>
    <w:rsid w:val="00F267BA"/>
    <w:rsid w:val="00F279EA"/>
    <w:rsid w:val="00F3113C"/>
    <w:rsid w:val="00F43212"/>
    <w:rsid w:val="00F4465D"/>
    <w:rsid w:val="00F57960"/>
    <w:rsid w:val="00F646EC"/>
    <w:rsid w:val="00F67BFE"/>
    <w:rsid w:val="00F77BED"/>
    <w:rsid w:val="00F94F08"/>
    <w:rsid w:val="00FA1F76"/>
    <w:rsid w:val="00FA29EA"/>
    <w:rsid w:val="00FA6A85"/>
    <w:rsid w:val="00FB18D1"/>
    <w:rsid w:val="00FB1F45"/>
    <w:rsid w:val="00FB57A1"/>
    <w:rsid w:val="00FB5994"/>
    <w:rsid w:val="00FC2794"/>
    <w:rsid w:val="00FC48D5"/>
    <w:rsid w:val="00FC5AC4"/>
    <w:rsid w:val="00FC7E3F"/>
    <w:rsid w:val="00FD0414"/>
    <w:rsid w:val="00FD2C6D"/>
    <w:rsid w:val="00FD37D9"/>
    <w:rsid w:val="00FD5417"/>
    <w:rsid w:val="00FE52ED"/>
    <w:rsid w:val="00FE54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DC023-4E20-4D70-9E8F-73DF241B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ravilnik"/>
    <w:qFormat/>
    <w:rsid w:val="00374609"/>
  </w:style>
  <w:style w:type="paragraph" w:styleId="Naslov1">
    <w:name w:val="heading 1"/>
    <w:basedOn w:val="box458208"/>
    <w:next w:val="Normal"/>
    <w:link w:val="Naslov1Char"/>
    <w:uiPriority w:val="9"/>
    <w:qFormat/>
    <w:rsid w:val="00374609"/>
    <w:pPr>
      <w:jc w:val="center"/>
      <w:outlineLvl w:val="0"/>
    </w:pPr>
  </w:style>
  <w:style w:type="paragraph" w:styleId="Naslov2">
    <w:name w:val="heading 2"/>
    <w:basedOn w:val="Normal"/>
    <w:next w:val="Normal"/>
    <w:link w:val="Naslov2Char"/>
    <w:uiPriority w:val="9"/>
    <w:unhideWhenUsed/>
    <w:qFormat/>
    <w:rsid w:val="0037460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Naslov3">
    <w:name w:val="heading 3"/>
    <w:basedOn w:val="Normal"/>
    <w:next w:val="Normal"/>
    <w:link w:val="Naslov3Char"/>
    <w:uiPriority w:val="9"/>
    <w:unhideWhenUsed/>
    <w:qFormat/>
    <w:rsid w:val="0037460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Naslov4">
    <w:name w:val="heading 4"/>
    <w:basedOn w:val="Normal"/>
    <w:next w:val="Normal"/>
    <w:link w:val="Naslov4Char"/>
    <w:uiPriority w:val="9"/>
    <w:semiHidden/>
    <w:unhideWhenUsed/>
    <w:qFormat/>
    <w:rsid w:val="0037460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Naslov5">
    <w:name w:val="heading 5"/>
    <w:basedOn w:val="Normal"/>
    <w:next w:val="Normal"/>
    <w:link w:val="Naslov5Char"/>
    <w:uiPriority w:val="9"/>
    <w:semiHidden/>
    <w:unhideWhenUsed/>
    <w:qFormat/>
    <w:rsid w:val="00374609"/>
    <w:pPr>
      <w:spacing w:before="200" w:after="80"/>
      <w:ind w:firstLine="0"/>
      <w:outlineLvl w:val="4"/>
    </w:pPr>
    <w:rPr>
      <w:rFonts w:asciiTheme="majorHAnsi" w:eastAsiaTheme="majorEastAsia" w:hAnsiTheme="majorHAnsi" w:cstheme="majorBidi"/>
      <w:color w:val="4F81BD" w:themeColor="accent1"/>
    </w:rPr>
  </w:style>
  <w:style w:type="paragraph" w:styleId="Naslov6">
    <w:name w:val="heading 6"/>
    <w:basedOn w:val="Normal"/>
    <w:next w:val="Normal"/>
    <w:link w:val="Naslov6Char"/>
    <w:uiPriority w:val="9"/>
    <w:semiHidden/>
    <w:unhideWhenUsed/>
    <w:qFormat/>
    <w:rsid w:val="00374609"/>
    <w:pPr>
      <w:spacing w:before="280" w:after="100"/>
      <w:ind w:firstLine="0"/>
      <w:outlineLvl w:val="5"/>
    </w:pPr>
    <w:rPr>
      <w:rFonts w:asciiTheme="majorHAnsi" w:eastAsiaTheme="majorEastAsia" w:hAnsiTheme="majorHAnsi" w:cstheme="majorBidi"/>
      <w:i/>
      <w:iCs/>
      <w:color w:val="4F81BD" w:themeColor="accent1"/>
    </w:rPr>
  </w:style>
  <w:style w:type="paragraph" w:styleId="Naslov7">
    <w:name w:val="heading 7"/>
    <w:basedOn w:val="Normal"/>
    <w:next w:val="Normal"/>
    <w:link w:val="Naslov7Char"/>
    <w:uiPriority w:val="9"/>
    <w:semiHidden/>
    <w:unhideWhenUsed/>
    <w:qFormat/>
    <w:rsid w:val="0037460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Naslov8">
    <w:name w:val="heading 8"/>
    <w:basedOn w:val="Normal"/>
    <w:next w:val="Normal"/>
    <w:link w:val="Naslov8Char"/>
    <w:uiPriority w:val="9"/>
    <w:semiHidden/>
    <w:unhideWhenUsed/>
    <w:qFormat/>
    <w:rsid w:val="0037460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Naslov9">
    <w:name w:val="heading 9"/>
    <w:basedOn w:val="Normal"/>
    <w:next w:val="Normal"/>
    <w:link w:val="Naslov9Char"/>
    <w:uiPriority w:val="9"/>
    <w:semiHidden/>
    <w:unhideWhenUsed/>
    <w:qFormat/>
    <w:rsid w:val="0037460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4609"/>
    <w:rPr>
      <w:rFonts w:ascii="Times New Roman" w:eastAsia="Times New Roman" w:hAnsi="Times New Roman"/>
      <w:lang w:val="hr-HR" w:eastAsia="hr-HR" w:bidi="ar-SA"/>
    </w:rPr>
  </w:style>
  <w:style w:type="character" w:customStyle="1" w:styleId="Naslov2Char">
    <w:name w:val="Naslov 2 Char"/>
    <w:basedOn w:val="Zadanifontodlomka"/>
    <w:link w:val="Naslov2"/>
    <w:uiPriority w:val="9"/>
    <w:rsid w:val="00374609"/>
    <w:rPr>
      <w:rFonts w:asciiTheme="majorHAnsi" w:eastAsiaTheme="majorEastAsia" w:hAnsiTheme="majorHAnsi" w:cstheme="majorBidi"/>
      <w:color w:val="365F91" w:themeColor="accent1" w:themeShade="BF"/>
      <w:sz w:val="24"/>
      <w:szCs w:val="24"/>
    </w:rPr>
  </w:style>
  <w:style w:type="character" w:customStyle="1" w:styleId="Naslov3Char">
    <w:name w:val="Naslov 3 Char"/>
    <w:basedOn w:val="Zadanifontodlomka"/>
    <w:link w:val="Naslov3"/>
    <w:uiPriority w:val="9"/>
    <w:rsid w:val="00374609"/>
    <w:rPr>
      <w:rFonts w:asciiTheme="majorHAnsi" w:eastAsiaTheme="majorEastAsia" w:hAnsiTheme="majorHAnsi" w:cstheme="majorBidi"/>
      <w:color w:val="4F81BD" w:themeColor="accent1"/>
      <w:sz w:val="24"/>
      <w:szCs w:val="24"/>
    </w:rPr>
  </w:style>
  <w:style w:type="character" w:customStyle="1" w:styleId="Naslov4Char">
    <w:name w:val="Naslov 4 Char"/>
    <w:basedOn w:val="Zadanifontodlomka"/>
    <w:link w:val="Naslov4"/>
    <w:uiPriority w:val="9"/>
    <w:semiHidden/>
    <w:rsid w:val="00374609"/>
    <w:rPr>
      <w:rFonts w:asciiTheme="majorHAnsi" w:eastAsiaTheme="majorEastAsia" w:hAnsiTheme="majorHAnsi" w:cstheme="majorBidi"/>
      <w:i/>
      <w:iCs/>
      <w:color w:val="4F81BD" w:themeColor="accent1"/>
      <w:sz w:val="24"/>
      <w:szCs w:val="24"/>
    </w:rPr>
  </w:style>
  <w:style w:type="character" w:customStyle="1" w:styleId="Naslov5Char">
    <w:name w:val="Naslov 5 Char"/>
    <w:basedOn w:val="Zadanifontodlomka"/>
    <w:link w:val="Naslov5"/>
    <w:uiPriority w:val="9"/>
    <w:semiHidden/>
    <w:rsid w:val="00374609"/>
    <w:rPr>
      <w:rFonts w:asciiTheme="majorHAnsi" w:eastAsiaTheme="majorEastAsia" w:hAnsiTheme="majorHAnsi" w:cstheme="majorBidi"/>
      <w:color w:val="4F81BD" w:themeColor="accent1"/>
    </w:rPr>
  </w:style>
  <w:style w:type="character" w:customStyle="1" w:styleId="Naslov6Char">
    <w:name w:val="Naslov 6 Char"/>
    <w:basedOn w:val="Zadanifontodlomka"/>
    <w:link w:val="Naslov6"/>
    <w:uiPriority w:val="9"/>
    <w:semiHidden/>
    <w:rsid w:val="00374609"/>
    <w:rPr>
      <w:rFonts w:asciiTheme="majorHAnsi" w:eastAsiaTheme="majorEastAsia" w:hAnsiTheme="majorHAnsi" w:cstheme="majorBidi"/>
      <w:i/>
      <w:iCs/>
      <w:color w:val="4F81BD" w:themeColor="accent1"/>
    </w:rPr>
  </w:style>
  <w:style w:type="character" w:customStyle="1" w:styleId="Naslov7Char">
    <w:name w:val="Naslov 7 Char"/>
    <w:basedOn w:val="Zadanifontodlomka"/>
    <w:link w:val="Naslov7"/>
    <w:uiPriority w:val="9"/>
    <w:semiHidden/>
    <w:rsid w:val="00374609"/>
    <w:rPr>
      <w:rFonts w:asciiTheme="majorHAnsi" w:eastAsiaTheme="majorEastAsia" w:hAnsiTheme="majorHAnsi" w:cstheme="majorBidi"/>
      <w:b/>
      <w:bCs/>
      <w:color w:val="9BBB59" w:themeColor="accent3"/>
      <w:sz w:val="20"/>
      <w:szCs w:val="20"/>
    </w:rPr>
  </w:style>
  <w:style w:type="character" w:customStyle="1" w:styleId="Naslov8Char">
    <w:name w:val="Naslov 8 Char"/>
    <w:basedOn w:val="Zadanifontodlomka"/>
    <w:link w:val="Naslov8"/>
    <w:uiPriority w:val="9"/>
    <w:semiHidden/>
    <w:rsid w:val="00374609"/>
    <w:rPr>
      <w:rFonts w:asciiTheme="majorHAnsi" w:eastAsiaTheme="majorEastAsia" w:hAnsiTheme="majorHAnsi" w:cstheme="majorBidi"/>
      <w:b/>
      <w:bCs/>
      <w:i/>
      <w:iCs/>
      <w:color w:val="9BBB59" w:themeColor="accent3"/>
      <w:sz w:val="20"/>
      <w:szCs w:val="20"/>
    </w:rPr>
  </w:style>
  <w:style w:type="character" w:customStyle="1" w:styleId="Naslov9Char">
    <w:name w:val="Naslov 9 Char"/>
    <w:basedOn w:val="Zadanifontodlomka"/>
    <w:link w:val="Naslov9"/>
    <w:uiPriority w:val="9"/>
    <w:semiHidden/>
    <w:rsid w:val="00374609"/>
    <w:rPr>
      <w:rFonts w:asciiTheme="majorHAnsi" w:eastAsiaTheme="majorEastAsia" w:hAnsiTheme="majorHAnsi" w:cstheme="majorBidi"/>
      <w:i/>
      <w:iCs/>
      <w:color w:val="9BBB59" w:themeColor="accent3"/>
      <w:sz w:val="20"/>
      <w:szCs w:val="20"/>
    </w:rPr>
  </w:style>
  <w:style w:type="paragraph" w:styleId="Naslov">
    <w:name w:val="Title"/>
    <w:basedOn w:val="Normal"/>
    <w:next w:val="Normal"/>
    <w:link w:val="NaslovChar"/>
    <w:uiPriority w:val="10"/>
    <w:qFormat/>
    <w:rsid w:val="0037460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NaslovChar">
    <w:name w:val="Naslov Char"/>
    <w:basedOn w:val="Zadanifontodlomka"/>
    <w:link w:val="Naslov"/>
    <w:uiPriority w:val="10"/>
    <w:rsid w:val="00374609"/>
    <w:rPr>
      <w:rFonts w:asciiTheme="majorHAnsi" w:eastAsiaTheme="majorEastAsia" w:hAnsiTheme="majorHAnsi" w:cstheme="majorBidi"/>
      <w:i/>
      <w:iCs/>
      <w:color w:val="243F60" w:themeColor="accent1" w:themeShade="7F"/>
      <w:sz w:val="60"/>
      <w:szCs w:val="60"/>
    </w:rPr>
  </w:style>
  <w:style w:type="paragraph" w:styleId="Podnaslov">
    <w:name w:val="Subtitle"/>
    <w:basedOn w:val="Normal"/>
    <w:next w:val="Normal"/>
    <w:link w:val="PodnaslovChar"/>
    <w:uiPriority w:val="11"/>
    <w:qFormat/>
    <w:rsid w:val="00374609"/>
    <w:pPr>
      <w:spacing w:before="200" w:after="900"/>
      <w:ind w:firstLine="0"/>
      <w:jc w:val="right"/>
    </w:pPr>
    <w:rPr>
      <w:i/>
      <w:iCs/>
      <w:sz w:val="24"/>
      <w:szCs w:val="24"/>
    </w:rPr>
  </w:style>
  <w:style w:type="character" w:customStyle="1" w:styleId="PodnaslovChar">
    <w:name w:val="Podnaslov Char"/>
    <w:basedOn w:val="Zadanifontodlomka"/>
    <w:link w:val="Podnaslov"/>
    <w:uiPriority w:val="11"/>
    <w:rsid w:val="00374609"/>
    <w:rPr>
      <w:rFonts w:asciiTheme="minorHAnsi"/>
      <w:i/>
      <w:iCs/>
      <w:sz w:val="24"/>
      <w:szCs w:val="24"/>
    </w:rPr>
  </w:style>
  <w:style w:type="character" w:styleId="Naglaeno">
    <w:name w:val="Strong"/>
    <w:basedOn w:val="Zadanifontodlomka"/>
    <w:uiPriority w:val="22"/>
    <w:qFormat/>
    <w:rsid w:val="00374609"/>
    <w:rPr>
      <w:b/>
      <w:bCs/>
      <w:spacing w:val="0"/>
    </w:rPr>
  </w:style>
  <w:style w:type="character" w:styleId="Istaknuto">
    <w:name w:val="Emphasis"/>
    <w:uiPriority w:val="20"/>
    <w:qFormat/>
    <w:rsid w:val="00374609"/>
    <w:rPr>
      <w:b/>
      <w:bCs/>
      <w:i/>
      <w:iCs/>
      <w:color w:val="5A5A5A" w:themeColor="text1" w:themeTint="A5"/>
    </w:rPr>
  </w:style>
  <w:style w:type="paragraph" w:styleId="Bezproreda">
    <w:name w:val="No Spacing"/>
    <w:basedOn w:val="Normal"/>
    <w:link w:val="BezproredaChar"/>
    <w:uiPriority w:val="1"/>
    <w:qFormat/>
    <w:rsid w:val="00374609"/>
    <w:pPr>
      <w:ind w:firstLine="0"/>
    </w:pPr>
  </w:style>
  <w:style w:type="paragraph" w:styleId="Odlomakpopisa">
    <w:name w:val="List Paragraph"/>
    <w:basedOn w:val="Normal"/>
    <w:uiPriority w:val="34"/>
    <w:qFormat/>
    <w:rsid w:val="00374609"/>
    <w:pPr>
      <w:ind w:left="720"/>
      <w:contextualSpacing/>
    </w:pPr>
  </w:style>
  <w:style w:type="paragraph" w:styleId="Citat">
    <w:name w:val="Quote"/>
    <w:basedOn w:val="Normal"/>
    <w:next w:val="Normal"/>
    <w:link w:val="CitatChar"/>
    <w:uiPriority w:val="29"/>
    <w:qFormat/>
    <w:rsid w:val="00374609"/>
    <w:rPr>
      <w:rFonts w:asciiTheme="majorHAnsi" w:eastAsiaTheme="majorEastAsia" w:hAnsiTheme="majorHAnsi" w:cstheme="majorBidi"/>
      <w:i/>
      <w:iCs/>
      <w:color w:val="5A5A5A" w:themeColor="text1" w:themeTint="A5"/>
    </w:rPr>
  </w:style>
  <w:style w:type="character" w:customStyle="1" w:styleId="CitatChar">
    <w:name w:val="Citat Char"/>
    <w:basedOn w:val="Zadanifontodlomka"/>
    <w:link w:val="Citat"/>
    <w:uiPriority w:val="29"/>
    <w:rsid w:val="00374609"/>
    <w:rPr>
      <w:rFonts w:asciiTheme="majorHAnsi" w:eastAsiaTheme="majorEastAsia" w:hAnsiTheme="majorHAnsi" w:cstheme="majorBidi"/>
      <w:i/>
      <w:iCs/>
      <w:color w:val="5A5A5A" w:themeColor="text1" w:themeTint="A5"/>
    </w:rPr>
  </w:style>
  <w:style w:type="paragraph" w:styleId="Naglaencitat">
    <w:name w:val="Intense Quote"/>
    <w:basedOn w:val="Normal"/>
    <w:next w:val="Normal"/>
    <w:link w:val="NaglaencitatChar"/>
    <w:uiPriority w:val="30"/>
    <w:qFormat/>
    <w:rsid w:val="0037460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NaglaencitatChar">
    <w:name w:val="Naglašen citat Char"/>
    <w:basedOn w:val="Zadanifontodlomka"/>
    <w:link w:val="Naglaencitat"/>
    <w:uiPriority w:val="30"/>
    <w:rsid w:val="00374609"/>
    <w:rPr>
      <w:rFonts w:asciiTheme="majorHAnsi" w:eastAsiaTheme="majorEastAsia" w:hAnsiTheme="majorHAnsi" w:cstheme="majorBidi"/>
      <w:i/>
      <w:iCs/>
      <w:color w:val="FFFFFF" w:themeColor="background1"/>
      <w:sz w:val="24"/>
      <w:szCs w:val="24"/>
      <w:shd w:val="clear" w:color="auto" w:fill="4F81BD" w:themeFill="accent1"/>
    </w:rPr>
  </w:style>
  <w:style w:type="character" w:styleId="Neupadljivoisticanje">
    <w:name w:val="Subtle Emphasis"/>
    <w:uiPriority w:val="19"/>
    <w:qFormat/>
    <w:rsid w:val="00374609"/>
    <w:rPr>
      <w:i/>
      <w:iCs/>
      <w:color w:val="5A5A5A" w:themeColor="text1" w:themeTint="A5"/>
    </w:rPr>
  </w:style>
  <w:style w:type="character" w:styleId="Jakoisticanje">
    <w:name w:val="Intense Emphasis"/>
    <w:uiPriority w:val="21"/>
    <w:qFormat/>
    <w:rsid w:val="00374609"/>
    <w:rPr>
      <w:b/>
      <w:bCs/>
      <w:i/>
      <w:iCs/>
      <w:color w:val="4F81BD" w:themeColor="accent1"/>
      <w:sz w:val="22"/>
      <w:szCs w:val="22"/>
    </w:rPr>
  </w:style>
  <w:style w:type="character" w:styleId="Neupadljivareferenca">
    <w:name w:val="Subtle Reference"/>
    <w:uiPriority w:val="31"/>
    <w:qFormat/>
    <w:rsid w:val="00374609"/>
    <w:rPr>
      <w:color w:val="auto"/>
      <w:u w:val="single" w:color="9BBB59" w:themeColor="accent3"/>
    </w:rPr>
  </w:style>
  <w:style w:type="character" w:styleId="Istaknutareferenca">
    <w:name w:val="Intense Reference"/>
    <w:basedOn w:val="Zadanifontodlomka"/>
    <w:uiPriority w:val="32"/>
    <w:qFormat/>
    <w:rsid w:val="00374609"/>
    <w:rPr>
      <w:b/>
      <w:bCs/>
      <w:color w:val="76923C" w:themeColor="accent3" w:themeShade="BF"/>
      <w:u w:val="single" w:color="9BBB59" w:themeColor="accent3"/>
    </w:rPr>
  </w:style>
  <w:style w:type="character" w:styleId="Naslovknjige">
    <w:name w:val="Book Title"/>
    <w:basedOn w:val="Zadanifontodlomka"/>
    <w:uiPriority w:val="33"/>
    <w:qFormat/>
    <w:rsid w:val="00374609"/>
    <w:rPr>
      <w:rFonts w:asciiTheme="majorHAnsi" w:eastAsiaTheme="majorEastAsia" w:hAnsiTheme="majorHAnsi" w:cstheme="majorBidi"/>
      <w:b/>
      <w:bCs/>
      <w:i/>
      <w:iCs/>
      <w:color w:val="auto"/>
    </w:rPr>
  </w:style>
  <w:style w:type="paragraph" w:styleId="TOCNaslov">
    <w:name w:val="TOC Heading"/>
    <w:basedOn w:val="Naslov1"/>
    <w:next w:val="Normal"/>
    <w:uiPriority w:val="39"/>
    <w:semiHidden/>
    <w:unhideWhenUsed/>
    <w:qFormat/>
    <w:rsid w:val="00374609"/>
    <w:pPr>
      <w:outlineLvl w:val="9"/>
    </w:pPr>
  </w:style>
  <w:style w:type="character" w:styleId="Hiperveza">
    <w:name w:val="Hyperlink"/>
    <w:uiPriority w:val="99"/>
    <w:unhideWhenUsed/>
    <w:rsid w:val="00025A64"/>
    <w:rPr>
      <w:color w:val="0000FF"/>
      <w:u w:val="single"/>
    </w:rPr>
  </w:style>
  <w:style w:type="paragraph" w:customStyle="1" w:styleId="box458208">
    <w:name w:val="box_458208"/>
    <w:basedOn w:val="Normal"/>
    <w:link w:val="box458208Char"/>
    <w:rsid w:val="00984EE0"/>
    <w:pPr>
      <w:spacing w:before="100" w:beforeAutospacing="1" w:after="100" w:afterAutospacing="1"/>
    </w:pPr>
    <w:rPr>
      <w:rFonts w:ascii="Times New Roman" w:eastAsia="Times New Roman" w:hAnsi="Times New Roman"/>
      <w:lang w:val="hr-HR" w:eastAsia="hr-HR" w:bidi="ar-SA"/>
    </w:rPr>
  </w:style>
  <w:style w:type="paragraph" w:customStyle="1" w:styleId="Style1">
    <w:name w:val="Style1"/>
    <w:basedOn w:val="Normal"/>
    <w:link w:val="Style1Char"/>
    <w:rsid w:val="00440882"/>
    <w:pPr>
      <w:jc w:val="center"/>
    </w:pPr>
  </w:style>
  <w:style w:type="paragraph" w:styleId="Opisslike">
    <w:name w:val="caption"/>
    <w:basedOn w:val="Normal"/>
    <w:next w:val="Normal"/>
    <w:uiPriority w:val="35"/>
    <w:semiHidden/>
    <w:unhideWhenUsed/>
    <w:qFormat/>
    <w:rsid w:val="00374609"/>
    <w:rPr>
      <w:b/>
      <w:bCs/>
      <w:sz w:val="18"/>
      <w:szCs w:val="18"/>
    </w:rPr>
  </w:style>
  <w:style w:type="character" w:customStyle="1" w:styleId="Style1Char">
    <w:name w:val="Style1 Char"/>
    <w:basedOn w:val="Zadanifontodlomka"/>
    <w:link w:val="Style1"/>
    <w:rsid w:val="00440882"/>
    <w:rPr>
      <w:rFonts w:ascii="Times New Roman" w:hAnsi="Times New Roman"/>
    </w:rPr>
  </w:style>
  <w:style w:type="character" w:customStyle="1" w:styleId="BezproredaChar">
    <w:name w:val="Bez proreda Char"/>
    <w:basedOn w:val="Zadanifontodlomka"/>
    <w:link w:val="Bezproreda"/>
    <w:uiPriority w:val="1"/>
    <w:rsid w:val="00374609"/>
  </w:style>
  <w:style w:type="paragraph" w:customStyle="1" w:styleId="clanak">
    <w:name w:val="clanak"/>
    <w:basedOn w:val="box458208"/>
    <w:link w:val="clanakChar"/>
    <w:qFormat/>
    <w:rsid w:val="00374609"/>
    <w:pPr>
      <w:jc w:val="center"/>
    </w:pPr>
  </w:style>
  <w:style w:type="character" w:customStyle="1" w:styleId="box458208Char">
    <w:name w:val="box_458208 Char"/>
    <w:basedOn w:val="Zadanifontodlomka"/>
    <w:link w:val="box458208"/>
    <w:rsid w:val="00374609"/>
    <w:rPr>
      <w:rFonts w:ascii="Times New Roman" w:eastAsia="Times New Roman" w:hAnsi="Times New Roman"/>
      <w:lang w:val="hr-HR" w:eastAsia="hr-HR" w:bidi="ar-SA"/>
    </w:rPr>
  </w:style>
  <w:style w:type="character" w:customStyle="1" w:styleId="clanakChar">
    <w:name w:val="clanak Char"/>
    <w:basedOn w:val="box458208Char"/>
    <w:link w:val="clanak"/>
    <w:rsid w:val="00374609"/>
    <w:rPr>
      <w:rFonts w:ascii="Times New Roman" w:eastAsia="Times New Roman" w:hAnsi="Times New Roman"/>
      <w:lang w:val="hr-HR" w:eastAsia="hr-HR" w:bidi="ar-SA"/>
    </w:rPr>
  </w:style>
  <w:style w:type="paragraph" w:styleId="Zaglavlje">
    <w:name w:val="header"/>
    <w:basedOn w:val="Normal"/>
    <w:link w:val="ZaglavljeChar"/>
    <w:uiPriority w:val="99"/>
    <w:unhideWhenUsed/>
    <w:rsid w:val="004B2B02"/>
    <w:pPr>
      <w:tabs>
        <w:tab w:val="center" w:pos="4536"/>
        <w:tab w:val="right" w:pos="9072"/>
      </w:tabs>
    </w:pPr>
  </w:style>
  <w:style w:type="character" w:customStyle="1" w:styleId="ZaglavljeChar">
    <w:name w:val="Zaglavlje Char"/>
    <w:basedOn w:val="Zadanifontodlomka"/>
    <w:link w:val="Zaglavlje"/>
    <w:uiPriority w:val="99"/>
    <w:rsid w:val="004B2B02"/>
  </w:style>
  <w:style w:type="paragraph" w:styleId="Podnoje">
    <w:name w:val="footer"/>
    <w:basedOn w:val="Normal"/>
    <w:link w:val="PodnojeChar"/>
    <w:uiPriority w:val="99"/>
    <w:unhideWhenUsed/>
    <w:rsid w:val="004B2B02"/>
    <w:pPr>
      <w:tabs>
        <w:tab w:val="center" w:pos="4536"/>
        <w:tab w:val="right" w:pos="9072"/>
      </w:tabs>
    </w:pPr>
  </w:style>
  <w:style w:type="character" w:customStyle="1" w:styleId="PodnojeChar">
    <w:name w:val="Podnožje Char"/>
    <w:basedOn w:val="Zadanifontodlomka"/>
    <w:link w:val="Podnoje"/>
    <w:uiPriority w:val="99"/>
    <w:rsid w:val="004B2B02"/>
  </w:style>
  <w:style w:type="paragraph" w:styleId="Tekstbalonia">
    <w:name w:val="Balloon Text"/>
    <w:basedOn w:val="Normal"/>
    <w:link w:val="TekstbaloniaChar"/>
    <w:uiPriority w:val="99"/>
    <w:semiHidden/>
    <w:unhideWhenUsed/>
    <w:rsid w:val="004B2B02"/>
    <w:rPr>
      <w:rFonts w:ascii="Tahoma" w:hAnsi="Tahoma" w:cs="Tahoma"/>
      <w:sz w:val="16"/>
      <w:szCs w:val="16"/>
    </w:rPr>
  </w:style>
  <w:style w:type="character" w:customStyle="1" w:styleId="TekstbaloniaChar">
    <w:name w:val="Tekst balončića Char"/>
    <w:basedOn w:val="Zadanifontodlomka"/>
    <w:link w:val="Tekstbalonia"/>
    <w:uiPriority w:val="99"/>
    <w:semiHidden/>
    <w:rsid w:val="004B2B02"/>
    <w:rPr>
      <w:rFonts w:ascii="Tahoma" w:hAnsi="Tahoma" w:cs="Tahoma"/>
      <w:sz w:val="16"/>
      <w:szCs w:val="16"/>
    </w:rPr>
  </w:style>
  <w:style w:type="paragraph" w:styleId="Tijeloteksta">
    <w:name w:val="Body Text"/>
    <w:basedOn w:val="Normal"/>
    <w:link w:val="TijelotekstaChar"/>
    <w:unhideWhenUsed/>
    <w:rsid w:val="00D30B33"/>
    <w:pPr>
      <w:ind w:firstLine="0"/>
      <w:jc w:val="both"/>
    </w:pPr>
    <w:rPr>
      <w:rFonts w:ascii="Times New Roman" w:eastAsia="Times New Roman" w:hAnsi="Times New Roman" w:cs="Times New Roman"/>
      <w:sz w:val="24"/>
      <w:szCs w:val="24"/>
      <w:lang w:val="hr-HR" w:bidi="ar-SA"/>
    </w:rPr>
  </w:style>
  <w:style w:type="character" w:customStyle="1" w:styleId="TijelotekstaChar">
    <w:name w:val="Tijelo teksta Char"/>
    <w:basedOn w:val="Zadanifontodlomka"/>
    <w:link w:val="Tijeloteksta"/>
    <w:rsid w:val="00D30B33"/>
    <w:rPr>
      <w:rFonts w:ascii="Times New Roman" w:eastAsia="Times New Roman" w:hAnsi="Times New Roman" w:cs="Times New Roman"/>
      <w:sz w:val="24"/>
      <w:szCs w:val="24"/>
      <w:lang w:val="hr-HR" w:bidi="ar-SA"/>
    </w:rPr>
  </w:style>
  <w:style w:type="paragraph" w:customStyle="1" w:styleId="t-8-7-sa-uvlakom">
    <w:name w:val="t-8-7-sa-uvlakom"/>
    <w:basedOn w:val="Normal"/>
    <w:rsid w:val="00982F63"/>
    <w:pPr>
      <w:spacing w:before="100" w:beforeAutospacing="1" w:after="100" w:afterAutospacing="1"/>
      <w:ind w:firstLine="0"/>
    </w:pPr>
    <w:rPr>
      <w:rFonts w:ascii="Times New Roman" w:eastAsia="Times New Roman" w:hAnsi="Times New Roman" w:cs="Times New Roman"/>
      <w:sz w:val="24"/>
      <w:szCs w:val="24"/>
      <w:lang w:val="hr-HR" w:eastAsia="hr-HR" w:bidi="ar-SA"/>
    </w:rPr>
  </w:style>
  <w:style w:type="character" w:customStyle="1" w:styleId="kurziv">
    <w:name w:val="kurziv"/>
    <w:basedOn w:val="Zadanifontodlomka"/>
    <w:rsid w:val="00982F63"/>
  </w:style>
  <w:style w:type="paragraph" w:customStyle="1" w:styleId="t-9-8">
    <w:name w:val="t-9-8"/>
    <w:basedOn w:val="Normal"/>
    <w:rsid w:val="007260B3"/>
    <w:pPr>
      <w:spacing w:before="100" w:beforeAutospacing="1" w:after="100" w:afterAutospacing="1"/>
      <w:ind w:firstLine="0"/>
    </w:pPr>
    <w:rPr>
      <w:rFonts w:ascii="Times New Roman" w:eastAsia="Times New Roman" w:hAnsi="Times New Roman" w:cs="Times New Roman"/>
      <w:sz w:val="24"/>
      <w:szCs w:val="24"/>
      <w:lang w:val="hr-HR" w:eastAsia="hr-HR" w:bidi="ar-SA"/>
    </w:rPr>
  </w:style>
  <w:style w:type="paragraph" w:customStyle="1" w:styleId="box475750">
    <w:name w:val="box_475750"/>
    <w:basedOn w:val="Normal"/>
    <w:rsid w:val="007260B3"/>
    <w:pPr>
      <w:spacing w:before="100" w:beforeAutospacing="1" w:after="100" w:afterAutospacing="1"/>
      <w:ind w:firstLine="0"/>
    </w:pPr>
    <w:rPr>
      <w:rFonts w:ascii="Times New Roman" w:eastAsia="Times New Roman" w:hAnsi="Times New Roman" w:cs="Times New Roman"/>
      <w:sz w:val="24"/>
      <w:szCs w:val="24"/>
      <w:lang w:val="hr-HR" w:eastAsia="hr-HR" w:bidi="ar-SA"/>
    </w:rPr>
  </w:style>
  <w:style w:type="paragraph" w:customStyle="1" w:styleId="Normal1">
    <w:name w:val="Normal1"/>
    <w:rsid w:val="00112B36"/>
    <w:pPr>
      <w:ind w:firstLine="0"/>
    </w:pPr>
    <w:rPr>
      <w:rFonts w:ascii="Times New Roman" w:eastAsia="Times New Roman" w:hAnsi="Times New Roman" w:cs="Times New Roman"/>
      <w:color w:val="000000"/>
      <w:sz w:val="20"/>
      <w:szCs w:val="20"/>
      <w:lang w:val="hr-HR" w:eastAsia="hr-HR" w:bidi="ar-SA"/>
    </w:rPr>
  </w:style>
  <w:style w:type="paragraph" w:styleId="Uvuenotijeloteksta">
    <w:name w:val="Body Text Indent"/>
    <w:basedOn w:val="Normal"/>
    <w:link w:val="UvuenotijelotekstaChar"/>
    <w:uiPriority w:val="99"/>
    <w:unhideWhenUsed/>
    <w:rsid w:val="00193862"/>
    <w:pPr>
      <w:spacing w:after="120"/>
      <w:ind w:left="283"/>
    </w:pPr>
  </w:style>
  <w:style w:type="character" w:customStyle="1" w:styleId="UvuenotijelotekstaChar">
    <w:name w:val="Uvučeno tijelo teksta Char"/>
    <w:basedOn w:val="Zadanifontodlomka"/>
    <w:link w:val="Uvuenotijeloteksta"/>
    <w:uiPriority w:val="99"/>
    <w:rsid w:val="0019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0705">
      <w:bodyDiv w:val="1"/>
      <w:marLeft w:val="0"/>
      <w:marRight w:val="0"/>
      <w:marTop w:val="0"/>
      <w:marBottom w:val="0"/>
      <w:divBdr>
        <w:top w:val="none" w:sz="0" w:space="0" w:color="auto"/>
        <w:left w:val="none" w:sz="0" w:space="0" w:color="auto"/>
        <w:bottom w:val="none" w:sz="0" w:space="0" w:color="auto"/>
        <w:right w:val="none" w:sz="0" w:space="0" w:color="auto"/>
      </w:divBdr>
      <w:divsChild>
        <w:div w:id="1077365642">
          <w:marLeft w:val="125"/>
          <w:marRight w:val="125"/>
          <w:marTop w:val="188"/>
          <w:marBottom w:val="0"/>
          <w:divBdr>
            <w:top w:val="none" w:sz="0" w:space="0" w:color="auto"/>
            <w:left w:val="none" w:sz="0" w:space="0" w:color="auto"/>
            <w:bottom w:val="none" w:sz="0" w:space="0" w:color="auto"/>
            <w:right w:val="none" w:sz="0" w:space="0" w:color="auto"/>
          </w:divBdr>
          <w:divsChild>
            <w:div w:id="2558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143">
      <w:bodyDiv w:val="1"/>
      <w:marLeft w:val="0"/>
      <w:marRight w:val="0"/>
      <w:marTop w:val="0"/>
      <w:marBottom w:val="0"/>
      <w:divBdr>
        <w:top w:val="none" w:sz="0" w:space="0" w:color="auto"/>
        <w:left w:val="none" w:sz="0" w:space="0" w:color="auto"/>
        <w:bottom w:val="none" w:sz="0" w:space="0" w:color="auto"/>
        <w:right w:val="none" w:sz="0" w:space="0" w:color="auto"/>
      </w:divBdr>
    </w:div>
    <w:div w:id="939336502">
      <w:bodyDiv w:val="1"/>
      <w:marLeft w:val="0"/>
      <w:marRight w:val="0"/>
      <w:marTop w:val="0"/>
      <w:marBottom w:val="0"/>
      <w:divBdr>
        <w:top w:val="none" w:sz="0" w:space="0" w:color="auto"/>
        <w:left w:val="none" w:sz="0" w:space="0" w:color="auto"/>
        <w:bottom w:val="none" w:sz="0" w:space="0" w:color="auto"/>
        <w:right w:val="none" w:sz="0" w:space="0" w:color="auto"/>
      </w:divBdr>
    </w:div>
    <w:div w:id="16033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ss-medicinska-si.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A978D-9DCA-44D8-A3E8-BB6E596C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21670</Words>
  <Characters>123521</Characters>
  <Application>Microsoft Office Word</Application>
  <DocSecurity>0</DocSecurity>
  <Lines>1029</Lines>
  <Paragraphs>289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MedicinskaSkola</dc:creator>
  <cp:lastModifiedBy>Zorana Zorić</cp:lastModifiedBy>
  <cp:revision>2</cp:revision>
  <cp:lastPrinted>2024-03-05T08:21:00Z</cp:lastPrinted>
  <dcterms:created xsi:type="dcterms:W3CDTF">2026-01-20T08:23:00Z</dcterms:created>
  <dcterms:modified xsi:type="dcterms:W3CDTF">2026-01-20T08:23:00Z</dcterms:modified>
</cp:coreProperties>
</file>